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656" w:rsidRDefault="00A46656"/>
    <w:p w:rsidR="00A46656" w:rsidRDefault="00437ED1">
      <w:r>
        <w:rPr>
          <w:noProof/>
          <w:lang w:eastAsia="pt-PT"/>
        </w:rPr>
        <w:drawing>
          <wp:anchor distT="0" distB="0" distL="114300" distR="114300" simplePos="0" relativeHeight="251659264" behindDoc="1" locked="0" layoutInCell="1" allowOverlap="1" wp14:anchorId="781E78C5" wp14:editId="440C06EA">
            <wp:simplePos x="0" y="0"/>
            <wp:positionH relativeFrom="column">
              <wp:posOffset>3524885</wp:posOffset>
            </wp:positionH>
            <wp:positionV relativeFrom="paragraph">
              <wp:posOffset>31750</wp:posOffset>
            </wp:positionV>
            <wp:extent cx="1566545" cy="89535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ajorEastAsia" w:cstheme="majorBidi"/>
          <w:noProof/>
          <w:lang w:eastAsia="pt-PT"/>
        </w:rPr>
        <w:drawing>
          <wp:anchor distT="0" distB="0" distL="114300" distR="114300" simplePos="0" relativeHeight="251666432" behindDoc="1" locked="0" layoutInCell="1" allowOverlap="1" wp14:anchorId="7F17F4A0" wp14:editId="5510A106">
            <wp:simplePos x="0" y="0"/>
            <wp:positionH relativeFrom="column">
              <wp:posOffset>300990</wp:posOffset>
            </wp:positionH>
            <wp:positionV relativeFrom="paragraph">
              <wp:posOffset>33655</wp:posOffset>
            </wp:positionV>
            <wp:extent cx="1967230" cy="990600"/>
            <wp:effectExtent l="0" t="0" r="0" b="0"/>
            <wp:wrapTight wrapText="bothSides">
              <wp:wrapPolygon edited="0">
                <wp:start x="0" y="0"/>
                <wp:lineTo x="0" y="21185"/>
                <wp:lineTo x="21335" y="21185"/>
                <wp:lineTo x="21335" y="0"/>
                <wp:lineTo x="0" y="0"/>
              </wp:wrapPolygon>
            </wp:wrapTight>
            <wp:docPr id="6" name="Imagem 5" descr="C:\Users\Filipe Oliveira.emoh-PC.000\Desktop\sem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lipe Oliveira.emoh-PC.000\Desktop\sem nome.png"/>
                    <pic:cNvPicPr>
                      <a:picLocks noChangeAspect="1" noChangeArrowheads="1"/>
                    </pic:cNvPicPr>
                  </pic:nvPicPr>
                  <pic:blipFill>
                    <a:blip r:embed="rId10" cstate="print"/>
                    <a:srcRect/>
                    <a:stretch>
                      <a:fillRect/>
                    </a:stretch>
                  </pic:blipFill>
                  <pic:spPr bwMode="auto">
                    <a:xfrm>
                      <a:off x="0" y="0"/>
                      <a:ext cx="1967230" cy="990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46656" w:rsidRDefault="00A46656"/>
    <w:p w:rsidR="00A46656" w:rsidRDefault="00A46656"/>
    <w:p w:rsidR="006B29EB" w:rsidRDefault="006B29EB" w:rsidP="006B29EB">
      <w:pPr>
        <w:pStyle w:val="SemEspaamento"/>
        <w:jc w:val="center"/>
        <w:rPr>
          <w:rFonts w:asciiTheme="majorHAnsi" w:eastAsiaTheme="majorEastAsia" w:hAnsiTheme="majorHAnsi" w:cstheme="majorBidi"/>
          <w:sz w:val="72"/>
          <w:szCs w:val="72"/>
        </w:rPr>
      </w:pPr>
    </w:p>
    <w:p w:rsidR="00437ED1" w:rsidRDefault="00454C58" w:rsidP="00437ED1">
      <w:pPr>
        <w:pStyle w:val="SemEspaamento"/>
        <w:rPr>
          <w:rFonts w:asciiTheme="majorHAnsi" w:eastAsiaTheme="majorEastAsia" w:hAnsiTheme="majorHAnsi" w:cstheme="majorBidi"/>
          <w:sz w:val="72"/>
          <w:szCs w:val="72"/>
        </w:rPr>
      </w:pPr>
      <w:r>
        <w:rPr>
          <w:noProof/>
          <w:lang w:val="pt-PT" w:eastAsia="pt-PT"/>
        </w:rPr>
        <w:drawing>
          <wp:anchor distT="0" distB="0" distL="114300" distR="114300" simplePos="0" relativeHeight="251672576" behindDoc="1" locked="0" layoutInCell="1" allowOverlap="1" wp14:anchorId="4B7DC06C" wp14:editId="324BDC55">
            <wp:simplePos x="0" y="0"/>
            <wp:positionH relativeFrom="column">
              <wp:posOffset>-51435</wp:posOffset>
            </wp:positionH>
            <wp:positionV relativeFrom="paragraph">
              <wp:posOffset>114300</wp:posOffset>
            </wp:positionV>
            <wp:extent cx="5400040" cy="3368675"/>
            <wp:effectExtent l="0" t="0" r="0" b="3175"/>
            <wp:wrapNone/>
            <wp:docPr id="8" name="irc_mi" descr="http://www.institutomindset.com.br/wp-content/uploads/2014/06/bola-de-futebol-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stitutomindset.com.br/wp-content/uploads/2014/06/bola-de-futebol-campo.jpg"/>
                    <pic:cNvPicPr>
                      <a:picLocks noChangeAspect="1" noChangeArrowheads="1"/>
                    </pic:cNvPicPr>
                  </pic:nvPicPr>
                  <pic:blipFill>
                    <a:blip r:embed="rId11" cstate="print">
                      <a:lum bright="70000" contrast="-70000"/>
                      <a:extLst>
                        <a:ext uri="{BEBA8EAE-BF5A-486C-A8C5-ECC9F3942E4B}">
                          <a14:imgProps xmlns:a14="http://schemas.microsoft.com/office/drawing/2010/main">
                            <a14:imgLayer r:embed="rId12">
                              <a14:imgEffect>
                                <a14:saturation sat="82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36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9EB" w:rsidRPr="00437ED1" w:rsidRDefault="006B29EB" w:rsidP="00437ED1">
      <w:pPr>
        <w:pStyle w:val="SemEspaamento"/>
        <w:rPr>
          <w:rFonts w:asciiTheme="majorHAnsi" w:eastAsiaTheme="majorEastAsia" w:hAnsiTheme="majorHAnsi" w:cstheme="majorBidi"/>
          <w:sz w:val="72"/>
          <w:szCs w:val="72"/>
        </w:rPr>
      </w:pPr>
      <w:r>
        <w:rPr>
          <w:rFonts w:asciiTheme="minorHAnsi" w:eastAsiaTheme="majorEastAsia" w:hAnsiTheme="minorHAnsi" w:cstheme="majorBidi"/>
          <w:noProof/>
          <w:lang w:val="pt-PT" w:eastAsia="pt-PT"/>
        </w:rPr>
        <mc:AlternateContent>
          <mc:Choice Requires="wps">
            <w:drawing>
              <wp:anchor distT="0" distB="0" distL="114300" distR="114300" simplePos="0" relativeHeight="251644928" behindDoc="0" locked="0" layoutInCell="0" allowOverlap="1" wp14:anchorId="5327BB39" wp14:editId="364657F8">
                <wp:simplePos x="0" y="0"/>
                <wp:positionH relativeFrom="page">
                  <wp:align>center</wp:align>
                </wp:positionH>
                <wp:positionV relativeFrom="page">
                  <wp:align>bottom</wp:align>
                </wp:positionV>
                <wp:extent cx="7916545" cy="790575"/>
                <wp:effectExtent l="0" t="0" r="24765" b="2857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4" o:spid="_x0000_s1026" style="position:absolute;margin-left:0;margin-top:0;width:623.35pt;height:62.25pt;z-index:25164492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" o:allowincell="f" fillcolor="#4472c4 [3208]" strokecolor="#2f5496 [2408]">
                <w10:wrap anchorx="page" anchory="page"/>
              </v:rect>
            </w:pict>
          </mc:Fallback>
        </mc:AlternateContent>
      </w:r>
      <w:r>
        <w:rPr>
          <w:rFonts w:asciiTheme="minorHAnsi" w:eastAsiaTheme="majorEastAsia" w:hAnsiTheme="minorHAnsi" w:cstheme="majorBidi"/>
          <w:noProof/>
          <w:lang w:val="pt-PT" w:eastAsia="pt-PT"/>
        </w:rPr>
        <mc:AlternateContent>
          <mc:Choice Requires="wps">
            <w:drawing>
              <wp:anchor distT="0" distB="0" distL="114300" distR="114300" simplePos="0" relativeHeight="251654144" behindDoc="0" locked="0" layoutInCell="0" allowOverlap="1" wp14:anchorId="43A98BE7" wp14:editId="5A68E958">
                <wp:simplePos x="0" y="0"/>
                <wp:positionH relativeFrom="leftMargin">
                  <wp:align>center</wp:align>
                </wp:positionH>
                <wp:positionV relativeFrom="page">
                  <wp:align>center</wp:align>
                </wp:positionV>
                <wp:extent cx="90805" cy="11210290"/>
                <wp:effectExtent l="0" t="0" r="23495" b="1270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 o:spid="_x0000_s1026" style="position:absolute;margin-left:0;margin-top:0;width:7.15pt;height:882.7pt;z-index:25165414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" o:allowincell="f" fillcolor="white [3212]" strokecolor="#2f5496 [2408]">
                <w10:wrap anchorx="margin" anchory="page"/>
              </v:rect>
            </w:pict>
          </mc:Fallback>
        </mc:AlternateContent>
      </w:r>
      <w:r>
        <w:rPr>
          <w:rFonts w:asciiTheme="minorHAnsi" w:eastAsiaTheme="majorEastAsia" w:hAnsiTheme="minorHAnsi" w:cstheme="majorBidi"/>
          <w:noProof/>
          <w:lang w:val="pt-PT" w:eastAsia="pt-PT"/>
        </w:rPr>
        <mc:AlternateContent>
          <mc:Choice Requires="wps">
            <w:drawing>
              <wp:anchor distT="0" distB="0" distL="114300" distR="114300" simplePos="0" relativeHeight="251651072" behindDoc="0" locked="0" layoutInCell="0" allowOverlap="1" wp14:anchorId="05CCB94D" wp14:editId="19ED7AC5">
                <wp:simplePos x="0" y="0"/>
                <wp:positionH relativeFrom="rightMargin">
                  <wp:align>center</wp:align>
                </wp:positionH>
                <wp:positionV relativeFrom="page">
                  <wp:align>center</wp:align>
                </wp:positionV>
                <wp:extent cx="90805" cy="11210290"/>
                <wp:effectExtent l="0" t="0" r="23495" b="1270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margin-left:0;margin-top:0;width:7.15pt;height:882.7pt;z-index:25165107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" o:allowincell="f" fillcolor="white [3212]" strokecolor="#2f5496 [2408]">
                <w10:wrap anchorx="margin" anchory="page"/>
              </v:rect>
            </w:pict>
          </mc:Fallback>
        </mc:AlternateContent>
      </w:r>
      <w:r>
        <w:rPr>
          <w:rFonts w:asciiTheme="minorHAnsi" w:eastAsiaTheme="majorEastAsia" w:hAnsiTheme="minorHAnsi" w:cstheme="majorBidi"/>
          <w:noProof/>
          <w:lang w:val="pt-PT" w:eastAsia="pt-PT"/>
        </w:rPr>
        <mc:AlternateContent>
          <mc:Choice Requires="wps">
            <w:drawing>
              <wp:anchor distT="0" distB="0" distL="114300" distR="114300" simplePos="0" relativeHeight="251648000" behindDoc="0" locked="0" layoutInCell="0" allowOverlap="1" wp14:anchorId="468B8918" wp14:editId="72173A07">
                <wp:simplePos x="0" y="0"/>
                <wp:positionH relativeFrom="page">
                  <wp:align>center</wp:align>
                </wp:positionH>
                <wp:positionV relativeFrom="topMargin">
                  <wp:align>top</wp:align>
                </wp:positionV>
                <wp:extent cx="7916545" cy="790575"/>
                <wp:effectExtent l="0" t="0" r="24765" b="2857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txbx>
                        <w:txbxContent>
                          <w:p w:rsidR="00B409D8" w:rsidRDefault="00B409D8" w:rsidP="006B29EB"/>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5" o:spid="_x0000_s1026" style="position:absolute;margin-left:0;margin-top:0;width:623.35pt;height:62.25pt;z-index:25164800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" o:allowincell="f" fillcolor="#4472c4 [3208]" strokecolor="#2f5496 [2408]">
                <v:textbox>
                  <w:txbxContent>
                    <w:p w:rsidR="00B409D8" w:rsidRDefault="00B409D8" w:rsidP="006B29EB"/>
                  </w:txbxContent>
                </v:textbox>
                <w10:wrap anchorx="page" anchory="margin"/>
              </v:rect>
            </w:pict>
          </mc:Fallback>
        </mc:AlternateContent>
      </w:r>
    </w:p>
    <w:p w:rsidR="006B29EB" w:rsidRDefault="006B29EB" w:rsidP="006B29EB">
      <w:pPr>
        <w:jc w:val="center"/>
        <w:rPr>
          <w:rFonts w:asciiTheme="majorHAnsi" w:eastAsiaTheme="majorEastAsia" w:hAnsiTheme="majorHAnsi" w:cstheme="majorBidi"/>
          <w:b/>
          <w:bCs/>
          <w:caps/>
          <w:color w:val="2E74B5" w:themeColor="accent1" w:themeShade="BF"/>
          <w:sz w:val="28"/>
          <w:szCs w:val="28"/>
        </w:rPr>
      </w:pPr>
    </w:p>
    <w:p w:rsidR="006B29EB" w:rsidRDefault="00454C58" w:rsidP="006B29EB">
      <w:pPr>
        <w:tabs>
          <w:tab w:val="left" w:pos="1739"/>
          <w:tab w:val="left" w:pos="3348"/>
        </w:tabs>
        <w:jc w:val="center"/>
        <w:rPr>
          <w:rFonts w:ascii="Arial" w:eastAsiaTheme="majorEastAsia" w:hAnsi="Arial" w:cs="Arial"/>
          <w:b/>
          <w:bCs/>
          <w:caps/>
          <w:sz w:val="56"/>
          <w:szCs w:val="56"/>
        </w:rPr>
      </w:pPr>
      <w:r w:rsidRPr="00454C58">
        <w:rPr>
          <w:rFonts w:ascii="Arial" w:eastAsiaTheme="majorEastAsia" w:hAnsi="Arial" w:cs="Arial"/>
          <w:b/>
          <w:bCs/>
          <w:caps/>
          <w:sz w:val="56"/>
          <w:szCs w:val="56"/>
        </w:rPr>
        <w:t xml:space="preserve">MEC </w:t>
      </w:r>
      <w:r>
        <w:rPr>
          <w:rFonts w:ascii="Arial" w:eastAsiaTheme="majorEastAsia" w:hAnsi="Arial" w:cs="Arial"/>
          <w:b/>
          <w:bCs/>
          <w:caps/>
          <w:sz w:val="56"/>
          <w:szCs w:val="56"/>
        </w:rPr>
        <w:t>–</w:t>
      </w:r>
      <w:r w:rsidRPr="00454C58">
        <w:rPr>
          <w:rFonts w:ascii="Arial" w:eastAsiaTheme="majorEastAsia" w:hAnsi="Arial" w:cs="Arial"/>
          <w:b/>
          <w:bCs/>
          <w:caps/>
          <w:sz w:val="56"/>
          <w:szCs w:val="56"/>
        </w:rPr>
        <w:t xml:space="preserve"> Futebol</w:t>
      </w:r>
    </w:p>
    <w:p w:rsidR="00454C58" w:rsidRPr="00454C58" w:rsidRDefault="00454C58" w:rsidP="006B29EB">
      <w:pPr>
        <w:tabs>
          <w:tab w:val="left" w:pos="1739"/>
          <w:tab w:val="left" w:pos="3348"/>
        </w:tabs>
        <w:jc w:val="center"/>
        <w:rPr>
          <w:rFonts w:ascii="Arial" w:eastAsiaTheme="majorEastAsia" w:hAnsi="Arial" w:cs="Arial"/>
          <w:b/>
          <w:bCs/>
          <w:caps/>
        </w:rPr>
      </w:pPr>
      <w:r w:rsidRPr="00454C58">
        <w:rPr>
          <w:rFonts w:ascii="Arial" w:eastAsiaTheme="majorEastAsia" w:hAnsi="Arial" w:cs="Arial"/>
          <w:b/>
          <w:bCs/>
          <w:caps/>
        </w:rPr>
        <w:t>Modelo de estrutura do Conhecimento</w:t>
      </w:r>
    </w:p>
    <w:p w:rsidR="006B29EB" w:rsidRPr="006B29EB" w:rsidRDefault="006B29EB" w:rsidP="006B29EB">
      <w:pPr>
        <w:tabs>
          <w:tab w:val="left" w:pos="1739"/>
          <w:tab w:val="left" w:pos="3348"/>
        </w:tabs>
        <w:jc w:val="center"/>
        <w:rPr>
          <w:rFonts w:asciiTheme="majorHAnsi" w:eastAsiaTheme="majorEastAsia" w:hAnsiTheme="majorHAnsi" w:cstheme="majorBidi"/>
          <w:b/>
          <w:bCs/>
          <w:caps/>
          <w:sz w:val="24"/>
          <w:szCs w:val="24"/>
        </w:rPr>
      </w:pPr>
      <w:r w:rsidRPr="006B29EB">
        <w:rPr>
          <w:rFonts w:asciiTheme="majorHAnsi" w:eastAsiaTheme="majorEastAsia" w:hAnsiTheme="majorHAnsi" w:cstheme="majorBidi"/>
          <w:b/>
          <w:bCs/>
          <w:caps/>
          <w:sz w:val="24"/>
          <w:szCs w:val="24"/>
        </w:rPr>
        <w:t>2014/2015</w:t>
      </w:r>
    </w:p>
    <w:p w:rsidR="006B29EB" w:rsidRDefault="006B29EB" w:rsidP="006B29EB">
      <w:pPr>
        <w:tabs>
          <w:tab w:val="left" w:pos="1739"/>
          <w:tab w:val="left" w:pos="3348"/>
        </w:tabs>
        <w:jc w:val="right"/>
        <w:rPr>
          <w:rFonts w:asciiTheme="majorHAnsi" w:eastAsiaTheme="majorEastAsia" w:hAnsiTheme="majorHAnsi" w:cstheme="majorBidi"/>
          <w:b/>
          <w:bCs/>
          <w:caps/>
          <w:color w:val="2E74B5" w:themeColor="accent1" w:themeShade="BF"/>
          <w:sz w:val="28"/>
          <w:szCs w:val="28"/>
        </w:rPr>
      </w:pPr>
    </w:p>
    <w:p w:rsidR="009A30E4" w:rsidRDefault="009A30E4" w:rsidP="006B29EB">
      <w:pPr>
        <w:tabs>
          <w:tab w:val="left" w:pos="1739"/>
          <w:tab w:val="left" w:pos="3348"/>
        </w:tabs>
        <w:jc w:val="right"/>
        <w:rPr>
          <w:rFonts w:asciiTheme="majorHAnsi" w:eastAsiaTheme="majorEastAsia" w:hAnsiTheme="majorHAnsi" w:cstheme="majorBidi"/>
          <w:b/>
          <w:bCs/>
          <w:caps/>
          <w:color w:val="2E74B5" w:themeColor="accent1" w:themeShade="BF"/>
          <w:sz w:val="28"/>
          <w:szCs w:val="28"/>
        </w:rPr>
      </w:pPr>
    </w:p>
    <w:p w:rsidR="009A30E4" w:rsidRDefault="009A30E4" w:rsidP="006B29EB">
      <w:pPr>
        <w:tabs>
          <w:tab w:val="left" w:pos="1739"/>
          <w:tab w:val="left" w:pos="3348"/>
        </w:tabs>
        <w:jc w:val="right"/>
        <w:rPr>
          <w:rFonts w:asciiTheme="majorHAnsi" w:eastAsiaTheme="majorEastAsia" w:hAnsiTheme="majorHAnsi" w:cstheme="majorBidi"/>
          <w:b/>
          <w:bCs/>
          <w:caps/>
          <w:color w:val="2E74B5" w:themeColor="accent1" w:themeShade="BF"/>
          <w:sz w:val="28"/>
          <w:szCs w:val="28"/>
        </w:rPr>
      </w:pPr>
    </w:p>
    <w:p w:rsidR="009A30E4" w:rsidRDefault="009A30E4" w:rsidP="006B29EB">
      <w:pPr>
        <w:tabs>
          <w:tab w:val="left" w:pos="1739"/>
          <w:tab w:val="left" w:pos="3348"/>
        </w:tabs>
        <w:jc w:val="right"/>
        <w:rPr>
          <w:rFonts w:asciiTheme="majorHAnsi" w:eastAsiaTheme="majorEastAsia" w:hAnsiTheme="majorHAnsi" w:cstheme="majorBidi"/>
          <w:b/>
          <w:bCs/>
          <w:caps/>
          <w:color w:val="2E74B5" w:themeColor="accent1" w:themeShade="BF"/>
          <w:sz w:val="28"/>
          <w:szCs w:val="28"/>
        </w:rPr>
      </w:pPr>
    </w:p>
    <w:p w:rsidR="006B29EB" w:rsidRDefault="006B29EB" w:rsidP="006B29EB">
      <w:pPr>
        <w:tabs>
          <w:tab w:val="left" w:pos="1739"/>
          <w:tab w:val="left" w:pos="3348"/>
        </w:tabs>
        <w:jc w:val="right"/>
        <w:rPr>
          <w:rFonts w:asciiTheme="majorHAnsi" w:eastAsiaTheme="majorEastAsia" w:hAnsiTheme="majorHAnsi" w:cstheme="majorBidi"/>
          <w:b/>
          <w:bCs/>
          <w:caps/>
          <w:color w:val="2E74B5" w:themeColor="accent1" w:themeShade="BF"/>
          <w:sz w:val="28"/>
          <w:szCs w:val="28"/>
        </w:rPr>
      </w:pPr>
    </w:p>
    <w:p w:rsidR="00437ED1" w:rsidRPr="009A30E4" w:rsidRDefault="009A30E4" w:rsidP="009A30E4">
      <w:pPr>
        <w:jc w:val="right"/>
        <w:rPr>
          <w:rFonts w:ascii="Arial" w:hAnsi="Arial" w:cs="Arial"/>
          <w:b/>
          <w:sz w:val="28"/>
          <w:szCs w:val="28"/>
        </w:rPr>
      </w:pPr>
      <w:r w:rsidRPr="009A30E4">
        <w:rPr>
          <w:rFonts w:ascii="Arial" w:hAnsi="Arial" w:cs="Arial"/>
          <w:b/>
          <w:sz w:val="28"/>
          <w:szCs w:val="28"/>
        </w:rPr>
        <w:t>Professor Orientador:</w:t>
      </w:r>
    </w:p>
    <w:p w:rsidR="009A30E4" w:rsidRPr="009A30E4" w:rsidRDefault="009A30E4" w:rsidP="009A30E4">
      <w:pPr>
        <w:jc w:val="right"/>
        <w:rPr>
          <w:rFonts w:ascii="Arial" w:hAnsi="Arial" w:cs="Arial"/>
          <w:sz w:val="24"/>
          <w:szCs w:val="24"/>
        </w:rPr>
      </w:pPr>
      <w:r>
        <w:t xml:space="preserve"> </w:t>
      </w:r>
      <w:r w:rsidRPr="009A30E4">
        <w:rPr>
          <w:rFonts w:ascii="Arial" w:hAnsi="Arial" w:cs="Arial"/>
          <w:sz w:val="24"/>
          <w:szCs w:val="24"/>
        </w:rPr>
        <w:t>Professor</w:t>
      </w:r>
      <w:r w:rsidR="00B26917">
        <w:rPr>
          <w:rFonts w:ascii="Arial" w:hAnsi="Arial" w:cs="Arial"/>
          <w:sz w:val="24"/>
          <w:szCs w:val="24"/>
        </w:rPr>
        <w:t xml:space="preserve"> Doutor</w:t>
      </w:r>
      <w:r>
        <w:t xml:space="preserve"> </w:t>
      </w:r>
      <w:r w:rsidRPr="009A30E4">
        <w:rPr>
          <w:rFonts w:ascii="Arial" w:hAnsi="Arial" w:cs="Arial"/>
          <w:sz w:val="24"/>
          <w:szCs w:val="24"/>
        </w:rPr>
        <w:t>José Mário Cachada</w:t>
      </w:r>
    </w:p>
    <w:p w:rsidR="009A30E4" w:rsidRDefault="009A30E4" w:rsidP="009A30E4">
      <w:pPr>
        <w:jc w:val="right"/>
      </w:pPr>
    </w:p>
    <w:p w:rsidR="009A30E4" w:rsidRPr="009A30E4" w:rsidRDefault="009A30E4" w:rsidP="009A30E4">
      <w:pPr>
        <w:jc w:val="right"/>
        <w:rPr>
          <w:rFonts w:ascii="Arial" w:hAnsi="Arial" w:cs="Arial"/>
          <w:b/>
          <w:sz w:val="28"/>
          <w:szCs w:val="28"/>
        </w:rPr>
      </w:pPr>
      <w:r w:rsidRPr="009A30E4">
        <w:rPr>
          <w:rFonts w:ascii="Arial" w:hAnsi="Arial" w:cs="Arial"/>
          <w:b/>
          <w:sz w:val="28"/>
          <w:szCs w:val="28"/>
        </w:rPr>
        <w:t>Professora Cooperante:</w:t>
      </w:r>
    </w:p>
    <w:p w:rsidR="009A30E4" w:rsidRPr="009A30E4" w:rsidRDefault="009A30E4" w:rsidP="009A30E4">
      <w:pPr>
        <w:jc w:val="right"/>
        <w:rPr>
          <w:rFonts w:ascii="Arial" w:hAnsi="Arial" w:cs="Arial"/>
          <w:sz w:val="24"/>
          <w:szCs w:val="24"/>
        </w:rPr>
      </w:pPr>
      <w:r>
        <w:rPr>
          <w:rFonts w:ascii="Arial" w:hAnsi="Arial" w:cs="Arial"/>
          <w:sz w:val="24"/>
          <w:szCs w:val="24"/>
        </w:rPr>
        <w:t xml:space="preserve">Professora </w:t>
      </w:r>
      <w:r w:rsidRPr="009A30E4">
        <w:rPr>
          <w:rFonts w:ascii="Arial" w:hAnsi="Arial" w:cs="Arial"/>
          <w:sz w:val="24"/>
          <w:szCs w:val="24"/>
        </w:rPr>
        <w:t>Camila Vasconcelos</w:t>
      </w:r>
    </w:p>
    <w:p w:rsidR="009A30E4" w:rsidRDefault="009A30E4" w:rsidP="009A30E4">
      <w:pPr>
        <w:jc w:val="right"/>
      </w:pPr>
    </w:p>
    <w:p w:rsidR="009A30E4" w:rsidRDefault="009A30E4" w:rsidP="009A30E4">
      <w:pPr>
        <w:jc w:val="right"/>
        <w:rPr>
          <w:rFonts w:ascii="Arial" w:hAnsi="Arial" w:cs="Arial"/>
          <w:b/>
          <w:sz w:val="28"/>
          <w:szCs w:val="28"/>
        </w:rPr>
      </w:pPr>
      <w:r w:rsidRPr="009A30E4">
        <w:rPr>
          <w:rFonts w:ascii="Arial" w:hAnsi="Arial" w:cs="Arial"/>
          <w:b/>
          <w:sz w:val="28"/>
          <w:szCs w:val="28"/>
        </w:rPr>
        <w:t>Estagiário</w:t>
      </w:r>
      <w:r w:rsidR="0000110A">
        <w:rPr>
          <w:rFonts w:ascii="Arial" w:hAnsi="Arial" w:cs="Arial"/>
          <w:b/>
          <w:sz w:val="28"/>
          <w:szCs w:val="28"/>
        </w:rPr>
        <w:t>s</w:t>
      </w:r>
      <w:r w:rsidRPr="009A30E4">
        <w:rPr>
          <w:rFonts w:ascii="Arial" w:hAnsi="Arial" w:cs="Arial"/>
          <w:b/>
          <w:sz w:val="28"/>
          <w:szCs w:val="28"/>
        </w:rPr>
        <w:t>:</w:t>
      </w:r>
    </w:p>
    <w:p w:rsidR="0000110A" w:rsidRPr="0000110A" w:rsidRDefault="0000110A" w:rsidP="009A30E4">
      <w:pPr>
        <w:jc w:val="right"/>
        <w:rPr>
          <w:rFonts w:ascii="Arial" w:hAnsi="Arial" w:cs="Arial"/>
          <w:sz w:val="24"/>
          <w:szCs w:val="24"/>
        </w:rPr>
      </w:pPr>
      <w:r w:rsidRPr="0000110A">
        <w:rPr>
          <w:rFonts w:ascii="Arial" w:hAnsi="Arial" w:cs="Arial"/>
          <w:sz w:val="24"/>
          <w:szCs w:val="24"/>
        </w:rPr>
        <w:t>Alberto Silva</w:t>
      </w:r>
    </w:p>
    <w:p w:rsidR="009A30E4" w:rsidRDefault="009A30E4" w:rsidP="009A30E4">
      <w:pPr>
        <w:jc w:val="right"/>
        <w:rPr>
          <w:rFonts w:ascii="Arial" w:hAnsi="Arial" w:cs="Arial"/>
          <w:sz w:val="24"/>
          <w:szCs w:val="24"/>
        </w:rPr>
      </w:pPr>
      <w:r w:rsidRPr="009A30E4">
        <w:rPr>
          <w:rFonts w:ascii="Arial" w:hAnsi="Arial" w:cs="Arial"/>
          <w:sz w:val="24"/>
          <w:szCs w:val="24"/>
        </w:rPr>
        <w:t>Diogo Martins</w:t>
      </w:r>
    </w:p>
    <w:p w:rsidR="0000110A" w:rsidRPr="009A30E4" w:rsidRDefault="0000110A" w:rsidP="009A30E4">
      <w:pPr>
        <w:jc w:val="right"/>
        <w:rPr>
          <w:rFonts w:ascii="Arial" w:hAnsi="Arial" w:cs="Arial"/>
          <w:sz w:val="24"/>
          <w:szCs w:val="24"/>
        </w:rPr>
      </w:pPr>
      <w:r>
        <w:rPr>
          <w:rFonts w:ascii="Arial" w:hAnsi="Arial" w:cs="Arial"/>
          <w:sz w:val="24"/>
          <w:szCs w:val="24"/>
        </w:rPr>
        <w:t>Óscar Vilaça</w:t>
      </w:r>
    </w:p>
    <w:p w:rsidR="004C6D9E" w:rsidRDefault="004C6D9E" w:rsidP="00454C58">
      <w:pPr>
        <w:pStyle w:val="Ttulo"/>
      </w:pPr>
    </w:p>
    <w:p w:rsidR="00EF70F9" w:rsidRPr="00EF70F9" w:rsidRDefault="00EF70F9" w:rsidP="00042294">
      <w:pPr>
        <w:pStyle w:val="Ttulo"/>
        <w:jc w:val="center"/>
      </w:pPr>
      <w:r w:rsidRPr="00EF70F9">
        <w:t>Índice</w:t>
      </w:r>
    </w:p>
    <w:p w:rsidR="00BD7E3F" w:rsidRDefault="00BD7E3F"/>
    <w:sdt>
      <w:sdtPr>
        <w:rPr>
          <w:rFonts w:asciiTheme="minorHAnsi" w:eastAsiaTheme="minorHAnsi" w:hAnsiTheme="minorHAnsi" w:cstheme="minorBidi"/>
          <w:color w:val="auto"/>
          <w:sz w:val="22"/>
          <w:szCs w:val="22"/>
          <w:lang w:eastAsia="en-US"/>
        </w:rPr>
        <w:id w:val="-606894461"/>
        <w:docPartObj>
          <w:docPartGallery w:val="Table of Contents"/>
          <w:docPartUnique/>
        </w:docPartObj>
      </w:sdtPr>
      <w:sdtEndPr>
        <w:rPr>
          <w:b/>
          <w:bCs/>
        </w:rPr>
      </w:sdtEndPr>
      <w:sdtContent>
        <w:p w:rsidR="007257B6" w:rsidRDefault="007257B6">
          <w:pPr>
            <w:pStyle w:val="Ttulodondice"/>
          </w:pPr>
        </w:p>
        <w:p w:rsidR="00236EDE" w:rsidRDefault="007257B6">
          <w:pPr>
            <w:pStyle w:val="ndice3"/>
            <w:tabs>
              <w:tab w:val="right" w:leader="dot" w:pos="8494"/>
            </w:tabs>
            <w:rPr>
              <w:rFonts w:eastAsiaTheme="minorEastAsia"/>
              <w:noProof/>
              <w:lang w:eastAsia="pt-PT"/>
            </w:rPr>
          </w:pPr>
          <w:r>
            <w:fldChar w:fldCharType="begin"/>
          </w:r>
          <w:r>
            <w:instrText xml:space="preserve"> TOC \o "1-3" \h \z \u </w:instrText>
          </w:r>
          <w:r>
            <w:fldChar w:fldCharType="separate"/>
          </w:r>
          <w:hyperlink w:anchor="_Toc412458260" w:history="1">
            <w:r w:rsidR="00236EDE" w:rsidRPr="00B3176D">
              <w:rPr>
                <w:rStyle w:val="Hiperligao"/>
                <w:noProof/>
              </w:rPr>
              <w:t>Módulo I – Análise da Modalidade</w:t>
            </w:r>
            <w:r w:rsidR="00236EDE">
              <w:rPr>
                <w:noProof/>
                <w:webHidden/>
              </w:rPr>
              <w:tab/>
            </w:r>
            <w:r w:rsidR="00236EDE">
              <w:rPr>
                <w:noProof/>
                <w:webHidden/>
              </w:rPr>
              <w:fldChar w:fldCharType="begin"/>
            </w:r>
            <w:r w:rsidR="00236EDE">
              <w:rPr>
                <w:noProof/>
                <w:webHidden/>
              </w:rPr>
              <w:instrText xml:space="preserve"> PAGEREF _Toc412458260 \h </w:instrText>
            </w:r>
            <w:r w:rsidR="00236EDE">
              <w:rPr>
                <w:noProof/>
                <w:webHidden/>
              </w:rPr>
            </w:r>
            <w:r w:rsidR="00236EDE">
              <w:rPr>
                <w:noProof/>
                <w:webHidden/>
              </w:rPr>
              <w:fldChar w:fldCharType="separate"/>
            </w:r>
            <w:r w:rsidR="00236EDE">
              <w:rPr>
                <w:noProof/>
                <w:webHidden/>
              </w:rPr>
              <w:t>3</w:t>
            </w:r>
            <w:r w:rsidR="00236EDE">
              <w:rPr>
                <w:noProof/>
                <w:webHidden/>
              </w:rPr>
              <w:fldChar w:fldCharType="end"/>
            </w:r>
          </w:hyperlink>
        </w:p>
        <w:p w:rsidR="00236EDE" w:rsidRDefault="00236EDE">
          <w:pPr>
            <w:pStyle w:val="ndice3"/>
            <w:tabs>
              <w:tab w:val="right" w:leader="dot" w:pos="8494"/>
            </w:tabs>
            <w:rPr>
              <w:rFonts w:eastAsiaTheme="minorEastAsia"/>
              <w:noProof/>
              <w:lang w:eastAsia="pt-PT"/>
            </w:rPr>
          </w:pPr>
          <w:hyperlink w:anchor="_Toc412458261" w:history="1">
            <w:r w:rsidRPr="00B3176D">
              <w:rPr>
                <w:rStyle w:val="Hiperligao"/>
                <w:noProof/>
              </w:rPr>
              <w:t>Módulo II – Análise do Envolvimento</w:t>
            </w:r>
            <w:r>
              <w:rPr>
                <w:noProof/>
                <w:webHidden/>
              </w:rPr>
              <w:tab/>
            </w:r>
            <w:r>
              <w:rPr>
                <w:noProof/>
                <w:webHidden/>
              </w:rPr>
              <w:fldChar w:fldCharType="begin"/>
            </w:r>
            <w:r>
              <w:rPr>
                <w:noProof/>
                <w:webHidden/>
              </w:rPr>
              <w:instrText xml:space="preserve"> PAGEREF _Toc412458261 \h </w:instrText>
            </w:r>
            <w:r>
              <w:rPr>
                <w:noProof/>
                <w:webHidden/>
              </w:rPr>
            </w:r>
            <w:r>
              <w:rPr>
                <w:noProof/>
                <w:webHidden/>
              </w:rPr>
              <w:fldChar w:fldCharType="separate"/>
            </w:r>
            <w:r>
              <w:rPr>
                <w:noProof/>
                <w:webHidden/>
              </w:rPr>
              <w:t>22</w:t>
            </w:r>
            <w:r>
              <w:rPr>
                <w:noProof/>
                <w:webHidden/>
              </w:rPr>
              <w:fldChar w:fldCharType="end"/>
            </w:r>
          </w:hyperlink>
        </w:p>
        <w:p w:rsidR="00236EDE" w:rsidRDefault="00236EDE">
          <w:pPr>
            <w:pStyle w:val="ndice2"/>
            <w:tabs>
              <w:tab w:val="right" w:leader="dot" w:pos="8494"/>
            </w:tabs>
            <w:rPr>
              <w:rFonts w:eastAsiaTheme="minorEastAsia"/>
              <w:noProof/>
              <w:lang w:eastAsia="pt-PT"/>
            </w:rPr>
          </w:pPr>
          <w:hyperlink w:anchor="_Toc412458262" w:history="1">
            <w:r w:rsidRPr="00B3176D">
              <w:rPr>
                <w:rStyle w:val="Hiperligao"/>
                <w:rFonts w:ascii="Cambria" w:eastAsia="Times New Roman" w:hAnsi="Cambria" w:cs="Times New Roman"/>
                <w:b/>
                <w:bCs/>
                <w:noProof/>
              </w:rPr>
              <w:t>Recursos espaciais</w:t>
            </w:r>
            <w:r>
              <w:rPr>
                <w:noProof/>
                <w:webHidden/>
              </w:rPr>
              <w:tab/>
            </w:r>
            <w:r>
              <w:rPr>
                <w:noProof/>
                <w:webHidden/>
              </w:rPr>
              <w:fldChar w:fldCharType="begin"/>
            </w:r>
            <w:r>
              <w:rPr>
                <w:noProof/>
                <w:webHidden/>
              </w:rPr>
              <w:instrText xml:space="preserve"> PAGEREF _Toc412458262 \h </w:instrText>
            </w:r>
            <w:r>
              <w:rPr>
                <w:noProof/>
                <w:webHidden/>
              </w:rPr>
            </w:r>
            <w:r>
              <w:rPr>
                <w:noProof/>
                <w:webHidden/>
              </w:rPr>
              <w:fldChar w:fldCharType="separate"/>
            </w:r>
            <w:r>
              <w:rPr>
                <w:noProof/>
                <w:webHidden/>
              </w:rPr>
              <w:t>22</w:t>
            </w:r>
            <w:r>
              <w:rPr>
                <w:noProof/>
                <w:webHidden/>
              </w:rPr>
              <w:fldChar w:fldCharType="end"/>
            </w:r>
          </w:hyperlink>
        </w:p>
        <w:p w:rsidR="00236EDE" w:rsidRDefault="00236EDE">
          <w:pPr>
            <w:pStyle w:val="ndice2"/>
            <w:tabs>
              <w:tab w:val="right" w:leader="dot" w:pos="8494"/>
            </w:tabs>
            <w:rPr>
              <w:rFonts w:eastAsiaTheme="minorEastAsia"/>
              <w:noProof/>
              <w:lang w:eastAsia="pt-PT"/>
            </w:rPr>
          </w:pPr>
          <w:hyperlink w:anchor="_Toc412458263" w:history="1">
            <w:r w:rsidRPr="00B3176D">
              <w:rPr>
                <w:rStyle w:val="Hiperligao"/>
                <w:rFonts w:ascii="Cambria" w:eastAsia="Times New Roman" w:hAnsi="Cambria" w:cs="Times New Roman"/>
                <w:b/>
                <w:bCs/>
                <w:noProof/>
              </w:rPr>
              <w:t>Recursos materiais</w:t>
            </w:r>
            <w:r>
              <w:rPr>
                <w:noProof/>
                <w:webHidden/>
              </w:rPr>
              <w:tab/>
            </w:r>
            <w:r>
              <w:rPr>
                <w:noProof/>
                <w:webHidden/>
              </w:rPr>
              <w:fldChar w:fldCharType="begin"/>
            </w:r>
            <w:r>
              <w:rPr>
                <w:noProof/>
                <w:webHidden/>
              </w:rPr>
              <w:instrText xml:space="preserve"> PAGEREF _Toc412458263 \h </w:instrText>
            </w:r>
            <w:r>
              <w:rPr>
                <w:noProof/>
                <w:webHidden/>
              </w:rPr>
            </w:r>
            <w:r>
              <w:rPr>
                <w:noProof/>
                <w:webHidden/>
              </w:rPr>
              <w:fldChar w:fldCharType="separate"/>
            </w:r>
            <w:r>
              <w:rPr>
                <w:noProof/>
                <w:webHidden/>
              </w:rPr>
              <w:t>22</w:t>
            </w:r>
            <w:r>
              <w:rPr>
                <w:noProof/>
                <w:webHidden/>
              </w:rPr>
              <w:fldChar w:fldCharType="end"/>
            </w:r>
          </w:hyperlink>
        </w:p>
        <w:p w:rsidR="00236EDE" w:rsidRDefault="00236EDE">
          <w:pPr>
            <w:pStyle w:val="ndice3"/>
            <w:tabs>
              <w:tab w:val="right" w:leader="dot" w:pos="8494"/>
            </w:tabs>
            <w:rPr>
              <w:rFonts w:eastAsiaTheme="minorEastAsia"/>
              <w:noProof/>
              <w:lang w:eastAsia="pt-PT"/>
            </w:rPr>
          </w:pPr>
          <w:hyperlink w:anchor="_Toc412458264" w:history="1">
            <w:r w:rsidRPr="00B3176D">
              <w:rPr>
                <w:rStyle w:val="Hiperligao"/>
                <w:noProof/>
              </w:rPr>
              <w:t>Módulo III – Análise dos Alunos</w:t>
            </w:r>
            <w:r>
              <w:rPr>
                <w:noProof/>
                <w:webHidden/>
              </w:rPr>
              <w:tab/>
            </w:r>
            <w:r>
              <w:rPr>
                <w:noProof/>
                <w:webHidden/>
              </w:rPr>
              <w:fldChar w:fldCharType="begin"/>
            </w:r>
            <w:r>
              <w:rPr>
                <w:noProof/>
                <w:webHidden/>
              </w:rPr>
              <w:instrText xml:space="preserve"> PAGEREF _Toc412458264 \h </w:instrText>
            </w:r>
            <w:r>
              <w:rPr>
                <w:noProof/>
                <w:webHidden/>
              </w:rPr>
            </w:r>
            <w:r>
              <w:rPr>
                <w:noProof/>
                <w:webHidden/>
              </w:rPr>
              <w:fldChar w:fldCharType="separate"/>
            </w:r>
            <w:r>
              <w:rPr>
                <w:noProof/>
                <w:webHidden/>
              </w:rPr>
              <w:t>23</w:t>
            </w:r>
            <w:r>
              <w:rPr>
                <w:noProof/>
                <w:webHidden/>
              </w:rPr>
              <w:fldChar w:fldCharType="end"/>
            </w:r>
          </w:hyperlink>
        </w:p>
        <w:p w:rsidR="00236EDE" w:rsidRDefault="00236EDE">
          <w:pPr>
            <w:pStyle w:val="ndice1"/>
            <w:tabs>
              <w:tab w:val="right" w:leader="dot" w:pos="8494"/>
            </w:tabs>
            <w:rPr>
              <w:rFonts w:eastAsiaTheme="minorEastAsia"/>
              <w:noProof/>
              <w:lang w:eastAsia="pt-PT"/>
            </w:rPr>
          </w:pPr>
          <w:hyperlink w:anchor="_Toc412458265" w:history="1">
            <w:r w:rsidRPr="00B3176D">
              <w:rPr>
                <w:rStyle w:val="Hiperligao"/>
                <w:noProof/>
              </w:rPr>
              <w:t>Módulo IV – Análise da Extensão e Sequencia dos Conteúdos</w:t>
            </w:r>
            <w:r>
              <w:rPr>
                <w:noProof/>
                <w:webHidden/>
              </w:rPr>
              <w:tab/>
            </w:r>
            <w:r>
              <w:rPr>
                <w:noProof/>
                <w:webHidden/>
              </w:rPr>
              <w:fldChar w:fldCharType="begin"/>
            </w:r>
            <w:r>
              <w:rPr>
                <w:noProof/>
                <w:webHidden/>
              </w:rPr>
              <w:instrText xml:space="preserve"> PAGEREF _Toc412458265 \h </w:instrText>
            </w:r>
            <w:r>
              <w:rPr>
                <w:noProof/>
                <w:webHidden/>
              </w:rPr>
            </w:r>
            <w:r>
              <w:rPr>
                <w:noProof/>
                <w:webHidden/>
              </w:rPr>
              <w:fldChar w:fldCharType="separate"/>
            </w:r>
            <w:r>
              <w:rPr>
                <w:noProof/>
                <w:webHidden/>
              </w:rPr>
              <w:t>25</w:t>
            </w:r>
            <w:r>
              <w:rPr>
                <w:noProof/>
                <w:webHidden/>
              </w:rPr>
              <w:fldChar w:fldCharType="end"/>
            </w:r>
          </w:hyperlink>
        </w:p>
        <w:p w:rsidR="00236EDE" w:rsidRDefault="00236EDE">
          <w:pPr>
            <w:pStyle w:val="ndice1"/>
            <w:tabs>
              <w:tab w:val="right" w:leader="dot" w:pos="8494"/>
            </w:tabs>
            <w:rPr>
              <w:rFonts w:eastAsiaTheme="minorEastAsia"/>
              <w:noProof/>
              <w:lang w:eastAsia="pt-PT"/>
            </w:rPr>
          </w:pPr>
          <w:hyperlink w:anchor="_Toc412458266" w:history="1">
            <w:r>
              <w:rPr>
                <w:noProof/>
                <w:webHidden/>
              </w:rPr>
              <w:tab/>
            </w:r>
            <w:r>
              <w:rPr>
                <w:noProof/>
                <w:webHidden/>
              </w:rPr>
              <w:fldChar w:fldCharType="begin"/>
            </w:r>
            <w:r>
              <w:rPr>
                <w:noProof/>
                <w:webHidden/>
              </w:rPr>
              <w:instrText xml:space="preserve"> PAGEREF _Toc412458266 \h </w:instrText>
            </w:r>
            <w:r>
              <w:rPr>
                <w:noProof/>
                <w:webHidden/>
              </w:rPr>
            </w:r>
            <w:r>
              <w:rPr>
                <w:noProof/>
                <w:webHidden/>
              </w:rPr>
              <w:fldChar w:fldCharType="separate"/>
            </w:r>
            <w:r>
              <w:rPr>
                <w:noProof/>
                <w:webHidden/>
              </w:rPr>
              <w:t>26</w:t>
            </w:r>
            <w:r>
              <w:rPr>
                <w:noProof/>
                <w:webHidden/>
              </w:rPr>
              <w:fldChar w:fldCharType="end"/>
            </w:r>
          </w:hyperlink>
        </w:p>
        <w:p w:rsidR="00236EDE" w:rsidRDefault="00236EDE">
          <w:pPr>
            <w:pStyle w:val="ndice3"/>
            <w:tabs>
              <w:tab w:val="right" w:leader="dot" w:pos="8494"/>
            </w:tabs>
            <w:rPr>
              <w:rFonts w:eastAsiaTheme="minorEastAsia"/>
              <w:noProof/>
              <w:lang w:eastAsia="pt-PT"/>
            </w:rPr>
          </w:pPr>
          <w:hyperlink w:anchor="_Toc412458267" w:history="1">
            <w:r w:rsidRPr="00B3176D">
              <w:rPr>
                <w:rStyle w:val="Hiperligao"/>
                <w:noProof/>
              </w:rPr>
              <w:t>Módulo V – Definição dos Objetivos</w:t>
            </w:r>
            <w:r>
              <w:rPr>
                <w:noProof/>
                <w:webHidden/>
              </w:rPr>
              <w:tab/>
            </w:r>
            <w:r>
              <w:rPr>
                <w:noProof/>
                <w:webHidden/>
              </w:rPr>
              <w:fldChar w:fldCharType="begin"/>
            </w:r>
            <w:r>
              <w:rPr>
                <w:noProof/>
                <w:webHidden/>
              </w:rPr>
              <w:instrText xml:space="preserve"> PAGEREF _Toc412458267 \h </w:instrText>
            </w:r>
            <w:r>
              <w:rPr>
                <w:noProof/>
                <w:webHidden/>
              </w:rPr>
            </w:r>
            <w:r>
              <w:rPr>
                <w:noProof/>
                <w:webHidden/>
              </w:rPr>
              <w:fldChar w:fldCharType="separate"/>
            </w:r>
            <w:r>
              <w:rPr>
                <w:noProof/>
                <w:webHidden/>
              </w:rPr>
              <w:t>30</w:t>
            </w:r>
            <w:r>
              <w:rPr>
                <w:noProof/>
                <w:webHidden/>
              </w:rPr>
              <w:fldChar w:fldCharType="end"/>
            </w:r>
          </w:hyperlink>
        </w:p>
        <w:p w:rsidR="00236EDE" w:rsidRDefault="00236EDE">
          <w:pPr>
            <w:pStyle w:val="ndice3"/>
            <w:tabs>
              <w:tab w:val="right" w:leader="dot" w:pos="8494"/>
            </w:tabs>
            <w:rPr>
              <w:rFonts w:eastAsiaTheme="minorEastAsia"/>
              <w:noProof/>
              <w:lang w:eastAsia="pt-PT"/>
            </w:rPr>
          </w:pPr>
          <w:hyperlink w:anchor="_Toc412458268" w:history="1">
            <w:r w:rsidRPr="00B3176D">
              <w:rPr>
                <w:rStyle w:val="Hiperligao"/>
                <w:noProof/>
              </w:rPr>
              <w:t>Módulo VI – Configuração da Avaliação</w:t>
            </w:r>
            <w:r>
              <w:rPr>
                <w:noProof/>
                <w:webHidden/>
              </w:rPr>
              <w:tab/>
            </w:r>
            <w:r>
              <w:rPr>
                <w:noProof/>
                <w:webHidden/>
              </w:rPr>
              <w:fldChar w:fldCharType="begin"/>
            </w:r>
            <w:r>
              <w:rPr>
                <w:noProof/>
                <w:webHidden/>
              </w:rPr>
              <w:instrText xml:space="preserve"> PAGEREF _Toc412458268 \h </w:instrText>
            </w:r>
            <w:r>
              <w:rPr>
                <w:noProof/>
                <w:webHidden/>
              </w:rPr>
            </w:r>
            <w:r>
              <w:rPr>
                <w:noProof/>
                <w:webHidden/>
              </w:rPr>
              <w:fldChar w:fldCharType="separate"/>
            </w:r>
            <w:r>
              <w:rPr>
                <w:noProof/>
                <w:webHidden/>
              </w:rPr>
              <w:t>34</w:t>
            </w:r>
            <w:r>
              <w:rPr>
                <w:noProof/>
                <w:webHidden/>
              </w:rPr>
              <w:fldChar w:fldCharType="end"/>
            </w:r>
          </w:hyperlink>
        </w:p>
        <w:p w:rsidR="00236EDE" w:rsidRDefault="00236EDE">
          <w:pPr>
            <w:pStyle w:val="ndice3"/>
            <w:tabs>
              <w:tab w:val="right" w:leader="dot" w:pos="8494"/>
            </w:tabs>
            <w:rPr>
              <w:rFonts w:eastAsiaTheme="minorEastAsia"/>
              <w:noProof/>
              <w:lang w:eastAsia="pt-PT"/>
            </w:rPr>
          </w:pPr>
          <w:hyperlink w:anchor="_Toc412458269" w:history="1">
            <w:r w:rsidRPr="00B3176D">
              <w:rPr>
                <w:rStyle w:val="Hiperligao"/>
                <w:noProof/>
              </w:rPr>
              <w:t>Módulo VII – Progressões de Ensino</w:t>
            </w:r>
            <w:r>
              <w:rPr>
                <w:noProof/>
                <w:webHidden/>
              </w:rPr>
              <w:tab/>
            </w:r>
            <w:r>
              <w:rPr>
                <w:noProof/>
                <w:webHidden/>
              </w:rPr>
              <w:fldChar w:fldCharType="begin"/>
            </w:r>
            <w:r>
              <w:rPr>
                <w:noProof/>
                <w:webHidden/>
              </w:rPr>
              <w:instrText xml:space="preserve"> PAGEREF _Toc412458269 \h </w:instrText>
            </w:r>
            <w:r>
              <w:rPr>
                <w:noProof/>
                <w:webHidden/>
              </w:rPr>
            </w:r>
            <w:r>
              <w:rPr>
                <w:noProof/>
                <w:webHidden/>
              </w:rPr>
              <w:fldChar w:fldCharType="separate"/>
            </w:r>
            <w:r>
              <w:rPr>
                <w:noProof/>
                <w:webHidden/>
              </w:rPr>
              <w:t>37</w:t>
            </w:r>
            <w:r>
              <w:rPr>
                <w:noProof/>
                <w:webHidden/>
              </w:rPr>
              <w:fldChar w:fldCharType="end"/>
            </w:r>
          </w:hyperlink>
        </w:p>
        <w:p w:rsidR="00236EDE" w:rsidRDefault="00236EDE">
          <w:pPr>
            <w:pStyle w:val="ndice3"/>
            <w:tabs>
              <w:tab w:val="right" w:leader="dot" w:pos="8494"/>
            </w:tabs>
            <w:rPr>
              <w:rFonts w:eastAsiaTheme="minorEastAsia"/>
              <w:noProof/>
              <w:lang w:eastAsia="pt-PT"/>
            </w:rPr>
          </w:pPr>
          <w:hyperlink w:anchor="_Toc412458270" w:history="1">
            <w:r w:rsidRPr="00B3176D">
              <w:rPr>
                <w:rStyle w:val="Hiperligao"/>
                <w:noProof/>
              </w:rPr>
              <w:t>Módulo VIII – Progressões de Ensino</w:t>
            </w:r>
            <w:r>
              <w:rPr>
                <w:noProof/>
                <w:webHidden/>
              </w:rPr>
              <w:tab/>
            </w:r>
            <w:r>
              <w:rPr>
                <w:noProof/>
                <w:webHidden/>
              </w:rPr>
              <w:fldChar w:fldCharType="begin"/>
            </w:r>
            <w:r>
              <w:rPr>
                <w:noProof/>
                <w:webHidden/>
              </w:rPr>
              <w:instrText xml:space="preserve"> PAGEREF _Toc412458270 \h </w:instrText>
            </w:r>
            <w:r>
              <w:rPr>
                <w:noProof/>
                <w:webHidden/>
              </w:rPr>
            </w:r>
            <w:r>
              <w:rPr>
                <w:noProof/>
                <w:webHidden/>
              </w:rPr>
              <w:fldChar w:fldCharType="separate"/>
            </w:r>
            <w:r>
              <w:rPr>
                <w:noProof/>
                <w:webHidden/>
              </w:rPr>
              <w:t>38</w:t>
            </w:r>
            <w:r>
              <w:rPr>
                <w:noProof/>
                <w:webHidden/>
              </w:rPr>
              <w:fldChar w:fldCharType="end"/>
            </w:r>
          </w:hyperlink>
        </w:p>
        <w:p w:rsidR="007257B6" w:rsidRDefault="007257B6" w:rsidP="00366F1E">
          <w:pPr>
            <w:outlineLvl w:val="0"/>
          </w:pPr>
          <w:r>
            <w:rPr>
              <w:b/>
              <w:bCs/>
            </w:rPr>
            <w:fldChar w:fldCharType="end"/>
          </w:r>
        </w:p>
      </w:sdtContent>
    </w:sdt>
    <w:p w:rsidR="00771D17" w:rsidRDefault="00EF70F9" w:rsidP="00771D17">
      <w:pPr>
        <w:sectPr w:rsidR="00771D17" w:rsidSect="0000110A">
          <w:headerReference w:type="default" r:id="rId13"/>
          <w:footerReference w:type="default" r:id="rId14"/>
          <w:pgSz w:w="11906" w:h="16838"/>
          <w:pgMar w:top="1417" w:right="1701" w:bottom="1417" w:left="1701" w:header="708" w:footer="708" w:gutter="0"/>
          <w:cols w:space="708"/>
          <w:titlePg/>
          <w:docGrid w:linePitch="360"/>
        </w:sectPr>
      </w:pPr>
      <w:r>
        <w:br w:type="page"/>
      </w:r>
      <w:bookmarkStart w:id="0" w:name="_GoBack"/>
      <w:bookmarkEnd w:id="0"/>
    </w:p>
    <w:p w:rsidR="00771D17" w:rsidRPr="002F6278" w:rsidRDefault="00771D17" w:rsidP="002F6278">
      <w:pPr>
        <w:tabs>
          <w:tab w:val="left" w:pos="8955"/>
        </w:tabs>
      </w:pPr>
    </w:p>
    <w:p w:rsidR="00C05346" w:rsidRPr="00C05346" w:rsidRDefault="00C05346" w:rsidP="00C05346">
      <w:pPr>
        <w:pStyle w:val="Cabealho3"/>
        <w:jc w:val="center"/>
        <w:rPr>
          <w:sz w:val="56"/>
          <w:szCs w:val="56"/>
        </w:rPr>
      </w:pPr>
      <w:bookmarkStart w:id="1" w:name="_Toc412458260"/>
      <w:r w:rsidRPr="00C05346">
        <w:rPr>
          <w:sz w:val="56"/>
          <w:szCs w:val="56"/>
        </w:rPr>
        <w:t>Módulo I – Análise da Modalidade</w:t>
      </w:r>
      <w:bookmarkEnd w:id="1"/>
    </w:p>
    <w:p w:rsidR="00771D17" w:rsidRDefault="004E561B">
      <w:r w:rsidRPr="00366A8D">
        <w:rPr>
          <w:rFonts w:ascii="Helvetica" w:eastAsia="Calibri" w:hAnsi="Helvetica" w:cs="Arial"/>
          <w:noProof/>
          <w:sz w:val="28"/>
          <w:szCs w:val="28"/>
          <w:lang w:eastAsia="pt-PT"/>
        </w:rPr>
        <w:drawing>
          <wp:anchor distT="0" distB="0" distL="114300" distR="114300" simplePos="0" relativeHeight="251673600" behindDoc="0" locked="0" layoutInCell="1" allowOverlap="1" wp14:anchorId="480CD852" wp14:editId="2FD39D47">
            <wp:simplePos x="0" y="0"/>
            <wp:positionH relativeFrom="margin">
              <wp:align>left</wp:align>
            </wp:positionH>
            <wp:positionV relativeFrom="paragraph">
              <wp:posOffset>342900</wp:posOffset>
            </wp:positionV>
            <wp:extent cx="8477250" cy="4457700"/>
            <wp:effectExtent l="76200" t="0" r="57150" b="0"/>
            <wp:wrapSquare wrapText="bothSides"/>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rsidR="00771D17" w:rsidRDefault="00771D17" w:rsidP="00771D17"/>
    <w:p w:rsidR="00771D17" w:rsidRDefault="00771D17" w:rsidP="00771D17"/>
    <w:p w:rsidR="00771D17" w:rsidRDefault="00771D17" w:rsidP="00771D17"/>
    <w:p w:rsidR="00771D17" w:rsidRDefault="004E561B" w:rsidP="00771D17">
      <w:r w:rsidRPr="004E561B">
        <w:rPr>
          <w:rFonts w:ascii="Helvetica" w:eastAsia="Calibri" w:hAnsi="Helvetica" w:cs="Arial"/>
          <w:noProof/>
          <w:sz w:val="28"/>
          <w:szCs w:val="28"/>
          <w:lang w:eastAsia="pt-PT"/>
        </w:rPr>
        <w:drawing>
          <wp:anchor distT="0" distB="0" distL="114300" distR="114300" simplePos="0" relativeHeight="251675648" behindDoc="1" locked="0" layoutInCell="1" allowOverlap="1" wp14:anchorId="64457E50" wp14:editId="590BB4E1">
            <wp:simplePos x="0" y="0"/>
            <wp:positionH relativeFrom="column">
              <wp:posOffset>-247015</wp:posOffset>
            </wp:positionH>
            <wp:positionV relativeFrom="paragraph">
              <wp:posOffset>0</wp:posOffset>
            </wp:positionV>
            <wp:extent cx="10039350" cy="6572250"/>
            <wp:effectExtent l="0" t="95250" r="0" b="0"/>
            <wp:wrapTight wrapText="bothSides">
              <wp:wrapPolygon edited="0">
                <wp:start x="9427" y="-313"/>
                <wp:lineTo x="9345" y="-188"/>
                <wp:lineTo x="9304" y="1002"/>
                <wp:lineTo x="10083" y="1816"/>
                <wp:lineTo x="1721" y="1941"/>
                <wp:lineTo x="1762" y="3819"/>
                <wp:lineTo x="3074" y="4821"/>
                <wp:lineTo x="3115" y="4883"/>
                <wp:lineTo x="3894" y="5823"/>
                <wp:lineTo x="3976" y="7638"/>
                <wp:lineTo x="2295" y="7951"/>
                <wp:lineTo x="2295" y="9203"/>
                <wp:lineTo x="2910" y="9830"/>
                <wp:lineTo x="3238" y="9830"/>
                <wp:lineTo x="3238" y="10831"/>
                <wp:lineTo x="984" y="11395"/>
                <wp:lineTo x="984" y="11833"/>
                <wp:lineTo x="697" y="11833"/>
                <wp:lineTo x="533" y="12209"/>
                <wp:lineTo x="533" y="18908"/>
                <wp:lineTo x="615" y="19910"/>
                <wp:lineTo x="1271" y="20473"/>
                <wp:lineTo x="1312" y="20598"/>
                <wp:lineTo x="18526" y="20598"/>
                <wp:lineTo x="18567" y="20473"/>
                <wp:lineTo x="19018" y="19910"/>
                <wp:lineTo x="19100" y="12334"/>
                <wp:lineTo x="18813" y="11833"/>
                <wp:lineTo x="18608" y="11833"/>
                <wp:lineTo x="18608" y="11395"/>
                <wp:lineTo x="3525" y="10831"/>
                <wp:lineTo x="11968" y="9830"/>
                <wp:lineTo x="12050" y="5071"/>
                <wp:lineTo x="9919" y="4821"/>
                <wp:lineTo x="19756" y="4195"/>
                <wp:lineTo x="19797" y="1878"/>
                <wp:lineTo x="11189" y="1816"/>
                <wp:lineTo x="12173" y="1127"/>
                <wp:lineTo x="12173" y="376"/>
                <wp:lineTo x="11968" y="-313"/>
                <wp:lineTo x="9427" y="-313"/>
              </wp:wrapPolygon>
            </wp:wrapTight>
            <wp:docPr id="55"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2F6278" w:rsidP="00771D17">
      <w:r w:rsidRPr="002F6278">
        <w:rPr>
          <w:rFonts w:ascii="Helvetica" w:eastAsia="Calibri" w:hAnsi="Helvetica" w:cs="Arial"/>
          <w:noProof/>
          <w:sz w:val="28"/>
          <w:szCs w:val="28"/>
          <w:lang w:eastAsia="pt-PT"/>
        </w:rPr>
        <w:drawing>
          <wp:anchor distT="0" distB="0" distL="114300" distR="114300" simplePos="0" relativeHeight="251677696" behindDoc="1" locked="0" layoutInCell="1" allowOverlap="1" wp14:anchorId="3126F235" wp14:editId="3E26A642">
            <wp:simplePos x="0" y="0"/>
            <wp:positionH relativeFrom="column">
              <wp:posOffset>-528320</wp:posOffset>
            </wp:positionH>
            <wp:positionV relativeFrom="paragraph">
              <wp:posOffset>-32385</wp:posOffset>
            </wp:positionV>
            <wp:extent cx="10039350" cy="6267450"/>
            <wp:effectExtent l="0" t="95250" r="0" b="0"/>
            <wp:wrapTight wrapText="bothSides">
              <wp:wrapPolygon edited="0">
                <wp:start x="8853" y="-328"/>
                <wp:lineTo x="8771" y="525"/>
                <wp:lineTo x="8771" y="853"/>
                <wp:lineTo x="820" y="1050"/>
                <wp:lineTo x="820" y="2954"/>
                <wp:lineTo x="2213" y="4005"/>
                <wp:lineTo x="2254" y="4333"/>
                <wp:lineTo x="2869" y="5055"/>
                <wp:lineTo x="3115" y="5055"/>
                <wp:lineTo x="3115" y="6171"/>
                <wp:lineTo x="4058" y="7156"/>
                <wp:lineTo x="2172" y="7353"/>
                <wp:lineTo x="1394" y="7616"/>
                <wp:lineTo x="1394" y="9323"/>
                <wp:lineTo x="2377" y="10308"/>
                <wp:lineTo x="2418" y="11358"/>
                <wp:lineTo x="697" y="11358"/>
                <wp:lineTo x="615" y="14509"/>
                <wp:lineTo x="615" y="19762"/>
                <wp:lineTo x="697" y="20878"/>
                <wp:lineTo x="1353" y="21403"/>
                <wp:lineTo x="1394" y="21534"/>
                <wp:lineTo x="17501" y="21534"/>
                <wp:lineTo x="17542" y="21403"/>
                <wp:lineTo x="17952" y="20878"/>
                <wp:lineTo x="17952" y="12409"/>
                <wp:lineTo x="17747" y="11358"/>
                <wp:lineTo x="2746" y="11358"/>
                <wp:lineTo x="2705" y="10308"/>
                <wp:lineTo x="11394" y="9257"/>
                <wp:lineTo x="11435" y="7550"/>
                <wp:lineTo x="10247" y="7288"/>
                <wp:lineTo x="6353" y="7156"/>
                <wp:lineTo x="11517" y="6303"/>
                <wp:lineTo x="11517" y="4333"/>
                <wp:lineTo x="8402" y="4005"/>
                <wp:lineTo x="19633" y="3348"/>
                <wp:lineTo x="19674" y="1050"/>
                <wp:lineTo x="11681" y="853"/>
                <wp:lineTo x="11722" y="394"/>
                <wp:lineTo x="11517" y="-328"/>
                <wp:lineTo x="8853" y="-328"/>
              </wp:wrapPolygon>
            </wp:wrapTight>
            <wp:docPr id="1"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p>
    <w:p w:rsidR="00771D17" w:rsidRDefault="00771D17" w:rsidP="00771D17"/>
    <w:p w:rsidR="00771D17" w:rsidRDefault="00771D17" w:rsidP="00771D17"/>
    <w:p w:rsidR="00771D17" w:rsidRDefault="00771D17" w:rsidP="00771D17"/>
    <w:p w:rsidR="00771D17" w:rsidRDefault="00771D17" w:rsidP="00771D17"/>
    <w:p w:rsidR="002F6278" w:rsidRDefault="002F6278" w:rsidP="00771D17"/>
    <w:p w:rsidR="002F6278" w:rsidRDefault="002F6278" w:rsidP="00771D17"/>
    <w:p w:rsidR="002F6278" w:rsidRDefault="002F6278" w:rsidP="00771D17"/>
    <w:p w:rsidR="002F6278" w:rsidRDefault="002F6278" w:rsidP="00771D17"/>
    <w:p w:rsidR="002F6278" w:rsidRDefault="002F6278" w:rsidP="00771D17"/>
    <w:p w:rsidR="002F6278" w:rsidRDefault="002F6278" w:rsidP="00771D17"/>
    <w:p w:rsidR="002F6278" w:rsidRDefault="002F6278" w:rsidP="00771D17"/>
    <w:p w:rsidR="00771D17" w:rsidRDefault="00771D17" w:rsidP="00771D17"/>
    <w:p w:rsidR="00771D17" w:rsidRDefault="00771D17" w:rsidP="00771D17"/>
    <w:p w:rsidR="00771D17" w:rsidRDefault="00771D17" w:rsidP="00771D17"/>
    <w:p w:rsidR="00771D17" w:rsidRDefault="00771D17" w:rsidP="00771D17"/>
    <w:p w:rsidR="00771D17" w:rsidRDefault="00771D17" w:rsidP="00771D17"/>
    <w:p w:rsidR="00771D17" w:rsidRDefault="002F6278" w:rsidP="00771D17">
      <w:r w:rsidRPr="002F6278">
        <w:rPr>
          <w:rFonts w:ascii="Helvetica" w:eastAsia="Calibri" w:hAnsi="Helvetica" w:cs="Arial"/>
          <w:noProof/>
          <w:sz w:val="28"/>
          <w:szCs w:val="28"/>
          <w:lang w:eastAsia="pt-PT"/>
        </w:rPr>
        <w:lastRenderedPageBreak/>
        <w:drawing>
          <wp:anchor distT="0" distB="0" distL="114300" distR="114300" simplePos="0" relativeHeight="251679744" behindDoc="1" locked="0" layoutInCell="1" allowOverlap="1" wp14:anchorId="6BC504FF" wp14:editId="005D8E5F">
            <wp:simplePos x="0" y="0"/>
            <wp:positionH relativeFrom="column">
              <wp:posOffset>-518795</wp:posOffset>
            </wp:positionH>
            <wp:positionV relativeFrom="paragraph">
              <wp:posOffset>-270510</wp:posOffset>
            </wp:positionV>
            <wp:extent cx="9744075" cy="6305550"/>
            <wp:effectExtent l="0" t="0" r="0" b="0"/>
            <wp:wrapTight wrapText="bothSides">
              <wp:wrapPolygon edited="0">
                <wp:start x="9037" y="65"/>
                <wp:lineTo x="8952" y="1044"/>
                <wp:lineTo x="5279" y="1762"/>
                <wp:lineTo x="1647" y="2219"/>
                <wp:lineTo x="549" y="2741"/>
                <wp:lineTo x="296" y="2937"/>
                <wp:lineTo x="296" y="4894"/>
                <wp:lineTo x="929" y="5416"/>
                <wp:lineTo x="1647" y="5416"/>
                <wp:lineTo x="1647" y="5938"/>
                <wp:lineTo x="3970" y="6460"/>
                <wp:lineTo x="6081" y="6460"/>
                <wp:lineTo x="6039" y="7961"/>
                <wp:lineTo x="6757" y="8549"/>
                <wp:lineTo x="5152" y="9397"/>
                <wp:lineTo x="5152" y="11485"/>
                <wp:lineTo x="6377" y="11681"/>
                <wp:lineTo x="11106" y="11681"/>
                <wp:lineTo x="11106" y="12725"/>
                <wp:lineTo x="6714" y="12856"/>
                <wp:lineTo x="1394" y="13443"/>
                <wp:lineTo x="1351" y="13965"/>
                <wp:lineTo x="1351" y="19120"/>
                <wp:lineTo x="2069" y="19903"/>
                <wp:lineTo x="20945" y="19903"/>
                <wp:lineTo x="21072" y="19773"/>
                <wp:lineTo x="21326" y="19251"/>
                <wp:lineTo x="21326" y="14683"/>
                <wp:lineTo x="21114" y="14161"/>
                <wp:lineTo x="20861" y="13769"/>
                <wp:lineTo x="20945" y="13443"/>
                <wp:lineTo x="18581" y="13247"/>
                <wp:lineTo x="11360" y="12725"/>
                <wp:lineTo x="11360" y="11681"/>
                <wp:lineTo x="11697" y="11681"/>
                <wp:lineTo x="11866" y="11289"/>
                <wp:lineTo x="11782" y="10050"/>
                <wp:lineTo x="11528" y="9593"/>
                <wp:lineTo x="16680" y="9593"/>
                <wp:lineTo x="21114" y="9136"/>
                <wp:lineTo x="21114" y="7374"/>
                <wp:lineTo x="20988" y="7048"/>
                <wp:lineTo x="20608" y="6460"/>
                <wp:lineTo x="20692" y="5938"/>
                <wp:lineTo x="17567" y="5743"/>
                <wp:lineTo x="1900" y="5416"/>
                <wp:lineTo x="21072" y="5286"/>
                <wp:lineTo x="20945" y="3459"/>
                <wp:lineTo x="20650" y="3328"/>
                <wp:lineTo x="20734" y="2937"/>
                <wp:lineTo x="18834" y="2153"/>
                <wp:lineTo x="17103" y="1958"/>
                <wp:lineTo x="11909" y="1044"/>
                <wp:lineTo x="11782" y="718"/>
                <wp:lineTo x="11444" y="65"/>
                <wp:lineTo x="9037" y="65"/>
              </wp:wrapPolygon>
            </wp:wrapTight>
            <wp:docPr id="7"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2F6278" w:rsidRDefault="002F6278" w:rsidP="00771D17"/>
    <w:p w:rsidR="002F6278" w:rsidRDefault="002F6278" w:rsidP="00771D17"/>
    <w:p w:rsidR="002F6278" w:rsidRDefault="002F6278" w:rsidP="00771D17"/>
    <w:p w:rsidR="002F6278" w:rsidRDefault="002F6278" w:rsidP="00771D17"/>
    <w:p w:rsidR="002F6278" w:rsidRDefault="002F6278" w:rsidP="00771D17"/>
    <w:p w:rsidR="002F6278" w:rsidRDefault="002F6278" w:rsidP="00771D17"/>
    <w:p w:rsidR="002F6278" w:rsidRDefault="002F6278" w:rsidP="00771D17"/>
    <w:p w:rsidR="00B66003" w:rsidRDefault="00B66003" w:rsidP="00771D17"/>
    <w:p w:rsidR="00B66003" w:rsidRDefault="00D809AD">
      <w:r w:rsidRPr="00C3784C">
        <w:rPr>
          <w:rFonts w:ascii="Helvetica" w:eastAsia="Calibri" w:hAnsi="Helvetica" w:cs="Arial"/>
          <w:noProof/>
          <w:sz w:val="28"/>
          <w:szCs w:val="28"/>
          <w:lang w:eastAsia="pt-PT"/>
        </w:rPr>
        <w:lastRenderedPageBreak/>
        <w:drawing>
          <wp:anchor distT="0" distB="0" distL="114300" distR="114300" simplePos="0" relativeHeight="251681792" behindDoc="1" locked="0" layoutInCell="1" allowOverlap="1" wp14:anchorId="1964A482" wp14:editId="4507D43C">
            <wp:simplePos x="0" y="0"/>
            <wp:positionH relativeFrom="column">
              <wp:posOffset>-280670</wp:posOffset>
            </wp:positionH>
            <wp:positionV relativeFrom="paragraph">
              <wp:posOffset>-194310</wp:posOffset>
            </wp:positionV>
            <wp:extent cx="9810750" cy="6600825"/>
            <wp:effectExtent l="209550" t="190500" r="0" b="9525"/>
            <wp:wrapTight wrapText="bothSides">
              <wp:wrapPolygon edited="0">
                <wp:start x="8137" y="-623"/>
                <wp:lineTo x="8011" y="-499"/>
                <wp:lineTo x="8011" y="1496"/>
                <wp:lineTo x="-419" y="1496"/>
                <wp:lineTo x="-461" y="3803"/>
                <wp:lineTo x="-42" y="4488"/>
                <wp:lineTo x="-42" y="5174"/>
                <wp:lineTo x="797" y="5486"/>
                <wp:lineTo x="1132" y="5735"/>
                <wp:lineTo x="1132" y="8291"/>
                <wp:lineTo x="5285" y="8478"/>
                <wp:lineTo x="5243" y="10722"/>
                <wp:lineTo x="6207" y="11470"/>
                <wp:lineTo x="6585" y="11470"/>
                <wp:lineTo x="6585" y="12468"/>
                <wp:lineTo x="3062" y="12468"/>
                <wp:lineTo x="3062" y="13465"/>
                <wp:lineTo x="2894" y="13465"/>
                <wp:lineTo x="2894" y="20509"/>
                <wp:lineTo x="3817" y="21444"/>
                <wp:lineTo x="3817" y="21569"/>
                <wp:lineTo x="19922" y="21569"/>
                <wp:lineTo x="19964" y="21444"/>
                <wp:lineTo x="20384" y="20509"/>
                <wp:lineTo x="20384" y="14462"/>
                <wp:lineTo x="19922" y="13527"/>
                <wp:lineTo x="19964" y="12592"/>
                <wp:lineTo x="6837" y="12468"/>
                <wp:lineTo x="6878" y="11470"/>
                <wp:lineTo x="16399" y="10473"/>
                <wp:lineTo x="16190" y="9538"/>
                <wp:lineTo x="16231" y="9475"/>
                <wp:lineTo x="20342" y="8478"/>
                <wp:lineTo x="20384" y="8478"/>
                <wp:lineTo x="20887" y="7543"/>
                <wp:lineTo x="20887" y="6483"/>
                <wp:lineTo x="20510" y="5548"/>
                <wp:lineTo x="20510" y="5486"/>
                <wp:lineTo x="21181" y="4488"/>
                <wp:lineTo x="21223" y="3491"/>
                <wp:lineTo x="20971" y="2556"/>
                <wp:lineTo x="21013" y="1558"/>
                <wp:lineTo x="11157" y="1496"/>
                <wp:lineTo x="11157" y="499"/>
                <wp:lineTo x="10779" y="-436"/>
                <wp:lineTo x="10737" y="-623"/>
                <wp:lineTo x="8137" y="-623"/>
              </wp:wrapPolygon>
            </wp:wrapTight>
            <wp:docPr id="15"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B66003">
        <w:br w:type="page"/>
      </w:r>
    </w:p>
    <w:p w:rsidR="00B66003" w:rsidRDefault="00DF6DC4" w:rsidP="00771D17">
      <w:r w:rsidRPr="00DF6DC4">
        <w:rPr>
          <w:rFonts w:ascii="Helvetica" w:eastAsia="Calibri" w:hAnsi="Helvetica" w:cs="Arial"/>
          <w:noProof/>
          <w:sz w:val="28"/>
          <w:szCs w:val="28"/>
          <w:lang w:eastAsia="pt-PT"/>
        </w:rPr>
        <w:lastRenderedPageBreak/>
        <w:drawing>
          <wp:anchor distT="0" distB="0" distL="114300" distR="114300" simplePos="0" relativeHeight="251683840" behindDoc="1" locked="0" layoutInCell="1" allowOverlap="1" wp14:anchorId="71ADF506" wp14:editId="399DD061">
            <wp:simplePos x="0" y="0"/>
            <wp:positionH relativeFrom="column">
              <wp:posOffset>-213995</wp:posOffset>
            </wp:positionH>
            <wp:positionV relativeFrom="paragraph">
              <wp:posOffset>-60960</wp:posOffset>
            </wp:positionV>
            <wp:extent cx="9810750" cy="6467475"/>
            <wp:effectExtent l="266700" t="209550" r="0" b="85725"/>
            <wp:wrapTight wrapText="bothSides">
              <wp:wrapPolygon edited="0">
                <wp:start x="7004" y="-700"/>
                <wp:lineTo x="6920" y="-573"/>
                <wp:lineTo x="6920" y="1463"/>
                <wp:lineTo x="1174" y="1463"/>
                <wp:lineTo x="1174" y="2290"/>
                <wp:lineTo x="-545" y="2545"/>
                <wp:lineTo x="-545" y="4644"/>
                <wp:lineTo x="1174" y="5535"/>
                <wp:lineTo x="1174" y="5981"/>
                <wp:lineTo x="1762" y="6553"/>
                <wp:lineTo x="2265" y="6553"/>
                <wp:lineTo x="2265" y="7889"/>
                <wp:lineTo x="2768" y="8589"/>
                <wp:lineTo x="965" y="8716"/>
                <wp:lineTo x="965" y="9607"/>
                <wp:lineTo x="-587" y="9607"/>
                <wp:lineTo x="-587" y="11897"/>
                <wp:lineTo x="-42" y="12661"/>
                <wp:lineTo x="-42" y="13679"/>
                <wp:lineTo x="713" y="13679"/>
                <wp:lineTo x="755" y="20868"/>
                <wp:lineTo x="1594" y="21695"/>
                <wp:lineTo x="1636" y="21823"/>
                <wp:lineTo x="17532" y="21823"/>
                <wp:lineTo x="17574" y="21695"/>
                <wp:lineTo x="17993" y="20868"/>
                <wp:lineTo x="17951" y="13806"/>
                <wp:lineTo x="17070" y="13679"/>
                <wp:lineTo x="9185" y="13679"/>
                <wp:lineTo x="9185" y="12661"/>
                <wp:lineTo x="8430" y="12661"/>
                <wp:lineTo x="14428" y="11897"/>
                <wp:lineTo x="14386" y="11643"/>
                <wp:lineTo x="14134" y="10689"/>
                <wp:lineTo x="14134" y="10625"/>
                <wp:lineTo x="18916" y="9607"/>
                <wp:lineTo x="18958" y="9607"/>
                <wp:lineTo x="19461" y="8653"/>
                <wp:lineTo x="19461" y="7571"/>
                <wp:lineTo x="19167" y="6617"/>
                <wp:lineTo x="19209" y="5599"/>
                <wp:lineTo x="18329" y="5535"/>
                <wp:lineTo x="20929" y="5408"/>
                <wp:lineTo x="20845" y="2799"/>
                <wp:lineTo x="20006" y="2481"/>
                <wp:lineTo x="18370" y="2481"/>
                <wp:lineTo x="18370" y="1463"/>
                <wp:lineTo x="10569" y="1336"/>
                <wp:lineTo x="10485" y="445"/>
                <wp:lineTo x="10066" y="-509"/>
                <wp:lineTo x="10024" y="-700"/>
                <wp:lineTo x="7004" y="-700"/>
              </wp:wrapPolygon>
            </wp:wrapTight>
            <wp:docPr id="22"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B66003" w:rsidRDefault="00B66003">
      <w:r>
        <w:br w:type="page"/>
      </w:r>
    </w:p>
    <w:p w:rsidR="00B66003" w:rsidRDefault="0070729D" w:rsidP="00771D17">
      <w:r>
        <w:rPr>
          <w:noProof/>
          <w:lang w:eastAsia="pt-PT"/>
        </w:rPr>
        <w:lastRenderedPageBreak/>
        <mc:AlternateContent>
          <mc:Choice Requires="wps">
            <w:drawing>
              <wp:anchor distT="0" distB="0" distL="114300" distR="114300" simplePos="0" relativeHeight="251685888" behindDoc="0" locked="0" layoutInCell="1" allowOverlap="1" wp14:anchorId="764FF3F9" wp14:editId="744F9662">
                <wp:simplePos x="0" y="0"/>
                <wp:positionH relativeFrom="column">
                  <wp:posOffset>805180</wp:posOffset>
                </wp:positionH>
                <wp:positionV relativeFrom="paragraph">
                  <wp:posOffset>24765</wp:posOffset>
                </wp:positionV>
                <wp:extent cx="7136130" cy="2895600"/>
                <wp:effectExtent l="0" t="0" r="26670" b="19050"/>
                <wp:wrapNone/>
                <wp:docPr id="23" name="Rectângulo arredondado 23"/>
                <wp:cNvGraphicFramePr/>
                <a:graphic xmlns:a="http://schemas.openxmlformats.org/drawingml/2006/main">
                  <a:graphicData uri="http://schemas.microsoft.com/office/word/2010/wordprocessingShape">
                    <wps:wsp>
                      <wps:cNvSpPr/>
                      <wps:spPr>
                        <a:xfrm>
                          <a:off x="0" y="0"/>
                          <a:ext cx="7136130" cy="2895600"/>
                        </a:xfrm>
                        <a:prstGeom prst="roundRect">
                          <a:avLst>
                            <a:gd name="adj" fmla="val 10000"/>
                          </a:avLst>
                        </a:prstGeom>
                        <a:solidFill>
                          <a:schemeClr val="accent4">
                            <a:lumMod val="20000"/>
                            <a:lumOff val="80000"/>
                          </a:schemeClr>
                        </a:solidFill>
                        <a:ln/>
                      </wps:spPr>
                      <wps:style>
                        <a:lnRef idx="2">
                          <a:schemeClr val="accent4"/>
                        </a:lnRef>
                        <a:fillRef idx="1">
                          <a:schemeClr val="lt1"/>
                        </a:fillRef>
                        <a:effectRef idx="0">
                          <a:schemeClr val="accent4"/>
                        </a:effectRef>
                        <a:fontRef idx="minor">
                          <a:schemeClr val="dk1"/>
                        </a:fontRef>
                      </wps:style>
                      <wps:txbx>
                        <w:txbxContent>
                          <w:p w:rsidR="00B409D8" w:rsidRDefault="00B409D8" w:rsidP="00781771">
                            <w:pPr>
                              <w:spacing w:after="0" w:line="240" w:lineRule="auto"/>
                              <w:ind w:left="1211"/>
                              <w:contextualSpacing/>
                              <w:jc w:val="center"/>
                              <w:rPr>
                                <w:rFonts w:ascii="Calibri" w:eastAsia="+mn-ea" w:hAnsi="Calibri" w:cs="+mn-cs"/>
                                <w:b/>
                                <w:bCs/>
                                <w:color w:val="000000"/>
                                <w:lang w:eastAsia="pt-PT"/>
                              </w:rPr>
                            </w:pPr>
                            <w:r w:rsidRPr="00781771">
                              <w:rPr>
                                <w:rFonts w:ascii="Calibri" w:eastAsia="+mn-ea" w:hAnsi="Calibri" w:cs="+mn-cs"/>
                                <w:b/>
                                <w:bCs/>
                                <w:color w:val="000000"/>
                                <w:lang w:eastAsia="pt-PT"/>
                              </w:rPr>
                              <w:t>Lançamento</w:t>
                            </w:r>
                            <w:r>
                              <w:rPr>
                                <w:rFonts w:ascii="Calibri" w:eastAsia="+mn-ea" w:hAnsi="Calibri" w:cs="+mn-cs"/>
                                <w:b/>
                                <w:bCs/>
                                <w:color w:val="000000"/>
                                <w:lang w:eastAsia="pt-PT"/>
                              </w:rPr>
                              <w:t xml:space="preserve"> de linha</w:t>
                            </w:r>
                            <w:r w:rsidRPr="00781771">
                              <w:rPr>
                                <w:rFonts w:ascii="Calibri" w:eastAsia="+mn-ea" w:hAnsi="Calibri" w:cs="+mn-cs"/>
                                <w:b/>
                                <w:bCs/>
                                <w:color w:val="000000"/>
                                <w:lang w:eastAsia="pt-PT"/>
                              </w:rPr>
                              <w:t xml:space="preserve"> lateral</w:t>
                            </w:r>
                            <w:r>
                              <w:rPr>
                                <w:rFonts w:ascii="Calibri" w:eastAsia="+mn-ea" w:hAnsi="Calibri" w:cs="+mn-cs"/>
                                <w:b/>
                                <w:bCs/>
                                <w:color w:val="000000"/>
                                <w:lang w:eastAsia="pt-PT"/>
                              </w:rPr>
                              <w:t xml:space="preserve"> e pontapé de canto</w:t>
                            </w:r>
                          </w:p>
                          <w:p w:rsidR="00B409D8" w:rsidRDefault="00B409D8" w:rsidP="00781771">
                            <w:pPr>
                              <w:spacing w:after="0" w:line="240" w:lineRule="auto"/>
                              <w:ind w:left="1211"/>
                              <w:contextualSpacing/>
                              <w:rPr>
                                <w:rFonts w:ascii="Calibri" w:eastAsia="+mn-ea" w:hAnsi="Calibri" w:cs="+mn-cs"/>
                                <w:b/>
                                <w:bCs/>
                                <w:color w:val="000000"/>
                                <w:lang w:eastAsia="pt-PT"/>
                              </w:rPr>
                            </w:pPr>
                          </w:p>
                          <w:p w:rsidR="00B409D8" w:rsidRDefault="00B409D8" w:rsidP="00781771">
                            <w:pPr>
                              <w:jc w:val="both"/>
                              <w:rPr>
                                <w:rFonts w:ascii="Calibri" w:eastAsia="+mn-ea" w:hAnsi="Calibri" w:cs="+mn-cs"/>
                                <w:color w:val="000000"/>
                                <w:sz w:val="20"/>
                                <w:szCs w:val="20"/>
                                <w:lang w:eastAsia="pt-PT"/>
                              </w:rPr>
                            </w:pPr>
                            <w:r w:rsidRPr="00781771">
                              <w:rPr>
                                <w:rFonts w:ascii="Calibri" w:eastAsia="+mn-ea" w:hAnsi="Calibri" w:cs="+mn-cs"/>
                                <w:color w:val="000000"/>
                                <w:sz w:val="20"/>
                                <w:szCs w:val="20"/>
                                <w:lang w:eastAsia="pt-PT"/>
                              </w:rPr>
                              <w:t>Forma de repor a bola em jogo quando esta sai por uma das linhas laterais do campo.</w:t>
                            </w:r>
                            <w:r w:rsidRPr="00781771">
                              <w:rPr>
                                <w:rFonts w:ascii="Calibri" w:eastAsia="+mn-ea" w:hAnsi="Calibri" w:cs="+mn-cs"/>
                                <w:color w:val="000000"/>
                                <w:sz w:val="20"/>
                                <w:szCs w:val="20"/>
                                <w:lang w:eastAsia="pt-PT"/>
                              </w:rPr>
                              <w:cr/>
                              <w:t xml:space="preserve">Este é feito pelos adversários do último jogador a tocar na bola antes </w:t>
                            </w:r>
                            <w:proofErr w:type="gramStart"/>
                            <w:r w:rsidRPr="00781771">
                              <w:rPr>
                                <w:rFonts w:ascii="Calibri" w:eastAsia="+mn-ea" w:hAnsi="Calibri" w:cs="+mn-cs"/>
                                <w:color w:val="000000"/>
                                <w:sz w:val="20"/>
                                <w:szCs w:val="20"/>
                                <w:lang w:eastAsia="pt-PT"/>
                              </w:rPr>
                              <w:t>desta</w:t>
                            </w:r>
                            <w:proofErr w:type="gramEnd"/>
                            <w:r w:rsidRPr="00781771">
                              <w:rPr>
                                <w:rFonts w:ascii="Calibri" w:eastAsia="+mn-ea" w:hAnsi="Calibri" w:cs="+mn-cs"/>
                                <w:color w:val="000000"/>
                                <w:sz w:val="20"/>
                                <w:szCs w:val="20"/>
                                <w:lang w:eastAsia="pt-PT"/>
                              </w:rPr>
                              <w:t xml:space="preserve"> sair.</w:t>
                            </w:r>
                            <w:r w:rsidRPr="00781771">
                              <w:rPr>
                                <w:rFonts w:ascii="Calibri" w:eastAsia="+mn-ea" w:hAnsi="Calibri" w:cs="+mn-cs"/>
                                <w:color w:val="000000"/>
                                <w:sz w:val="20"/>
                                <w:szCs w:val="20"/>
                                <w:lang w:eastAsia="pt-PT"/>
                              </w:rPr>
                              <w:cr/>
                              <w:t>No momento do lançamento, o jogador deve ter ambos os pés no solo e na linha lateral ou exterior a esta, a bola é segura com as duas mãos, atrás da nuca e por cima da cabeça e é lançada no local por onde saiu.</w:t>
                            </w:r>
                            <w:r>
                              <w:rPr>
                                <w:rFonts w:ascii="Calibri" w:eastAsia="+mn-ea" w:hAnsi="Calibri" w:cs="+mn-cs"/>
                                <w:color w:val="000000"/>
                                <w:sz w:val="20"/>
                                <w:szCs w:val="20"/>
                                <w:lang w:eastAsia="pt-PT"/>
                              </w:rPr>
                              <w:t xml:space="preserve"> </w:t>
                            </w:r>
                            <w:r w:rsidRPr="00781771">
                              <w:rPr>
                                <w:rFonts w:ascii="Calibri" w:eastAsia="+mn-ea" w:hAnsi="Calibri" w:cs="+mn-cs"/>
                                <w:color w:val="000000"/>
                                <w:sz w:val="20"/>
                                <w:szCs w:val="20"/>
                                <w:lang w:eastAsia="pt-PT"/>
                              </w:rPr>
                              <w:t xml:space="preserve">Não pode ser marcado golo </w:t>
                            </w:r>
                            <w:proofErr w:type="spellStart"/>
                            <w:r w:rsidRPr="00781771">
                              <w:rPr>
                                <w:rFonts w:ascii="Calibri" w:eastAsia="+mn-ea" w:hAnsi="Calibri" w:cs="+mn-cs"/>
                                <w:color w:val="000000"/>
                                <w:sz w:val="20"/>
                                <w:szCs w:val="20"/>
                                <w:lang w:eastAsia="pt-PT"/>
                              </w:rPr>
                              <w:t>diretamente</w:t>
                            </w:r>
                            <w:proofErr w:type="spellEnd"/>
                            <w:r w:rsidRPr="00781771">
                              <w:rPr>
                                <w:rFonts w:ascii="Calibri" w:eastAsia="+mn-ea" w:hAnsi="Calibri" w:cs="+mn-cs"/>
                                <w:color w:val="000000"/>
                                <w:sz w:val="20"/>
                                <w:szCs w:val="20"/>
                                <w:lang w:eastAsia="pt-PT"/>
                              </w:rPr>
                              <w:t xml:space="preserve"> do lançamento lateral.</w:t>
                            </w:r>
                            <w:r w:rsidRPr="00781771">
                              <w:rPr>
                                <w:rFonts w:ascii="Calibri" w:eastAsia="+mn-ea" w:hAnsi="Calibri" w:cs="+mn-cs"/>
                                <w:color w:val="000000"/>
                                <w:sz w:val="20"/>
                                <w:szCs w:val="20"/>
                                <w:lang w:eastAsia="pt-PT"/>
                              </w:rPr>
                              <w:cr/>
                              <w:t xml:space="preserve"> Os jogadores da equipa adversária têm de estar pelo menos a 2 metros de distância do local onde é executado o lançamento lateral, dentro do campo</w:t>
                            </w:r>
                            <w:r>
                              <w:rPr>
                                <w:rFonts w:ascii="Calibri" w:eastAsia="+mn-ea" w:hAnsi="Calibri" w:cs="+mn-cs"/>
                                <w:color w:val="000000"/>
                                <w:sz w:val="20"/>
                                <w:szCs w:val="20"/>
                                <w:lang w:eastAsia="pt-PT"/>
                              </w:rPr>
                              <w:t>.</w:t>
                            </w:r>
                          </w:p>
                          <w:p w:rsidR="00B409D8" w:rsidRPr="00781771" w:rsidRDefault="00B409D8" w:rsidP="00781771">
                            <w:pPr>
                              <w:jc w:val="both"/>
                              <w:rPr>
                                <w:rFonts w:ascii="Calibri" w:eastAsia="+mn-ea" w:hAnsi="Calibri" w:cs="+mn-cs"/>
                                <w:color w:val="000000"/>
                                <w:sz w:val="20"/>
                                <w:szCs w:val="20"/>
                                <w:lang w:eastAsia="pt-PT"/>
                              </w:rPr>
                            </w:pPr>
                            <w:r>
                              <w:rPr>
                                <w:rFonts w:ascii="Calibri" w:eastAsia="+mn-ea" w:hAnsi="Calibri" w:cs="+mn-cs"/>
                                <w:color w:val="000000"/>
                                <w:sz w:val="20"/>
                                <w:szCs w:val="20"/>
                                <w:lang w:eastAsia="pt-PT"/>
                              </w:rPr>
                              <w:t>O pontapé de canto</w:t>
                            </w:r>
                            <w:proofErr w:type="gramStart"/>
                            <w:r>
                              <w:rPr>
                                <w:rFonts w:ascii="Calibri" w:eastAsia="+mn-ea" w:hAnsi="Calibri" w:cs="+mn-cs"/>
                                <w:color w:val="000000"/>
                                <w:sz w:val="20"/>
                                <w:szCs w:val="20"/>
                                <w:lang w:eastAsia="pt-PT"/>
                              </w:rPr>
                              <w:t>,</w:t>
                            </w:r>
                            <w:proofErr w:type="gramEnd"/>
                            <w:r>
                              <w:rPr>
                                <w:rFonts w:ascii="Calibri" w:eastAsia="+mn-ea" w:hAnsi="Calibri" w:cs="+mn-cs"/>
                                <w:color w:val="000000"/>
                                <w:sz w:val="20"/>
                                <w:szCs w:val="20"/>
                                <w:lang w:eastAsia="pt-PT"/>
                              </w:rPr>
                              <w:t xml:space="preserve"> é a f</w:t>
                            </w:r>
                            <w:r w:rsidRPr="00F32DCF">
                              <w:rPr>
                                <w:rFonts w:ascii="Calibri" w:eastAsia="+mn-ea" w:hAnsi="Calibri" w:cs="+mn-cs"/>
                                <w:color w:val="000000"/>
                                <w:sz w:val="20"/>
                                <w:szCs w:val="20"/>
                                <w:lang w:eastAsia="pt-PT"/>
                              </w:rPr>
                              <w:t xml:space="preserve">orma de iniciar o jogo quando a bola sai pela linha de baliza depois de ser </w:t>
                            </w:r>
                            <w:r>
                              <w:rPr>
                                <w:rFonts w:ascii="Calibri" w:eastAsia="+mn-ea" w:hAnsi="Calibri" w:cs="+mn-cs"/>
                                <w:color w:val="000000"/>
                                <w:sz w:val="20"/>
                                <w:szCs w:val="20"/>
                                <w:lang w:eastAsia="pt-PT"/>
                              </w:rPr>
                              <w:t>tocada pela equipa que defende.</w:t>
                            </w:r>
                            <w:r w:rsidRPr="00F32DCF">
                              <w:rPr>
                                <w:rFonts w:ascii="Calibri" w:eastAsia="+mn-ea" w:hAnsi="Calibri" w:cs="+mn-cs"/>
                                <w:color w:val="000000"/>
                                <w:sz w:val="20"/>
                                <w:szCs w:val="20"/>
                                <w:lang w:eastAsia="pt-PT"/>
                              </w:rPr>
                              <w:t xml:space="preserve"> </w:t>
                            </w:r>
                            <w:r w:rsidRPr="00F32DCF">
                              <w:rPr>
                                <w:rFonts w:ascii="Calibri" w:eastAsia="+mn-ea" w:hAnsi="Calibri" w:cs="+mn-cs"/>
                                <w:color w:val="000000"/>
                                <w:sz w:val="20"/>
                                <w:szCs w:val="20"/>
                                <w:lang w:eastAsia="pt-PT"/>
                              </w:rPr>
                              <w:cr/>
                              <w:t>A bola é colocada dentro do quarto de círculo de canto mais próxima de onde saiu a bola.</w:t>
                            </w:r>
                            <w:r w:rsidRPr="00F32DCF">
                              <w:rPr>
                                <w:rFonts w:ascii="Calibri" w:eastAsia="+mn-ea" w:hAnsi="Calibri" w:cs="+mn-cs"/>
                                <w:color w:val="000000"/>
                                <w:sz w:val="20"/>
                                <w:szCs w:val="20"/>
                                <w:lang w:eastAsia="pt-PT"/>
                              </w:rPr>
                              <w:cr/>
                              <w:t>Os jogadores da equipa que defende devem estar a mias de 9,15m da zona de canto.</w:t>
                            </w:r>
                            <w:r w:rsidRPr="00F32DCF">
                              <w:rPr>
                                <w:rFonts w:ascii="Calibri" w:eastAsia="+mn-ea" w:hAnsi="Calibri" w:cs="+mn-cs"/>
                                <w:color w:val="000000"/>
                                <w:sz w:val="20"/>
                                <w:szCs w:val="20"/>
                                <w:lang w:eastAsia="pt-PT"/>
                              </w:rPr>
                              <w:cr/>
                              <w:t>A bola entra em joga logo que é tocada pelo jogador responsável por marcar o canto que não a pode voltar a tocar 2ª vez sem um jogador da equipa o fazer antes.</w:t>
                            </w:r>
                          </w:p>
                        </w:txbxContent>
                      </wps:txbx>
                      <wps:bodyPr>
                        <a:noAutofit/>
                      </wps:bodyPr>
                    </wps:wsp>
                  </a:graphicData>
                </a:graphic>
                <wp14:sizeRelV relativeFrom="margin">
                  <wp14:pctHeight>0</wp14:pctHeight>
                </wp14:sizeRelV>
              </wp:anchor>
            </w:drawing>
          </mc:Choice>
          <mc:Fallback>
            <w:pict>
              <v:roundrect id="Rectângulo arredondado 23" o:spid="_x0000_s1027" style="position:absolute;margin-left:63.4pt;margin-top:1.95pt;width:561.9pt;height:22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" fillcolor="#fff2cc [663]" strokecolor="#ffc000 [3207]" strokeweight="1pt">
                <v:stroke joinstyle="miter"/>
                <v:textbox>
                  <w:txbxContent>
                    <w:p w:rsidR="00B409D8" w:rsidRDefault="00B409D8" w:rsidP="00781771">
                      <w:pPr>
                        <w:spacing w:after="0" w:line="240" w:lineRule="auto"/>
                        <w:ind w:left="1211"/>
                        <w:contextualSpacing/>
                        <w:jc w:val="center"/>
                        <w:rPr>
                          <w:rFonts w:ascii="Calibri" w:eastAsia="+mn-ea" w:hAnsi="Calibri" w:cs="+mn-cs"/>
                          <w:b/>
                          <w:bCs/>
                          <w:color w:val="000000"/>
                          <w:lang w:eastAsia="pt-PT"/>
                        </w:rPr>
                      </w:pPr>
                      <w:r w:rsidRPr="00781771">
                        <w:rPr>
                          <w:rFonts w:ascii="Calibri" w:eastAsia="+mn-ea" w:hAnsi="Calibri" w:cs="+mn-cs"/>
                          <w:b/>
                          <w:bCs/>
                          <w:color w:val="000000"/>
                          <w:lang w:eastAsia="pt-PT"/>
                        </w:rPr>
                        <w:t>Lançamento</w:t>
                      </w:r>
                      <w:r>
                        <w:rPr>
                          <w:rFonts w:ascii="Calibri" w:eastAsia="+mn-ea" w:hAnsi="Calibri" w:cs="+mn-cs"/>
                          <w:b/>
                          <w:bCs/>
                          <w:color w:val="000000"/>
                          <w:lang w:eastAsia="pt-PT"/>
                        </w:rPr>
                        <w:t xml:space="preserve"> de linha</w:t>
                      </w:r>
                      <w:r w:rsidRPr="00781771">
                        <w:rPr>
                          <w:rFonts w:ascii="Calibri" w:eastAsia="+mn-ea" w:hAnsi="Calibri" w:cs="+mn-cs"/>
                          <w:b/>
                          <w:bCs/>
                          <w:color w:val="000000"/>
                          <w:lang w:eastAsia="pt-PT"/>
                        </w:rPr>
                        <w:t xml:space="preserve"> lateral</w:t>
                      </w:r>
                      <w:r>
                        <w:rPr>
                          <w:rFonts w:ascii="Calibri" w:eastAsia="+mn-ea" w:hAnsi="Calibri" w:cs="+mn-cs"/>
                          <w:b/>
                          <w:bCs/>
                          <w:color w:val="000000"/>
                          <w:lang w:eastAsia="pt-PT"/>
                        </w:rPr>
                        <w:t xml:space="preserve"> e pontapé de canto</w:t>
                      </w:r>
                    </w:p>
                    <w:p w:rsidR="00B409D8" w:rsidRDefault="00B409D8" w:rsidP="00781771">
                      <w:pPr>
                        <w:spacing w:after="0" w:line="240" w:lineRule="auto"/>
                        <w:ind w:left="1211"/>
                        <w:contextualSpacing/>
                        <w:rPr>
                          <w:rFonts w:ascii="Calibri" w:eastAsia="+mn-ea" w:hAnsi="Calibri" w:cs="+mn-cs"/>
                          <w:b/>
                          <w:bCs/>
                          <w:color w:val="000000"/>
                          <w:lang w:eastAsia="pt-PT"/>
                        </w:rPr>
                      </w:pPr>
                    </w:p>
                    <w:p w:rsidR="00B409D8" w:rsidRDefault="00B409D8" w:rsidP="00781771">
                      <w:pPr>
                        <w:jc w:val="both"/>
                        <w:rPr>
                          <w:rFonts w:ascii="Calibri" w:eastAsia="+mn-ea" w:hAnsi="Calibri" w:cs="+mn-cs"/>
                          <w:color w:val="000000"/>
                          <w:sz w:val="20"/>
                          <w:szCs w:val="20"/>
                          <w:lang w:eastAsia="pt-PT"/>
                        </w:rPr>
                      </w:pPr>
                      <w:r w:rsidRPr="00781771">
                        <w:rPr>
                          <w:rFonts w:ascii="Calibri" w:eastAsia="+mn-ea" w:hAnsi="Calibri" w:cs="+mn-cs"/>
                          <w:color w:val="000000"/>
                          <w:sz w:val="20"/>
                          <w:szCs w:val="20"/>
                          <w:lang w:eastAsia="pt-PT"/>
                        </w:rPr>
                        <w:t>Forma de repor a bola em jogo quando esta sai por uma das linhas laterais do campo.</w:t>
                      </w:r>
                      <w:r w:rsidRPr="00781771">
                        <w:rPr>
                          <w:rFonts w:ascii="Calibri" w:eastAsia="+mn-ea" w:hAnsi="Calibri" w:cs="+mn-cs"/>
                          <w:color w:val="000000"/>
                          <w:sz w:val="20"/>
                          <w:szCs w:val="20"/>
                          <w:lang w:eastAsia="pt-PT"/>
                        </w:rPr>
                        <w:cr/>
                        <w:t>Este é feito pelos adversários do último jogador a tocar na bola antes desta sair.</w:t>
                      </w:r>
                      <w:r w:rsidRPr="00781771">
                        <w:rPr>
                          <w:rFonts w:ascii="Calibri" w:eastAsia="+mn-ea" w:hAnsi="Calibri" w:cs="+mn-cs"/>
                          <w:color w:val="000000"/>
                          <w:sz w:val="20"/>
                          <w:szCs w:val="20"/>
                          <w:lang w:eastAsia="pt-PT"/>
                        </w:rPr>
                        <w:cr/>
                        <w:t>No momento do lançamento, o jogador deve ter ambos os pés no solo e na linha lateral ou exterior a esta, a bola é segura com as duas mãos, atrás da nuca e por cima da cabeça e é lançada no local por onde saiu.</w:t>
                      </w:r>
                      <w:r>
                        <w:rPr>
                          <w:rFonts w:ascii="Calibri" w:eastAsia="+mn-ea" w:hAnsi="Calibri" w:cs="+mn-cs"/>
                          <w:color w:val="000000"/>
                          <w:sz w:val="20"/>
                          <w:szCs w:val="20"/>
                          <w:lang w:eastAsia="pt-PT"/>
                        </w:rPr>
                        <w:t xml:space="preserve"> </w:t>
                      </w:r>
                      <w:r w:rsidRPr="00781771">
                        <w:rPr>
                          <w:rFonts w:ascii="Calibri" w:eastAsia="+mn-ea" w:hAnsi="Calibri" w:cs="+mn-cs"/>
                          <w:color w:val="000000"/>
                          <w:sz w:val="20"/>
                          <w:szCs w:val="20"/>
                          <w:lang w:eastAsia="pt-PT"/>
                        </w:rPr>
                        <w:t>Não pode ser marcado golo diretamente do lançamento lateral.</w:t>
                      </w:r>
                      <w:r w:rsidRPr="00781771">
                        <w:rPr>
                          <w:rFonts w:ascii="Calibri" w:eastAsia="+mn-ea" w:hAnsi="Calibri" w:cs="+mn-cs"/>
                          <w:color w:val="000000"/>
                          <w:sz w:val="20"/>
                          <w:szCs w:val="20"/>
                          <w:lang w:eastAsia="pt-PT"/>
                        </w:rPr>
                        <w:cr/>
                        <w:t xml:space="preserve"> Os jogadores da equipa adversária têm de estar pelo menos a 2 metros de distância do local onde é executado o lançamento lateral, dentro do campo</w:t>
                      </w:r>
                      <w:r>
                        <w:rPr>
                          <w:rFonts w:ascii="Calibri" w:eastAsia="+mn-ea" w:hAnsi="Calibri" w:cs="+mn-cs"/>
                          <w:color w:val="000000"/>
                          <w:sz w:val="20"/>
                          <w:szCs w:val="20"/>
                          <w:lang w:eastAsia="pt-PT"/>
                        </w:rPr>
                        <w:t>.</w:t>
                      </w:r>
                    </w:p>
                    <w:p w:rsidR="00B409D8" w:rsidRPr="00781771" w:rsidRDefault="00B409D8" w:rsidP="00781771">
                      <w:pPr>
                        <w:jc w:val="both"/>
                        <w:rPr>
                          <w:rFonts w:ascii="Calibri" w:eastAsia="+mn-ea" w:hAnsi="Calibri" w:cs="+mn-cs"/>
                          <w:color w:val="000000"/>
                          <w:sz w:val="20"/>
                          <w:szCs w:val="20"/>
                          <w:lang w:eastAsia="pt-PT"/>
                        </w:rPr>
                      </w:pPr>
                      <w:r>
                        <w:rPr>
                          <w:rFonts w:ascii="Calibri" w:eastAsia="+mn-ea" w:hAnsi="Calibri" w:cs="+mn-cs"/>
                          <w:color w:val="000000"/>
                          <w:sz w:val="20"/>
                          <w:szCs w:val="20"/>
                          <w:lang w:eastAsia="pt-PT"/>
                        </w:rPr>
                        <w:t>O pontapé de canto, é a f</w:t>
                      </w:r>
                      <w:r w:rsidRPr="00F32DCF">
                        <w:rPr>
                          <w:rFonts w:ascii="Calibri" w:eastAsia="+mn-ea" w:hAnsi="Calibri" w:cs="+mn-cs"/>
                          <w:color w:val="000000"/>
                          <w:sz w:val="20"/>
                          <w:szCs w:val="20"/>
                          <w:lang w:eastAsia="pt-PT"/>
                        </w:rPr>
                        <w:t xml:space="preserve">orma de iniciar o jogo quando a bola sai pela linha de baliza depois de ser </w:t>
                      </w:r>
                      <w:r>
                        <w:rPr>
                          <w:rFonts w:ascii="Calibri" w:eastAsia="+mn-ea" w:hAnsi="Calibri" w:cs="+mn-cs"/>
                          <w:color w:val="000000"/>
                          <w:sz w:val="20"/>
                          <w:szCs w:val="20"/>
                          <w:lang w:eastAsia="pt-PT"/>
                        </w:rPr>
                        <w:t>tocada pela equipa que defende.</w:t>
                      </w:r>
                      <w:r w:rsidRPr="00F32DCF">
                        <w:rPr>
                          <w:rFonts w:ascii="Calibri" w:eastAsia="+mn-ea" w:hAnsi="Calibri" w:cs="+mn-cs"/>
                          <w:color w:val="000000"/>
                          <w:sz w:val="20"/>
                          <w:szCs w:val="20"/>
                          <w:lang w:eastAsia="pt-PT"/>
                        </w:rPr>
                        <w:t xml:space="preserve"> </w:t>
                      </w:r>
                      <w:r w:rsidRPr="00F32DCF">
                        <w:rPr>
                          <w:rFonts w:ascii="Calibri" w:eastAsia="+mn-ea" w:hAnsi="Calibri" w:cs="+mn-cs"/>
                          <w:color w:val="000000"/>
                          <w:sz w:val="20"/>
                          <w:szCs w:val="20"/>
                          <w:lang w:eastAsia="pt-PT"/>
                        </w:rPr>
                        <w:cr/>
                        <w:t>A bola é colocada dentro do quarto de círculo de canto mais próxima de onde saiu a bola.</w:t>
                      </w:r>
                      <w:r w:rsidRPr="00F32DCF">
                        <w:rPr>
                          <w:rFonts w:ascii="Calibri" w:eastAsia="+mn-ea" w:hAnsi="Calibri" w:cs="+mn-cs"/>
                          <w:color w:val="000000"/>
                          <w:sz w:val="20"/>
                          <w:szCs w:val="20"/>
                          <w:lang w:eastAsia="pt-PT"/>
                        </w:rPr>
                        <w:cr/>
                        <w:t>Os jogadores da equipa que defende devem estar a mias de 9,15m da zona de canto.</w:t>
                      </w:r>
                      <w:r w:rsidRPr="00F32DCF">
                        <w:rPr>
                          <w:rFonts w:ascii="Calibri" w:eastAsia="+mn-ea" w:hAnsi="Calibri" w:cs="+mn-cs"/>
                          <w:color w:val="000000"/>
                          <w:sz w:val="20"/>
                          <w:szCs w:val="20"/>
                          <w:lang w:eastAsia="pt-PT"/>
                        </w:rPr>
                        <w:cr/>
                        <w:t>A bola entra em joga logo que é tocada pelo jogador responsável por marcar o canto que não a pode voltar a tocar 2ª vez sem um jogador da equipa o fazer antes.</w:t>
                      </w:r>
                    </w:p>
                  </w:txbxContent>
                </v:textbox>
              </v:roundrect>
            </w:pict>
          </mc:Fallback>
        </mc:AlternateContent>
      </w:r>
    </w:p>
    <w:p w:rsidR="0070729D" w:rsidRPr="0070729D" w:rsidRDefault="00522CAE" w:rsidP="00522CAE">
      <w:pPr>
        <w:pStyle w:val="PargrafodaLista"/>
        <w:spacing w:after="0" w:line="240" w:lineRule="auto"/>
        <w:rPr>
          <w:rFonts w:ascii="Times New Roman" w:eastAsia="Times New Roman" w:hAnsi="Times New Roman" w:cs="Times New Roman"/>
          <w:sz w:val="20"/>
          <w:szCs w:val="24"/>
          <w:lang w:eastAsia="pt-PT"/>
        </w:rPr>
      </w:pPr>
      <w:r>
        <w:rPr>
          <w:noProof/>
          <w:lang w:eastAsia="pt-PT"/>
        </w:rPr>
        <mc:AlternateContent>
          <mc:Choice Requires="wps">
            <w:drawing>
              <wp:anchor distT="0" distB="0" distL="114300" distR="114300" simplePos="0" relativeHeight="251689984" behindDoc="0" locked="0" layoutInCell="1" allowOverlap="1" wp14:anchorId="2C492244" wp14:editId="0CB45D81">
                <wp:simplePos x="0" y="0"/>
                <wp:positionH relativeFrom="column">
                  <wp:posOffset>805180</wp:posOffset>
                </wp:positionH>
                <wp:positionV relativeFrom="paragraph">
                  <wp:posOffset>4539615</wp:posOffset>
                </wp:positionV>
                <wp:extent cx="7136130" cy="1066800"/>
                <wp:effectExtent l="0" t="0" r="26670" b="19050"/>
                <wp:wrapNone/>
                <wp:docPr id="18" name="Rectângulo arredondado 18"/>
                <wp:cNvGraphicFramePr/>
                <a:graphic xmlns:a="http://schemas.openxmlformats.org/drawingml/2006/main">
                  <a:graphicData uri="http://schemas.microsoft.com/office/word/2010/wordprocessingShape">
                    <wps:wsp>
                      <wps:cNvSpPr/>
                      <wps:spPr>
                        <a:xfrm>
                          <a:off x="0" y="0"/>
                          <a:ext cx="7136130" cy="1066800"/>
                        </a:xfrm>
                        <a:prstGeom prst="roundRect">
                          <a:avLst>
                            <a:gd name="adj" fmla="val 10000"/>
                          </a:avLst>
                        </a:prstGeom>
                        <a:solidFill>
                          <a:srgbClr val="FFC000">
                            <a:lumMod val="20000"/>
                            <a:lumOff val="80000"/>
                          </a:srgbClr>
                        </a:solidFill>
                        <a:ln w="12700" cap="flat" cmpd="sng" algn="ctr">
                          <a:solidFill>
                            <a:srgbClr val="FFC000"/>
                          </a:solidFill>
                          <a:prstDash val="solid"/>
                          <a:miter lim="800000"/>
                        </a:ln>
                        <a:effectLst/>
                      </wps:spPr>
                      <wps:txbx>
                        <w:txbxContent>
                          <w:p w:rsidR="00B409D8" w:rsidRDefault="00B409D8" w:rsidP="00522CAE">
                            <w:pPr>
                              <w:spacing w:after="0" w:line="240" w:lineRule="auto"/>
                              <w:ind w:left="1211"/>
                              <w:contextualSpacing/>
                              <w:jc w:val="center"/>
                              <w:rPr>
                                <w:rFonts w:ascii="Calibri" w:eastAsia="+mn-ea" w:hAnsi="Calibri" w:cs="+mn-cs"/>
                                <w:b/>
                                <w:bCs/>
                                <w:color w:val="000000"/>
                                <w:lang w:eastAsia="pt-PT"/>
                              </w:rPr>
                            </w:pPr>
                            <w:r>
                              <w:rPr>
                                <w:rFonts w:ascii="Calibri" w:eastAsia="+mn-ea" w:hAnsi="Calibri" w:cs="+mn-cs"/>
                                <w:b/>
                                <w:bCs/>
                                <w:color w:val="000000"/>
                                <w:lang w:eastAsia="pt-PT"/>
                              </w:rPr>
                              <w:t>Pontapé de Baliza</w:t>
                            </w:r>
                          </w:p>
                          <w:p w:rsidR="00B409D8" w:rsidRDefault="00B409D8" w:rsidP="00522CAE">
                            <w:pPr>
                              <w:spacing w:after="0" w:line="240" w:lineRule="auto"/>
                              <w:ind w:left="1211"/>
                              <w:contextualSpacing/>
                              <w:rPr>
                                <w:rFonts w:ascii="Calibri" w:eastAsia="+mn-ea" w:hAnsi="Calibri" w:cs="+mn-cs"/>
                                <w:b/>
                                <w:bCs/>
                                <w:color w:val="000000"/>
                                <w:lang w:eastAsia="pt-PT"/>
                              </w:rPr>
                            </w:pPr>
                          </w:p>
                          <w:p w:rsidR="00B409D8" w:rsidRPr="00781771" w:rsidRDefault="00B409D8" w:rsidP="00522CAE">
                            <w:pPr>
                              <w:jc w:val="both"/>
                              <w:rPr>
                                <w:rFonts w:ascii="Calibri" w:eastAsia="+mn-ea" w:hAnsi="Calibri" w:cs="+mn-cs"/>
                                <w:color w:val="000000"/>
                                <w:sz w:val="20"/>
                                <w:szCs w:val="20"/>
                                <w:lang w:eastAsia="pt-PT"/>
                              </w:rPr>
                            </w:pPr>
                            <w:r w:rsidRPr="00522CAE">
                              <w:rPr>
                                <w:rFonts w:ascii="Calibri" w:eastAsia="+mn-ea" w:hAnsi="Calibri" w:cs="+mn-cs"/>
                                <w:color w:val="000000"/>
                                <w:sz w:val="20"/>
                                <w:szCs w:val="20"/>
                                <w:lang w:eastAsia="pt-PT"/>
                              </w:rPr>
                              <w:t xml:space="preserve">Forma de dar </w:t>
                            </w:r>
                            <w:proofErr w:type="gramStart"/>
                            <w:r w:rsidRPr="00522CAE">
                              <w:rPr>
                                <w:rFonts w:ascii="Calibri" w:eastAsia="+mn-ea" w:hAnsi="Calibri" w:cs="+mn-cs"/>
                                <w:color w:val="000000"/>
                                <w:sz w:val="20"/>
                                <w:szCs w:val="20"/>
                                <w:lang w:eastAsia="pt-PT"/>
                              </w:rPr>
                              <w:t>inicio</w:t>
                            </w:r>
                            <w:proofErr w:type="gramEnd"/>
                            <w:r w:rsidRPr="00522CAE">
                              <w:rPr>
                                <w:rFonts w:ascii="Calibri" w:eastAsia="+mn-ea" w:hAnsi="Calibri" w:cs="+mn-cs"/>
                                <w:color w:val="000000"/>
                                <w:sz w:val="20"/>
                                <w:szCs w:val="20"/>
                                <w:lang w:eastAsia="pt-PT"/>
                              </w:rPr>
                              <w:t xml:space="preserve"> ao jogo quando a bola sai pela linha de baliza depois de ser tocada </w:t>
                            </w:r>
                            <w:r>
                              <w:rPr>
                                <w:rFonts w:ascii="Calibri" w:eastAsia="+mn-ea" w:hAnsi="Calibri" w:cs="+mn-cs"/>
                                <w:color w:val="000000"/>
                                <w:sz w:val="20"/>
                                <w:szCs w:val="20"/>
                                <w:lang w:eastAsia="pt-PT"/>
                              </w:rPr>
                              <w:t>p</w:t>
                            </w:r>
                            <w:r w:rsidRPr="00522CAE">
                              <w:rPr>
                                <w:rFonts w:ascii="Calibri" w:eastAsia="+mn-ea" w:hAnsi="Calibri" w:cs="+mn-cs"/>
                                <w:color w:val="000000"/>
                                <w:sz w:val="20"/>
                                <w:szCs w:val="20"/>
                                <w:lang w:eastAsia="pt-PT"/>
                              </w:rPr>
                              <w:t>or um jogador da equipa adversária.</w:t>
                            </w:r>
                            <w:r w:rsidRPr="00522CAE">
                              <w:rPr>
                                <w:rFonts w:ascii="Calibri" w:eastAsia="+mn-ea" w:hAnsi="Calibri" w:cs="+mn-cs"/>
                                <w:color w:val="000000"/>
                                <w:sz w:val="20"/>
                                <w:szCs w:val="20"/>
                                <w:lang w:eastAsia="pt-PT"/>
                              </w:rPr>
                              <w:cr/>
                              <w:t>A bola é chutada de um ponto qualquer da área de baliza por um jogador dessa equipa.</w:t>
                            </w:r>
                            <w:r w:rsidRPr="00522CAE">
                              <w:rPr>
                                <w:rFonts w:ascii="Calibri" w:eastAsia="+mn-ea" w:hAnsi="Calibri" w:cs="+mn-cs"/>
                                <w:color w:val="000000"/>
                                <w:sz w:val="20"/>
                                <w:szCs w:val="20"/>
                                <w:lang w:eastAsia="pt-PT"/>
                              </w:rPr>
                              <w:cr/>
                              <w:t xml:space="preserve">Os jogadores da equipa adversária devem estar fora da grande área até que a bola seja tocada </w:t>
                            </w:r>
                            <w:r>
                              <w:rPr>
                                <w:rFonts w:ascii="Calibri" w:eastAsia="+mn-ea" w:hAnsi="Calibri" w:cs="+mn-cs"/>
                                <w:color w:val="000000"/>
                                <w:sz w:val="20"/>
                                <w:szCs w:val="20"/>
                                <w:lang w:eastAsia="pt-PT"/>
                              </w:rPr>
                              <w:t>fora da grande área.</w:t>
                            </w:r>
                            <w:r>
                              <w:rPr>
                                <w:rFonts w:ascii="Calibri" w:eastAsia="+mn-ea" w:hAnsi="Calibri" w:cs="+mn-cs"/>
                                <w:color w:val="000000"/>
                                <w:sz w:val="20"/>
                                <w:szCs w:val="20"/>
                                <w:lang w:eastAsia="pt-PT"/>
                              </w:rPr>
                              <w:cr/>
                            </w:r>
                            <w:r w:rsidRPr="00522CAE">
                              <w:rPr>
                                <w:rFonts w:ascii="Calibri" w:eastAsia="+mn-ea" w:hAnsi="Calibri" w:cs="+mn-cs"/>
                                <w:color w:val="000000"/>
                                <w:sz w:val="20"/>
                                <w:szCs w:val="20"/>
                                <w:lang w:eastAsia="pt-PT"/>
                              </w:rPr>
                              <w:t xml:space="preserve"> </w:t>
                            </w:r>
                          </w:p>
                        </w:txbxContent>
                      </wps:txbx>
                      <wps:bodyPr>
                        <a:noAutofit/>
                      </wps:bodyPr>
                    </wps:wsp>
                  </a:graphicData>
                </a:graphic>
                <wp14:sizeRelV relativeFrom="margin">
                  <wp14:pctHeight>0</wp14:pctHeight>
                </wp14:sizeRelV>
              </wp:anchor>
            </w:drawing>
          </mc:Choice>
          <mc:Fallback>
            <w:pict>
              <v:roundrect id="Rectângulo arredondado 18" o:spid="_x0000_s1028" style="position:absolute;left:0;text-align:left;margin-left:63.4pt;margin-top:357.45pt;width:561.9pt;height:8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" fillcolor="#fff2cc" strokecolor="#ffc000" strokeweight="1pt">
                <v:stroke joinstyle="miter"/>
                <v:textbox>
                  <w:txbxContent>
                    <w:p w:rsidR="00B409D8" w:rsidRDefault="00B409D8" w:rsidP="00522CAE">
                      <w:pPr>
                        <w:spacing w:after="0" w:line="240" w:lineRule="auto"/>
                        <w:ind w:left="1211"/>
                        <w:contextualSpacing/>
                        <w:jc w:val="center"/>
                        <w:rPr>
                          <w:rFonts w:ascii="Calibri" w:eastAsia="+mn-ea" w:hAnsi="Calibri" w:cs="+mn-cs"/>
                          <w:b/>
                          <w:bCs/>
                          <w:color w:val="000000"/>
                          <w:lang w:eastAsia="pt-PT"/>
                        </w:rPr>
                      </w:pPr>
                      <w:r>
                        <w:rPr>
                          <w:rFonts w:ascii="Calibri" w:eastAsia="+mn-ea" w:hAnsi="Calibri" w:cs="+mn-cs"/>
                          <w:b/>
                          <w:bCs/>
                          <w:color w:val="000000"/>
                          <w:lang w:eastAsia="pt-PT"/>
                        </w:rPr>
                        <w:t>Pontapé de Baliza</w:t>
                      </w:r>
                    </w:p>
                    <w:p w:rsidR="00B409D8" w:rsidRDefault="00B409D8" w:rsidP="00522CAE">
                      <w:pPr>
                        <w:spacing w:after="0" w:line="240" w:lineRule="auto"/>
                        <w:ind w:left="1211"/>
                        <w:contextualSpacing/>
                        <w:rPr>
                          <w:rFonts w:ascii="Calibri" w:eastAsia="+mn-ea" w:hAnsi="Calibri" w:cs="+mn-cs"/>
                          <w:b/>
                          <w:bCs/>
                          <w:color w:val="000000"/>
                          <w:lang w:eastAsia="pt-PT"/>
                        </w:rPr>
                      </w:pPr>
                    </w:p>
                    <w:p w:rsidR="00B409D8" w:rsidRPr="00781771" w:rsidRDefault="00B409D8" w:rsidP="00522CAE">
                      <w:pPr>
                        <w:jc w:val="both"/>
                        <w:rPr>
                          <w:rFonts w:ascii="Calibri" w:eastAsia="+mn-ea" w:hAnsi="Calibri" w:cs="+mn-cs"/>
                          <w:color w:val="000000"/>
                          <w:sz w:val="20"/>
                          <w:szCs w:val="20"/>
                          <w:lang w:eastAsia="pt-PT"/>
                        </w:rPr>
                      </w:pPr>
                      <w:r w:rsidRPr="00522CAE">
                        <w:rPr>
                          <w:rFonts w:ascii="Calibri" w:eastAsia="+mn-ea" w:hAnsi="Calibri" w:cs="+mn-cs"/>
                          <w:color w:val="000000"/>
                          <w:sz w:val="20"/>
                          <w:szCs w:val="20"/>
                          <w:lang w:eastAsia="pt-PT"/>
                        </w:rPr>
                        <w:t xml:space="preserve">Forma de dar inicio ao jogo quando a bola sai pela linha de baliza depois de ser tocada </w:t>
                      </w:r>
                      <w:r>
                        <w:rPr>
                          <w:rFonts w:ascii="Calibri" w:eastAsia="+mn-ea" w:hAnsi="Calibri" w:cs="+mn-cs"/>
                          <w:color w:val="000000"/>
                          <w:sz w:val="20"/>
                          <w:szCs w:val="20"/>
                          <w:lang w:eastAsia="pt-PT"/>
                        </w:rPr>
                        <w:t>p</w:t>
                      </w:r>
                      <w:r w:rsidRPr="00522CAE">
                        <w:rPr>
                          <w:rFonts w:ascii="Calibri" w:eastAsia="+mn-ea" w:hAnsi="Calibri" w:cs="+mn-cs"/>
                          <w:color w:val="000000"/>
                          <w:sz w:val="20"/>
                          <w:szCs w:val="20"/>
                          <w:lang w:eastAsia="pt-PT"/>
                        </w:rPr>
                        <w:t>or um jogador da equipa adversária.</w:t>
                      </w:r>
                      <w:r w:rsidRPr="00522CAE">
                        <w:rPr>
                          <w:rFonts w:ascii="Calibri" w:eastAsia="+mn-ea" w:hAnsi="Calibri" w:cs="+mn-cs"/>
                          <w:color w:val="000000"/>
                          <w:sz w:val="20"/>
                          <w:szCs w:val="20"/>
                          <w:lang w:eastAsia="pt-PT"/>
                        </w:rPr>
                        <w:cr/>
                        <w:t>A bola é chutada de um ponto qualquer da área de baliza por um jogador dessa equipa.</w:t>
                      </w:r>
                      <w:r w:rsidRPr="00522CAE">
                        <w:rPr>
                          <w:rFonts w:ascii="Calibri" w:eastAsia="+mn-ea" w:hAnsi="Calibri" w:cs="+mn-cs"/>
                          <w:color w:val="000000"/>
                          <w:sz w:val="20"/>
                          <w:szCs w:val="20"/>
                          <w:lang w:eastAsia="pt-PT"/>
                        </w:rPr>
                        <w:cr/>
                        <w:t xml:space="preserve">Os jogadores da equipa adversária devem estar fora da grande área até que a bola seja tocada </w:t>
                      </w:r>
                      <w:r>
                        <w:rPr>
                          <w:rFonts w:ascii="Calibri" w:eastAsia="+mn-ea" w:hAnsi="Calibri" w:cs="+mn-cs"/>
                          <w:color w:val="000000"/>
                          <w:sz w:val="20"/>
                          <w:szCs w:val="20"/>
                          <w:lang w:eastAsia="pt-PT"/>
                        </w:rPr>
                        <w:t>fora da grande área.</w:t>
                      </w:r>
                      <w:r>
                        <w:rPr>
                          <w:rFonts w:ascii="Calibri" w:eastAsia="+mn-ea" w:hAnsi="Calibri" w:cs="+mn-cs"/>
                          <w:color w:val="000000"/>
                          <w:sz w:val="20"/>
                          <w:szCs w:val="20"/>
                          <w:lang w:eastAsia="pt-PT"/>
                        </w:rPr>
                        <w:cr/>
                      </w:r>
                      <w:r w:rsidRPr="00522CAE">
                        <w:rPr>
                          <w:rFonts w:ascii="Calibri" w:eastAsia="+mn-ea" w:hAnsi="Calibri" w:cs="+mn-cs"/>
                          <w:color w:val="000000"/>
                          <w:sz w:val="20"/>
                          <w:szCs w:val="20"/>
                          <w:lang w:eastAsia="pt-PT"/>
                        </w:rPr>
                        <w:t xml:space="preserve"> </w:t>
                      </w:r>
                    </w:p>
                  </w:txbxContent>
                </v:textbox>
              </v:roundrect>
            </w:pict>
          </mc:Fallback>
        </mc:AlternateContent>
      </w:r>
      <w:r>
        <w:rPr>
          <w:noProof/>
          <w:lang w:eastAsia="pt-PT"/>
        </w:rPr>
        <mc:AlternateContent>
          <mc:Choice Requires="wps">
            <w:drawing>
              <wp:anchor distT="0" distB="0" distL="114300" distR="114300" simplePos="0" relativeHeight="251687936" behindDoc="0" locked="0" layoutInCell="1" allowOverlap="1" wp14:anchorId="7E73C652" wp14:editId="3A8C3B4A">
                <wp:simplePos x="0" y="0"/>
                <wp:positionH relativeFrom="column">
                  <wp:posOffset>805180</wp:posOffset>
                </wp:positionH>
                <wp:positionV relativeFrom="paragraph">
                  <wp:posOffset>2806065</wp:posOffset>
                </wp:positionV>
                <wp:extent cx="7136130" cy="1514475"/>
                <wp:effectExtent l="0" t="0" r="26670" b="28575"/>
                <wp:wrapNone/>
                <wp:docPr id="17" name="Rectângulo arredondado 17"/>
                <wp:cNvGraphicFramePr/>
                <a:graphic xmlns:a="http://schemas.openxmlformats.org/drawingml/2006/main">
                  <a:graphicData uri="http://schemas.microsoft.com/office/word/2010/wordprocessingShape">
                    <wps:wsp>
                      <wps:cNvSpPr/>
                      <wps:spPr>
                        <a:xfrm>
                          <a:off x="0" y="0"/>
                          <a:ext cx="7136130" cy="1514475"/>
                        </a:xfrm>
                        <a:prstGeom prst="roundRect">
                          <a:avLst>
                            <a:gd name="adj" fmla="val 10000"/>
                          </a:avLst>
                        </a:prstGeom>
                        <a:solidFill>
                          <a:srgbClr val="FFC000">
                            <a:lumMod val="20000"/>
                            <a:lumOff val="80000"/>
                          </a:srgbClr>
                        </a:solidFill>
                        <a:ln w="12700" cap="flat" cmpd="sng" algn="ctr">
                          <a:solidFill>
                            <a:srgbClr val="FFC000"/>
                          </a:solidFill>
                          <a:prstDash val="solid"/>
                          <a:miter lim="800000"/>
                        </a:ln>
                        <a:effectLst/>
                      </wps:spPr>
                      <wps:txbx>
                        <w:txbxContent>
                          <w:p w:rsidR="00B409D8" w:rsidRDefault="00B409D8" w:rsidP="00F32DCF">
                            <w:pPr>
                              <w:spacing w:after="0" w:line="240" w:lineRule="auto"/>
                              <w:ind w:left="1211"/>
                              <w:contextualSpacing/>
                              <w:jc w:val="center"/>
                              <w:rPr>
                                <w:rFonts w:ascii="Calibri" w:eastAsia="+mn-ea" w:hAnsi="Calibri" w:cs="+mn-cs"/>
                                <w:b/>
                                <w:bCs/>
                                <w:color w:val="000000"/>
                                <w:lang w:eastAsia="pt-PT"/>
                              </w:rPr>
                            </w:pPr>
                            <w:r>
                              <w:rPr>
                                <w:rFonts w:ascii="Calibri" w:eastAsia="+mn-ea" w:hAnsi="Calibri" w:cs="+mn-cs"/>
                                <w:b/>
                                <w:bCs/>
                                <w:color w:val="000000"/>
                                <w:lang w:eastAsia="pt-PT"/>
                              </w:rPr>
                              <w:t>Fora de Jogo</w:t>
                            </w:r>
                          </w:p>
                          <w:p w:rsidR="00B409D8" w:rsidRDefault="00B409D8" w:rsidP="00F32DCF">
                            <w:pPr>
                              <w:spacing w:after="0" w:line="240" w:lineRule="auto"/>
                              <w:ind w:left="1211"/>
                              <w:contextualSpacing/>
                              <w:rPr>
                                <w:rFonts w:ascii="Calibri" w:eastAsia="+mn-ea" w:hAnsi="Calibri" w:cs="+mn-cs"/>
                                <w:b/>
                                <w:bCs/>
                                <w:color w:val="000000"/>
                                <w:lang w:eastAsia="pt-PT"/>
                              </w:rPr>
                            </w:pPr>
                          </w:p>
                          <w:p w:rsidR="00B409D8" w:rsidRPr="00781771" w:rsidRDefault="00B409D8" w:rsidP="004A29DD">
                            <w:pPr>
                              <w:jc w:val="both"/>
                              <w:rPr>
                                <w:rFonts w:ascii="Calibri" w:eastAsia="+mn-ea" w:hAnsi="Calibri" w:cs="+mn-cs"/>
                                <w:color w:val="000000"/>
                                <w:sz w:val="20"/>
                                <w:szCs w:val="20"/>
                                <w:lang w:eastAsia="pt-PT"/>
                              </w:rPr>
                            </w:pPr>
                            <w:r w:rsidRPr="004A29DD">
                              <w:rPr>
                                <w:rFonts w:ascii="Calibri" w:eastAsia="+mn-ea" w:hAnsi="Calibri" w:cs="+mn-cs"/>
                                <w:color w:val="000000"/>
                                <w:sz w:val="20"/>
                                <w:szCs w:val="20"/>
                                <w:lang w:eastAsia="pt-PT"/>
                              </w:rPr>
                              <w:t>Um jogador encontra-se em posição fora de jogo se estiver mais perto da linha de baliza adversária do que a bola e o penúltimo adversário.</w:t>
                            </w:r>
                            <w:r w:rsidRPr="004A29DD">
                              <w:rPr>
                                <w:rFonts w:ascii="Calibri" w:eastAsia="+mn-ea" w:hAnsi="Calibri" w:cs="+mn-cs"/>
                                <w:color w:val="000000"/>
                                <w:sz w:val="20"/>
                                <w:szCs w:val="20"/>
                                <w:lang w:eastAsia="pt-PT"/>
                              </w:rPr>
                              <w:cr/>
                              <w:t xml:space="preserve">É constatada </w:t>
                            </w:r>
                            <w:proofErr w:type="spellStart"/>
                            <w:r w:rsidRPr="004A29DD">
                              <w:rPr>
                                <w:rFonts w:ascii="Calibri" w:eastAsia="+mn-ea" w:hAnsi="Calibri" w:cs="+mn-cs"/>
                                <w:color w:val="000000"/>
                                <w:sz w:val="20"/>
                                <w:szCs w:val="20"/>
                                <w:lang w:eastAsia="pt-PT"/>
                              </w:rPr>
                              <w:t>infração</w:t>
                            </w:r>
                            <w:proofErr w:type="spellEnd"/>
                            <w:r w:rsidRPr="004A29DD">
                              <w:rPr>
                                <w:rFonts w:ascii="Calibri" w:eastAsia="+mn-ea" w:hAnsi="Calibri" w:cs="+mn-cs"/>
                                <w:color w:val="000000"/>
                                <w:sz w:val="20"/>
                                <w:szCs w:val="20"/>
                                <w:lang w:eastAsia="pt-PT"/>
                              </w:rPr>
                              <w:t xml:space="preserve"> quando no momento em que a bola toca ou passada por um colega, toma </w:t>
                            </w:r>
                            <w:proofErr w:type="spellStart"/>
                            <w:r w:rsidRPr="004A29DD">
                              <w:rPr>
                                <w:rFonts w:ascii="Calibri" w:eastAsia="+mn-ea" w:hAnsi="Calibri" w:cs="+mn-cs"/>
                                <w:color w:val="000000"/>
                                <w:sz w:val="20"/>
                                <w:szCs w:val="20"/>
                                <w:lang w:eastAsia="pt-PT"/>
                              </w:rPr>
                              <w:t>ação</w:t>
                            </w:r>
                            <w:proofErr w:type="spellEnd"/>
                            <w:r w:rsidRPr="004A29DD">
                              <w:rPr>
                                <w:rFonts w:ascii="Calibri" w:eastAsia="+mn-ea" w:hAnsi="Calibri" w:cs="+mn-cs"/>
                                <w:color w:val="000000"/>
                                <w:sz w:val="20"/>
                                <w:szCs w:val="20"/>
                                <w:lang w:eastAsia="pt-PT"/>
                              </w:rPr>
                              <w:t xml:space="preserve"> sobre a bola. O </w:t>
                            </w:r>
                            <w:proofErr w:type="gramStart"/>
                            <w:r w:rsidRPr="004A29DD">
                              <w:rPr>
                                <w:rFonts w:ascii="Calibri" w:eastAsia="+mn-ea" w:hAnsi="Calibri" w:cs="+mn-cs"/>
                                <w:color w:val="000000"/>
                                <w:sz w:val="20"/>
                                <w:szCs w:val="20"/>
                                <w:lang w:eastAsia="pt-PT"/>
                              </w:rPr>
                              <w:t>arbitro</w:t>
                            </w:r>
                            <w:proofErr w:type="gramEnd"/>
                            <w:r w:rsidRPr="004A29DD">
                              <w:rPr>
                                <w:rFonts w:ascii="Calibri" w:eastAsia="+mn-ea" w:hAnsi="Calibri" w:cs="+mn-cs"/>
                                <w:color w:val="000000"/>
                                <w:sz w:val="20"/>
                                <w:szCs w:val="20"/>
                                <w:lang w:eastAsia="pt-PT"/>
                              </w:rPr>
                              <w:t xml:space="preserve"> marca falta</w:t>
                            </w:r>
                            <w:r>
                              <w:rPr>
                                <w:rFonts w:ascii="Calibri" w:eastAsia="+mn-ea" w:hAnsi="Calibri" w:cs="+mn-cs"/>
                                <w:color w:val="000000"/>
                                <w:sz w:val="20"/>
                                <w:szCs w:val="20"/>
                                <w:lang w:eastAsia="pt-PT"/>
                              </w:rPr>
                              <w:t xml:space="preserve"> e é pontapé-livre </w:t>
                            </w:r>
                            <w:proofErr w:type="spellStart"/>
                            <w:r>
                              <w:rPr>
                                <w:rFonts w:ascii="Calibri" w:eastAsia="+mn-ea" w:hAnsi="Calibri" w:cs="+mn-cs"/>
                                <w:color w:val="000000"/>
                                <w:sz w:val="20"/>
                                <w:szCs w:val="20"/>
                                <w:lang w:eastAsia="pt-PT"/>
                              </w:rPr>
                              <w:t>indireto</w:t>
                            </w:r>
                            <w:proofErr w:type="spellEnd"/>
                            <w:r>
                              <w:rPr>
                                <w:rFonts w:ascii="Calibri" w:eastAsia="+mn-ea" w:hAnsi="Calibri" w:cs="+mn-cs"/>
                                <w:color w:val="000000"/>
                                <w:sz w:val="20"/>
                                <w:szCs w:val="20"/>
                                <w:lang w:eastAsia="pt-PT"/>
                              </w:rPr>
                              <w:t>, mar</w:t>
                            </w:r>
                            <w:r w:rsidRPr="004A29DD">
                              <w:rPr>
                                <w:rFonts w:ascii="Calibri" w:eastAsia="+mn-ea" w:hAnsi="Calibri" w:cs="+mn-cs"/>
                                <w:color w:val="000000"/>
                                <w:sz w:val="20"/>
                                <w:szCs w:val="20"/>
                                <w:lang w:eastAsia="pt-PT"/>
                              </w:rPr>
                              <w:t>cado no local da falta.</w:t>
                            </w:r>
                            <w:r w:rsidRPr="004A29DD">
                              <w:rPr>
                                <w:rFonts w:ascii="Calibri" w:eastAsia="+mn-ea" w:hAnsi="Calibri" w:cs="+mn-cs"/>
                                <w:color w:val="000000"/>
                                <w:sz w:val="20"/>
                                <w:szCs w:val="20"/>
                                <w:lang w:eastAsia="pt-PT"/>
                              </w:rPr>
                              <w:cr/>
                              <w:t xml:space="preserve">Não é </w:t>
                            </w:r>
                            <w:proofErr w:type="spellStart"/>
                            <w:r w:rsidRPr="004A29DD">
                              <w:rPr>
                                <w:rFonts w:ascii="Calibri" w:eastAsia="+mn-ea" w:hAnsi="Calibri" w:cs="+mn-cs"/>
                                <w:color w:val="000000"/>
                                <w:sz w:val="20"/>
                                <w:szCs w:val="20"/>
                                <w:lang w:eastAsia="pt-PT"/>
                              </w:rPr>
                              <w:t>infração</w:t>
                            </w:r>
                            <w:proofErr w:type="spellEnd"/>
                            <w:r w:rsidRPr="004A29DD">
                              <w:rPr>
                                <w:rFonts w:ascii="Calibri" w:eastAsia="+mn-ea" w:hAnsi="Calibri" w:cs="+mn-cs"/>
                                <w:color w:val="000000"/>
                                <w:sz w:val="20"/>
                                <w:szCs w:val="20"/>
                                <w:lang w:eastAsia="pt-PT"/>
                              </w:rPr>
                              <w:t xml:space="preserve"> quando é pontapé de baliza, lançamento lateral, pontapé de canto ou o jogador estiver no seu meio campo do terreno de jogo.</w:t>
                            </w:r>
                          </w:p>
                        </w:txbxContent>
                      </wps:txbx>
                      <wps:bodyPr>
                        <a:noAutofit/>
                      </wps:bodyPr>
                    </wps:wsp>
                  </a:graphicData>
                </a:graphic>
                <wp14:sizeRelV relativeFrom="margin">
                  <wp14:pctHeight>0</wp14:pctHeight>
                </wp14:sizeRelV>
              </wp:anchor>
            </w:drawing>
          </mc:Choice>
          <mc:Fallback>
            <w:pict>
              <v:roundrect id="Rectângulo arredondado 17" o:spid="_x0000_s1029" style="position:absolute;left:0;text-align:left;margin-left:63.4pt;margin-top:220.95pt;width:561.9pt;height:119.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" fillcolor="#fff2cc" strokecolor="#ffc000" strokeweight="1pt">
                <v:stroke joinstyle="miter"/>
                <v:textbox>
                  <w:txbxContent>
                    <w:p w:rsidR="00B409D8" w:rsidRDefault="00B409D8" w:rsidP="00F32DCF">
                      <w:pPr>
                        <w:spacing w:after="0" w:line="240" w:lineRule="auto"/>
                        <w:ind w:left="1211"/>
                        <w:contextualSpacing/>
                        <w:jc w:val="center"/>
                        <w:rPr>
                          <w:rFonts w:ascii="Calibri" w:eastAsia="+mn-ea" w:hAnsi="Calibri" w:cs="+mn-cs"/>
                          <w:b/>
                          <w:bCs/>
                          <w:color w:val="000000"/>
                          <w:lang w:eastAsia="pt-PT"/>
                        </w:rPr>
                      </w:pPr>
                      <w:r>
                        <w:rPr>
                          <w:rFonts w:ascii="Calibri" w:eastAsia="+mn-ea" w:hAnsi="Calibri" w:cs="+mn-cs"/>
                          <w:b/>
                          <w:bCs/>
                          <w:color w:val="000000"/>
                          <w:lang w:eastAsia="pt-PT"/>
                        </w:rPr>
                        <w:t>Fora de Jogo</w:t>
                      </w:r>
                    </w:p>
                    <w:p w:rsidR="00B409D8" w:rsidRDefault="00B409D8" w:rsidP="00F32DCF">
                      <w:pPr>
                        <w:spacing w:after="0" w:line="240" w:lineRule="auto"/>
                        <w:ind w:left="1211"/>
                        <w:contextualSpacing/>
                        <w:rPr>
                          <w:rFonts w:ascii="Calibri" w:eastAsia="+mn-ea" w:hAnsi="Calibri" w:cs="+mn-cs"/>
                          <w:b/>
                          <w:bCs/>
                          <w:color w:val="000000"/>
                          <w:lang w:eastAsia="pt-PT"/>
                        </w:rPr>
                      </w:pPr>
                    </w:p>
                    <w:p w:rsidR="00B409D8" w:rsidRPr="00781771" w:rsidRDefault="00B409D8" w:rsidP="004A29DD">
                      <w:pPr>
                        <w:jc w:val="both"/>
                        <w:rPr>
                          <w:rFonts w:ascii="Calibri" w:eastAsia="+mn-ea" w:hAnsi="Calibri" w:cs="+mn-cs"/>
                          <w:color w:val="000000"/>
                          <w:sz w:val="20"/>
                          <w:szCs w:val="20"/>
                          <w:lang w:eastAsia="pt-PT"/>
                        </w:rPr>
                      </w:pPr>
                      <w:r w:rsidRPr="004A29DD">
                        <w:rPr>
                          <w:rFonts w:ascii="Calibri" w:eastAsia="+mn-ea" w:hAnsi="Calibri" w:cs="+mn-cs"/>
                          <w:color w:val="000000"/>
                          <w:sz w:val="20"/>
                          <w:szCs w:val="20"/>
                          <w:lang w:eastAsia="pt-PT"/>
                        </w:rPr>
                        <w:t>Um jogador encontra-se em posição fora de jogo se estiver mais perto da linha de baliza adversária do que a bola e o penúltimo adversário.</w:t>
                      </w:r>
                      <w:r w:rsidRPr="004A29DD">
                        <w:rPr>
                          <w:rFonts w:ascii="Calibri" w:eastAsia="+mn-ea" w:hAnsi="Calibri" w:cs="+mn-cs"/>
                          <w:color w:val="000000"/>
                          <w:sz w:val="20"/>
                          <w:szCs w:val="20"/>
                          <w:lang w:eastAsia="pt-PT"/>
                        </w:rPr>
                        <w:cr/>
                        <w:t>É constatada infração quando no momento em que a bola toca ou passada por um colega, toma ação sobre a bola. O arbitro marca falta</w:t>
                      </w:r>
                      <w:r>
                        <w:rPr>
                          <w:rFonts w:ascii="Calibri" w:eastAsia="+mn-ea" w:hAnsi="Calibri" w:cs="+mn-cs"/>
                          <w:color w:val="000000"/>
                          <w:sz w:val="20"/>
                          <w:szCs w:val="20"/>
                          <w:lang w:eastAsia="pt-PT"/>
                        </w:rPr>
                        <w:t xml:space="preserve"> e é pontapé-livre indireto, mar</w:t>
                      </w:r>
                      <w:r w:rsidRPr="004A29DD">
                        <w:rPr>
                          <w:rFonts w:ascii="Calibri" w:eastAsia="+mn-ea" w:hAnsi="Calibri" w:cs="+mn-cs"/>
                          <w:color w:val="000000"/>
                          <w:sz w:val="20"/>
                          <w:szCs w:val="20"/>
                          <w:lang w:eastAsia="pt-PT"/>
                        </w:rPr>
                        <w:t>cado no local da falta.</w:t>
                      </w:r>
                      <w:r w:rsidRPr="004A29DD">
                        <w:rPr>
                          <w:rFonts w:ascii="Calibri" w:eastAsia="+mn-ea" w:hAnsi="Calibri" w:cs="+mn-cs"/>
                          <w:color w:val="000000"/>
                          <w:sz w:val="20"/>
                          <w:szCs w:val="20"/>
                          <w:lang w:eastAsia="pt-PT"/>
                        </w:rPr>
                        <w:cr/>
                        <w:t>Não é infração quando é pontapé de baliza, lançamento lateral, pontapé de canto ou o jogador estiver no seu meio campo do terreno de jogo.</w:t>
                      </w:r>
                    </w:p>
                  </w:txbxContent>
                </v:textbox>
              </v:roundrect>
            </w:pict>
          </mc:Fallback>
        </mc:AlternateContent>
      </w:r>
      <w:r w:rsidR="00B66003">
        <w:br w:type="page"/>
      </w:r>
    </w:p>
    <w:p w:rsidR="00B66003" w:rsidRDefault="00F94683">
      <w:r w:rsidRPr="00522CAE">
        <w:rPr>
          <w:rFonts w:ascii="Helvetica" w:eastAsia="Calibri" w:hAnsi="Helvetica" w:cs="Arial"/>
          <w:noProof/>
          <w:sz w:val="28"/>
          <w:szCs w:val="28"/>
          <w:lang w:eastAsia="pt-PT"/>
        </w:rPr>
        <w:lastRenderedPageBreak/>
        <w:drawing>
          <wp:anchor distT="0" distB="0" distL="114300" distR="114300" simplePos="0" relativeHeight="251692032" behindDoc="1" locked="0" layoutInCell="1" allowOverlap="1" wp14:anchorId="30CB5755" wp14:editId="03E21C5E">
            <wp:simplePos x="0" y="0"/>
            <wp:positionH relativeFrom="column">
              <wp:posOffset>-452120</wp:posOffset>
            </wp:positionH>
            <wp:positionV relativeFrom="paragraph">
              <wp:posOffset>-89535</wp:posOffset>
            </wp:positionV>
            <wp:extent cx="9982200" cy="6391275"/>
            <wp:effectExtent l="209550" t="152400" r="57150" b="66675"/>
            <wp:wrapTight wrapText="bothSides">
              <wp:wrapPolygon edited="0">
                <wp:start x="6719" y="-515"/>
                <wp:lineTo x="6595" y="-386"/>
                <wp:lineTo x="6595" y="1674"/>
                <wp:lineTo x="-453" y="1674"/>
                <wp:lineTo x="-453" y="4764"/>
                <wp:lineTo x="742" y="4764"/>
                <wp:lineTo x="742" y="5794"/>
                <wp:lineTo x="1937" y="5794"/>
                <wp:lineTo x="1937" y="7146"/>
                <wp:lineTo x="13067" y="7855"/>
                <wp:lineTo x="824" y="7855"/>
                <wp:lineTo x="701" y="8885"/>
                <wp:lineTo x="701" y="10945"/>
                <wp:lineTo x="453" y="10945"/>
                <wp:lineTo x="453" y="11975"/>
                <wp:lineTo x="206" y="11975"/>
                <wp:lineTo x="206" y="20860"/>
                <wp:lineTo x="536" y="21246"/>
                <wp:lineTo x="1031" y="21632"/>
                <wp:lineTo x="1072" y="21761"/>
                <wp:lineTo x="16076" y="21761"/>
                <wp:lineTo x="16118" y="21632"/>
                <wp:lineTo x="16447" y="21310"/>
                <wp:lineTo x="16530" y="20216"/>
                <wp:lineTo x="16571" y="17125"/>
                <wp:lineTo x="21682" y="16095"/>
                <wp:lineTo x="21682" y="13005"/>
                <wp:lineTo x="21311" y="12039"/>
                <wp:lineTo x="21311" y="11267"/>
                <wp:lineTo x="18550" y="10945"/>
                <wp:lineTo x="14098" y="10880"/>
                <wp:lineTo x="14015" y="9915"/>
                <wp:lineTo x="13685" y="8949"/>
                <wp:lineTo x="13727" y="8885"/>
                <wp:lineTo x="16324" y="7855"/>
                <wp:lineTo x="16324" y="6824"/>
                <wp:lineTo x="16159" y="4893"/>
                <wp:lineTo x="14386" y="4764"/>
                <wp:lineTo x="19003" y="4507"/>
                <wp:lineTo x="18962" y="3734"/>
                <wp:lineTo x="18715" y="2768"/>
                <wp:lineTo x="18756" y="1867"/>
                <wp:lineTo x="9728" y="1481"/>
                <wp:lineTo x="9646" y="644"/>
                <wp:lineTo x="9316" y="-322"/>
                <wp:lineTo x="9275" y="-515"/>
                <wp:lineTo x="6719" y="-515"/>
              </wp:wrapPolygon>
            </wp:wrapTight>
            <wp:docPr id="20"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rsidR="002F6278" w:rsidRDefault="002F6278" w:rsidP="00771D17"/>
    <w:p w:rsidR="00522CAE" w:rsidRDefault="00522CAE" w:rsidP="00771D17"/>
    <w:p w:rsidR="00522CAE" w:rsidRDefault="00522CAE">
      <w:r>
        <w:br w:type="page"/>
      </w:r>
    </w:p>
    <w:p w:rsidR="00522CAE" w:rsidRDefault="00327BAE" w:rsidP="00771D17">
      <w:r w:rsidRPr="00327BAE">
        <w:rPr>
          <w:rFonts w:ascii="Helvetica" w:eastAsia="Calibri" w:hAnsi="Helvetica" w:cs="Arial"/>
          <w:noProof/>
          <w:sz w:val="28"/>
          <w:szCs w:val="28"/>
          <w:lang w:eastAsia="pt-PT"/>
        </w:rPr>
        <w:lastRenderedPageBreak/>
        <w:drawing>
          <wp:anchor distT="0" distB="0" distL="114300" distR="114300" simplePos="0" relativeHeight="251694080" behindDoc="1" locked="0" layoutInCell="1" allowOverlap="1" wp14:anchorId="1466F660" wp14:editId="4D068B81">
            <wp:simplePos x="0" y="0"/>
            <wp:positionH relativeFrom="column">
              <wp:posOffset>-309245</wp:posOffset>
            </wp:positionH>
            <wp:positionV relativeFrom="paragraph">
              <wp:posOffset>72390</wp:posOffset>
            </wp:positionV>
            <wp:extent cx="9810750" cy="5962650"/>
            <wp:effectExtent l="323850" t="19050" r="0" b="0"/>
            <wp:wrapSquare wrapText="bothSides"/>
            <wp:docPr id="25"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522CAE" w:rsidRDefault="00E6677A">
      <w:r w:rsidRPr="00E6677A">
        <w:rPr>
          <w:rFonts w:ascii="Helvetica" w:eastAsia="Calibri" w:hAnsi="Helvetica" w:cs="Arial"/>
          <w:noProof/>
          <w:sz w:val="28"/>
          <w:szCs w:val="28"/>
          <w:lang w:eastAsia="pt-PT"/>
        </w:rPr>
        <w:lastRenderedPageBreak/>
        <w:drawing>
          <wp:anchor distT="0" distB="0" distL="114300" distR="114300" simplePos="0" relativeHeight="251696128" behindDoc="1" locked="0" layoutInCell="1" allowOverlap="1" wp14:anchorId="0F22AA69" wp14:editId="3FF029C1">
            <wp:simplePos x="0" y="0"/>
            <wp:positionH relativeFrom="column">
              <wp:posOffset>-386080</wp:posOffset>
            </wp:positionH>
            <wp:positionV relativeFrom="paragraph">
              <wp:posOffset>-250825</wp:posOffset>
            </wp:positionV>
            <wp:extent cx="9962515" cy="5988685"/>
            <wp:effectExtent l="0" t="228600" r="0" b="0"/>
            <wp:wrapTight wrapText="bothSides">
              <wp:wrapPolygon edited="0">
                <wp:start x="9169" y="-825"/>
                <wp:lineTo x="9087" y="69"/>
                <wp:lineTo x="9087" y="1237"/>
                <wp:lineTo x="3469" y="1512"/>
                <wp:lineTo x="3469" y="2611"/>
                <wp:lineTo x="2148" y="2611"/>
                <wp:lineTo x="2106" y="3779"/>
                <wp:lineTo x="2561" y="4810"/>
                <wp:lineTo x="2602" y="5291"/>
                <wp:lineTo x="4667" y="5909"/>
                <wp:lineTo x="4585" y="7077"/>
                <wp:lineTo x="4667" y="8795"/>
                <wp:lineTo x="6898" y="9207"/>
                <wp:lineTo x="6815" y="11268"/>
                <wp:lineTo x="3222" y="11406"/>
                <wp:lineTo x="3222" y="12505"/>
                <wp:lineTo x="1941" y="12505"/>
                <wp:lineTo x="1900" y="13673"/>
                <wp:lineTo x="2313" y="14704"/>
                <wp:lineTo x="2148" y="14979"/>
                <wp:lineTo x="2148" y="15803"/>
                <wp:lineTo x="1983" y="16147"/>
                <wp:lineTo x="1983" y="19101"/>
                <wp:lineTo x="14208" y="20201"/>
                <wp:lineTo x="14249" y="20269"/>
                <wp:lineTo x="14910" y="20956"/>
                <wp:lineTo x="14952" y="21094"/>
                <wp:lineTo x="18669" y="21094"/>
                <wp:lineTo x="18710" y="20956"/>
                <wp:lineTo x="18917" y="20269"/>
                <wp:lineTo x="18875" y="15803"/>
                <wp:lineTo x="18586" y="15803"/>
                <wp:lineTo x="18586" y="14704"/>
                <wp:lineTo x="18297" y="14704"/>
                <wp:lineTo x="18380" y="12643"/>
                <wp:lineTo x="16315" y="12505"/>
                <wp:lineTo x="16315" y="11406"/>
                <wp:lineTo x="15530" y="11406"/>
                <wp:lineTo x="15530" y="10306"/>
                <wp:lineTo x="15158" y="10306"/>
                <wp:lineTo x="15158" y="9207"/>
                <wp:lineTo x="14993" y="9207"/>
                <wp:lineTo x="16645" y="8589"/>
                <wp:lineTo x="16562" y="7008"/>
                <wp:lineTo x="16356" y="7008"/>
                <wp:lineTo x="16356" y="5909"/>
                <wp:lineTo x="16191" y="5909"/>
                <wp:lineTo x="19412" y="5153"/>
                <wp:lineTo x="19454" y="2748"/>
                <wp:lineTo x="17843" y="2611"/>
                <wp:lineTo x="17843" y="1512"/>
                <wp:lineTo x="12515" y="1512"/>
                <wp:lineTo x="12391" y="-687"/>
                <wp:lineTo x="11978" y="-825"/>
                <wp:lineTo x="9169" y="-825"/>
              </wp:wrapPolygon>
            </wp:wrapTight>
            <wp:docPr id="27"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522CAE">
        <w:br w:type="page"/>
      </w:r>
    </w:p>
    <w:p w:rsidR="00327BAE" w:rsidRDefault="000A1769">
      <w:r w:rsidRPr="000A1769">
        <w:rPr>
          <w:rFonts w:ascii="Helvetica" w:eastAsia="Calibri" w:hAnsi="Helvetica" w:cs="Arial"/>
          <w:noProof/>
          <w:sz w:val="28"/>
          <w:szCs w:val="28"/>
          <w:lang w:eastAsia="pt-PT"/>
        </w:rPr>
        <w:lastRenderedPageBreak/>
        <w:drawing>
          <wp:anchor distT="0" distB="0" distL="114300" distR="114300" simplePos="0" relativeHeight="251698176" behindDoc="1" locked="0" layoutInCell="1" allowOverlap="1" wp14:anchorId="7B7EA002" wp14:editId="43CD7732">
            <wp:simplePos x="0" y="0"/>
            <wp:positionH relativeFrom="column">
              <wp:posOffset>-233045</wp:posOffset>
            </wp:positionH>
            <wp:positionV relativeFrom="paragraph">
              <wp:posOffset>13970</wp:posOffset>
            </wp:positionV>
            <wp:extent cx="9962515" cy="5991225"/>
            <wp:effectExtent l="0" t="228600" r="0" b="47625"/>
            <wp:wrapTight wrapText="bothSides">
              <wp:wrapPolygon edited="0">
                <wp:start x="7724" y="-824"/>
                <wp:lineTo x="7641" y="-687"/>
                <wp:lineTo x="7600" y="1374"/>
                <wp:lineTo x="2148" y="1511"/>
                <wp:lineTo x="2148" y="2610"/>
                <wp:lineTo x="909" y="2610"/>
                <wp:lineTo x="867" y="3777"/>
                <wp:lineTo x="1322" y="4808"/>
                <wp:lineTo x="1363" y="5288"/>
                <wp:lineTo x="3304" y="5907"/>
                <wp:lineTo x="3222" y="7074"/>
                <wp:lineTo x="3635" y="8104"/>
                <wp:lineTo x="3676" y="8516"/>
                <wp:lineTo x="5493" y="9203"/>
                <wp:lineTo x="5411" y="11195"/>
                <wp:lineTo x="3469" y="11401"/>
                <wp:lineTo x="3469" y="12500"/>
                <wp:lineTo x="2519" y="12500"/>
                <wp:lineTo x="2478" y="13667"/>
                <wp:lineTo x="2933" y="14698"/>
                <wp:lineTo x="2974" y="15797"/>
                <wp:lineTo x="1570" y="15797"/>
                <wp:lineTo x="1528" y="20261"/>
                <wp:lineTo x="1983" y="21291"/>
                <wp:lineTo x="2189" y="21566"/>
                <wp:lineTo x="2230" y="21703"/>
                <wp:lineTo x="5824" y="21703"/>
                <wp:lineTo x="5865" y="21566"/>
                <wp:lineTo x="6030" y="21291"/>
                <wp:lineTo x="6113" y="20192"/>
                <wp:lineTo x="19991" y="19093"/>
                <wp:lineTo x="19949" y="15797"/>
                <wp:lineTo x="19206" y="15797"/>
                <wp:lineTo x="19247" y="12637"/>
                <wp:lineTo x="17802" y="12500"/>
                <wp:lineTo x="17802" y="11401"/>
                <wp:lineTo x="13878" y="11195"/>
                <wp:lineTo x="13836" y="9478"/>
                <wp:lineTo x="13341" y="9203"/>
                <wp:lineTo x="14952" y="8585"/>
                <wp:lineTo x="14952" y="6113"/>
                <wp:lineTo x="14539" y="5907"/>
                <wp:lineTo x="17719" y="5151"/>
                <wp:lineTo x="17760" y="2747"/>
                <wp:lineTo x="16149" y="2610"/>
                <wp:lineTo x="16149" y="1511"/>
                <wp:lineTo x="10945" y="1374"/>
                <wp:lineTo x="10821" y="-687"/>
                <wp:lineTo x="10408" y="-824"/>
                <wp:lineTo x="7724" y="-824"/>
              </wp:wrapPolygon>
            </wp:wrapTight>
            <wp:docPr id="28"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522CAE" w:rsidRDefault="00522CAE" w:rsidP="00771D17"/>
    <w:p w:rsidR="00522CAE" w:rsidRDefault="00522CAE">
      <w:r>
        <w:br w:type="page"/>
      </w:r>
    </w:p>
    <w:p w:rsidR="00522CAE" w:rsidRDefault="0040624E" w:rsidP="00771D17">
      <w:r w:rsidRPr="0040624E">
        <w:rPr>
          <w:rFonts w:ascii="Helvetica" w:eastAsia="Calibri" w:hAnsi="Helvetica" w:cs="Arial"/>
          <w:noProof/>
          <w:sz w:val="28"/>
          <w:szCs w:val="28"/>
          <w:lang w:eastAsia="pt-PT"/>
        </w:rPr>
        <w:lastRenderedPageBreak/>
        <w:drawing>
          <wp:anchor distT="0" distB="0" distL="114300" distR="114300" simplePos="0" relativeHeight="251700224" behindDoc="1" locked="0" layoutInCell="1" allowOverlap="1" wp14:anchorId="3C62866A" wp14:editId="2ACB74C3">
            <wp:simplePos x="0" y="0"/>
            <wp:positionH relativeFrom="column">
              <wp:posOffset>-309245</wp:posOffset>
            </wp:positionH>
            <wp:positionV relativeFrom="paragraph">
              <wp:posOffset>43815</wp:posOffset>
            </wp:positionV>
            <wp:extent cx="9439275" cy="6153150"/>
            <wp:effectExtent l="171450" t="190500" r="85725" b="0"/>
            <wp:wrapTight wrapText="bothSides">
              <wp:wrapPolygon edited="0">
                <wp:start x="8108" y="-669"/>
                <wp:lineTo x="8021" y="535"/>
                <wp:lineTo x="8021" y="1605"/>
                <wp:lineTo x="8718" y="1605"/>
                <wp:lineTo x="8718" y="2341"/>
                <wp:lineTo x="10026" y="2675"/>
                <wp:lineTo x="-218" y="2675"/>
                <wp:lineTo x="-218" y="3745"/>
                <wp:lineTo x="-392" y="3745"/>
                <wp:lineTo x="-349" y="6620"/>
                <wp:lineTo x="1831" y="6955"/>
                <wp:lineTo x="2180" y="6955"/>
                <wp:lineTo x="2180" y="8025"/>
                <wp:lineTo x="-218" y="8025"/>
                <wp:lineTo x="-218" y="10232"/>
                <wp:lineTo x="436" y="11235"/>
                <wp:lineTo x="480" y="11235"/>
                <wp:lineTo x="14778" y="12305"/>
                <wp:lineTo x="13557" y="12305"/>
                <wp:lineTo x="13557" y="13375"/>
                <wp:lineTo x="10680" y="13375"/>
                <wp:lineTo x="10549" y="14445"/>
                <wp:lineTo x="10549" y="19861"/>
                <wp:lineTo x="11596" y="21132"/>
                <wp:lineTo x="17088" y="21132"/>
                <wp:lineTo x="17219" y="20864"/>
                <wp:lineTo x="17350" y="19861"/>
                <wp:lineTo x="17306" y="15515"/>
                <wp:lineTo x="16652" y="14445"/>
                <wp:lineTo x="16696" y="14043"/>
                <wp:lineTo x="15955" y="13441"/>
                <wp:lineTo x="15345" y="13375"/>
                <wp:lineTo x="15388" y="12305"/>
                <wp:lineTo x="18134" y="11235"/>
                <wp:lineTo x="18178" y="10031"/>
                <wp:lineTo x="17698" y="9095"/>
                <wp:lineTo x="17655" y="8025"/>
                <wp:lineTo x="17088" y="8025"/>
                <wp:lineTo x="21753" y="7222"/>
                <wp:lineTo x="21709" y="4815"/>
                <wp:lineTo x="21142" y="3879"/>
                <wp:lineTo x="21099" y="2876"/>
                <wp:lineTo x="18788" y="2675"/>
                <wp:lineTo x="10288" y="2675"/>
                <wp:lineTo x="12991" y="2341"/>
                <wp:lineTo x="12860" y="535"/>
                <wp:lineTo x="12206" y="-669"/>
                <wp:lineTo x="8108" y="-669"/>
              </wp:wrapPolygon>
            </wp:wrapTight>
            <wp:docPr id="30"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p>
    <w:p w:rsidR="00522CAE" w:rsidRDefault="00522CAE">
      <w:r>
        <w:br w:type="page"/>
      </w:r>
    </w:p>
    <w:p w:rsidR="00522CAE" w:rsidRDefault="00CF7F17" w:rsidP="00771D17">
      <w:r w:rsidRPr="00CF7F17">
        <w:rPr>
          <w:rFonts w:ascii="Helvetica" w:eastAsia="Calibri" w:hAnsi="Helvetica" w:cs="Arial"/>
          <w:noProof/>
          <w:sz w:val="28"/>
          <w:szCs w:val="28"/>
          <w:lang w:eastAsia="pt-PT"/>
        </w:rPr>
        <w:lastRenderedPageBreak/>
        <w:drawing>
          <wp:anchor distT="0" distB="0" distL="114300" distR="114300" simplePos="0" relativeHeight="251702272" behindDoc="1" locked="0" layoutInCell="1" allowOverlap="1" wp14:anchorId="5A4B3807" wp14:editId="12B1408F">
            <wp:simplePos x="0" y="0"/>
            <wp:positionH relativeFrom="column">
              <wp:posOffset>-156845</wp:posOffset>
            </wp:positionH>
            <wp:positionV relativeFrom="paragraph">
              <wp:posOffset>100965</wp:posOffset>
            </wp:positionV>
            <wp:extent cx="9534525" cy="5895975"/>
            <wp:effectExtent l="266700" t="209550" r="66675" b="0"/>
            <wp:wrapTight wrapText="bothSides">
              <wp:wrapPolygon edited="0">
                <wp:start x="7423" y="-768"/>
                <wp:lineTo x="7294" y="-628"/>
                <wp:lineTo x="7294" y="1535"/>
                <wp:lineTo x="1597" y="1605"/>
                <wp:lineTo x="1597" y="2722"/>
                <wp:lineTo x="-604" y="2722"/>
                <wp:lineTo x="-604" y="6072"/>
                <wp:lineTo x="7855" y="6072"/>
                <wp:lineTo x="7768" y="9422"/>
                <wp:lineTo x="2676" y="9422"/>
                <wp:lineTo x="2676" y="10538"/>
                <wp:lineTo x="1122" y="10538"/>
                <wp:lineTo x="1122" y="12074"/>
                <wp:lineTo x="1640" y="12772"/>
                <wp:lineTo x="1640" y="13888"/>
                <wp:lineTo x="-604" y="13888"/>
                <wp:lineTo x="-604" y="19751"/>
                <wp:lineTo x="0" y="20588"/>
                <wp:lineTo x="259" y="20937"/>
                <wp:lineTo x="5912" y="20937"/>
                <wp:lineTo x="7639" y="20588"/>
                <wp:lineTo x="21535" y="19611"/>
                <wp:lineTo x="21535" y="14237"/>
                <wp:lineTo x="20586" y="13888"/>
                <wp:lineTo x="18860" y="13888"/>
                <wp:lineTo x="18773" y="11097"/>
                <wp:lineTo x="17694" y="10538"/>
                <wp:lineTo x="19032" y="9840"/>
                <wp:lineTo x="18989" y="8305"/>
                <wp:lineTo x="18557" y="7258"/>
                <wp:lineTo x="18557" y="6560"/>
                <wp:lineTo x="17220" y="6072"/>
                <wp:lineTo x="16141" y="6072"/>
                <wp:lineTo x="21708" y="5095"/>
                <wp:lineTo x="21708" y="3838"/>
                <wp:lineTo x="21190" y="2792"/>
                <wp:lineTo x="21190" y="1884"/>
                <wp:lineTo x="18730" y="1605"/>
                <wp:lineTo x="11437" y="1605"/>
                <wp:lineTo x="11437" y="489"/>
                <wp:lineTo x="11048" y="-558"/>
                <wp:lineTo x="11005" y="-768"/>
                <wp:lineTo x="7423" y="-768"/>
              </wp:wrapPolygon>
            </wp:wrapTight>
            <wp:docPr id="31"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p>
    <w:p w:rsidR="00522CAE" w:rsidRDefault="00522CAE">
      <w:r>
        <w:br w:type="page"/>
      </w:r>
    </w:p>
    <w:p w:rsidR="002F6278" w:rsidRDefault="00A842B7" w:rsidP="00771D17">
      <w:r w:rsidRPr="00A842B7">
        <w:rPr>
          <w:rFonts w:ascii="Helvetica" w:eastAsia="Calibri" w:hAnsi="Helvetica" w:cs="Arial"/>
          <w:noProof/>
          <w:sz w:val="28"/>
          <w:szCs w:val="28"/>
          <w:lang w:eastAsia="pt-PT"/>
        </w:rPr>
        <w:lastRenderedPageBreak/>
        <w:drawing>
          <wp:anchor distT="0" distB="0" distL="114300" distR="114300" simplePos="0" relativeHeight="251704320" behindDoc="1" locked="0" layoutInCell="1" allowOverlap="1" wp14:anchorId="35066386" wp14:editId="5124E0A6">
            <wp:simplePos x="0" y="0"/>
            <wp:positionH relativeFrom="column">
              <wp:posOffset>-90170</wp:posOffset>
            </wp:positionH>
            <wp:positionV relativeFrom="paragraph">
              <wp:posOffset>-13335</wp:posOffset>
            </wp:positionV>
            <wp:extent cx="9534525" cy="5895975"/>
            <wp:effectExtent l="38100" t="190500" r="0" b="0"/>
            <wp:wrapTight wrapText="bothSides">
              <wp:wrapPolygon edited="0">
                <wp:start x="7984" y="-698"/>
                <wp:lineTo x="7855" y="-558"/>
                <wp:lineTo x="7855" y="1675"/>
                <wp:lineTo x="-86" y="1675"/>
                <wp:lineTo x="-86" y="3978"/>
                <wp:lineTo x="388" y="5025"/>
                <wp:lineTo x="388" y="5234"/>
                <wp:lineTo x="8329" y="6142"/>
                <wp:lineTo x="8372" y="7607"/>
                <wp:lineTo x="8459" y="8375"/>
                <wp:lineTo x="2935" y="8514"/>
                <wp:lineTo x="2935" y="9491"/>
                <wp:lineTo x="1424" y="9491"/>
                <wp:lineTo x="1424" y="10678"/>
                <wp:lineTo x="1899" y="11725"/>
                <wp:lineTo x="129" y="11795"/>
                <wp:lineTo x="129" y="12841"/>
                <wp:lineTo x="-43" y="12841"/>
                <wp:lineTo x="-43" y="18494"/>
                <wp:lineTo x="302" y="19541"/>
                <wp:lineTo x="7164" y="20658"/>
                <wp:lineTo x="7207" y="20728"/>
                <wp:lineTo x="7855" y="21286"/>
                <wp:lineTo x="7898" y="21426"/>
                <wp:lineTo x="12990" y="21426"/>
                <wp:lineTo x="13033" y="21286"/>
                <wp:lineTo x="13379" y="20728"/>
                <wp:lineTo x="13422" y="19541"/>
                <wp:lineTo x="20802" y="18425"/>
                <wp:lineTo x="20845" y="13400"/>
                <wp:lineTo x="20543" y="12841"/>
                <wp:lineTo x="20284" y="12841"/>
                <wp:lineTo x="20284" y="12004"/>
                <wp:lineTo x="18860" y="11725"/>
                <wp:lineTo x="18903" y="9771"/>
                <wp:lineTo x="18385" y="9491"/>
                <wp:lineTo x="19636" y="8933"/>
                <wp:lineTo x="19680" y="6421"/>
                <wp:lineTo x="19118" y="6142"/>
                <wp:lineTo x="20629" y="5513"/>
                <wp:lineTo x="20629" y="3559"/>
                <wp:lineTo x="20413" y="2792"/>
                <wp:lineTo x="20370" y="1675"/>
                <wp:lineTo x="11739" y="1675"/>
                <wp:lineTo x="11911" y="1186"/>
                <wp:lineTo x="11868" y="0"/>
                <wp:lineTo x="11652" y="-558"/>
                <wp:lineTo x="11393" y="-698"/>
                <wp:lineTo x="7984" y="-698"/>
              </wp:wrapPolygon>
            </wp:wrapTight>
            <wp:docPr id="32"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p>
    <w:p w:rsidR="00A842B7" w:rsidRDefault="00A842B7" w:rsidP="00771D17"/>
    <w:p w:rsidR="00A842B7" w:rsidRDefault="00A842B7">
      <w:r>
        <w:br w:type="page"/>
      </w:r>
    </w:p>
    <w:p w:rsidR="00A842B7" w:rsidRDefault="005869E5">
      <w:r w:rsidRPr="00E813A4">
        <w:rPr>
          <w:rFonts w:ascii="Helvetica" w:eastAsia="Calibri" w:hAnsi="Helvetica" w:cs="Arial"/>
          <w:noProof/>
          <w:sz w:val="28"/>
          <w:szCs w:val="28"/>
          <w:lang w:eastAsia="pt-PT"/>
        </w:rPr>
        <w:lastRenderedPageBreak/>
        <w:drawing>
          <wp:anchor distT="0" distB="0" distL="114300" distR="114300" simplePos="0" relativeHeight="251708416" behindDoc="1" locked="0" layoutInCell="1" allowOverlap="1" wp14:anchorId="0ECB1966" wp14:editId="209A1069">
            <wp:simplePos x="0" y="0"/>
            <wp:positionH relativeFrom="column">
              <wp:posOffset>-318770</wp:posOffset>
            </wp:positionH>
            <wp:positionV relativeFrom="paragraph">
              <wp:posOffset>53340</wp:posOffset>
            </wp:positionV>
            <wp:extent cx="9696450" cy="6172200"/>
            <wp:effectExtent l="285750" t="228600" r="95250" b="76200"/>
            <wp:wrapTight wrapText="bothSides">
              <wp:wrapPolygon edited="0">
                <wp:start x="7554" y="-800"/>
                <wp:lineTo x="6790" y="-667"/>
                <wp:lineTo x="-85" y="267"/>
                <wp:lineTo x="-85" y="3600"/>
                <wp:lineTo x="-637" y="3600"/>
                <wp:lineTo x="-594" y="6800"/>
                <wp:lineTo x="-127" y="7867"/>
                <wp:lineTo x="-85" y="20800"/>
                <wp:lineTo x="10949" y="21800"/>
                <wp:lineTo x="15235" y="21800"/>
                <wp:lineTo x="15277" y="21667"/>
                <wp:lineTo x="21685" y="20667"/>
                <wp:lineTo x="21770" y="-600"/>
                <wp:lineTo x="11543" y="-800"/>
                <wp:lineTo x="7554" y="-800"/>
              </wp:wrapPolygon>
            </wp:wrapTight>
            <wp:docPr id="35"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p>
    <w:p w:rsidR="00A842B7" w:rsidRDefault="003D2625" w:rsidP="00771D17">
      <w:r w:rsidRPr="003D2625">
        <w:rPr>
          <w:rFonts w:ascii="Helvetica" w:eastAsia="Calibri" w:hAnsi="Helvetica" w:cs="Arial"/>
          <w:noProof/>
          <w:sz w:val="28"/>
          <w:szCs w:val="28"/>
          <w:lang w:eastAsia="pt-PT"/>
        </w:rPr>
        <w:lastRenderedPageBreak/>
        <w:drawing>
          <wp:anchor distT="0" distB="0" distL="114300" distR="114300" simplePos="0" relativeHeight="251706368" behindDoc="1" locked="0" layoutInCell="1" allowOverlap="1" wp14:anchorId="51744204" wp14:editId="7415844B">
            <wp:simplePos x="0" y="0"/>
            <wp:positionH relativeFrom="column">
              <wp:posOffset>24130</wp:posOffset>
            </wp:positionH>
            <wp:positionV relativeFrom="paragraph">
              <wp:posOffset>158115</wp:posOffset>
            </wp:positionV>
            <wp:extent cx="9534525" cy="5895975"/>
            <wp:effectExtent l="228600" t="171450" r="0" b="85725"/>
            <wp:wrapTight wrapText="bothSides">
              <wp:wrapPolygon edited="0">
                <wp:start x="6258" y="-628"/>
                <wp:lineTo x="6171" y="-489"/>
                <wp:lineTo x="6171" y="1745"/>
                <wp:lineTo x="993" y="1745"/>
                <wp:lineTo x="993" y="2861"/>
                <wp:lineTo x="-518" y="2861"/>
                <wp:lineTo x="-518" y="5374"/>
                <wp:lineTo x="4273" y="6211"/>
                <wp:lineTo x="4704" y="6211"/>
                <wp:lineTo x="4704" y="7886"/>
                <wp:lineTo x="5136" y="8445"/>
                <wp:lineTo x="5136" y="8584"/>
                <wp:lineTo x="8070" y="9561"/>
                <wp:lineTo x="8545" y="9561"/>
                <wp:lineTo x="8545" y="11376"/>
                <wp:lineTo x="9926" y="11795"/>
                <wp:lineTo x="10401" y="11795"/>
                <wp:lineTo x="10401" y="14028"/>
                <wp:lineTo x="4920" y="14028"/>
                <wp:lineTo x="4790" y="15144"/>
                <wp:lineTo x="4790" y="20937"/>
                <wp:lineTo x="12904" y="21844"/>
                <wp:lineTo x="15709" y="21844"/>
                <wp:lineTo x="15882" y="21705"/>
                <wp:lineTo x="19723" y="20797"/>
                <wp:lineTo x="19723" y="17936"/>
                <wp:lineTo x="18816" y="17378"/>
                <wp:lineTo x="19766" y="16819"/>
                <wp:lineTo x="19766" y="15563"/>
                <wp:lineTo x="19118" y="15144"/>
                <wp:lineTo x="17953" y="15144"/>
                <wp:lineTo x="17910" y="12283"/>
                <wp:lineTo x="17090" y="11795"/>
                <wp:lineTo x="16098" y="11795"/>
                <wp:lineTo x="15968" y="10678"/>
                <wp:lineTo x="15752" y="9631"/>
                <wp:lineTo x="15795" y="9073"/>
                <wp:lineTo x="14889" y="8514"/>
                <wp:lineTo x="13983" y="8445"/>
                <wp:lineTo x="14069" y="6839"/>
                <wp:lineTo x="13120" y="6211"/>
                <wp:lineTo x="19032" y="5234"/>
                <wp:lineTo x="19032" y="3699"/>
                <wp:lineTo x="18342" y="2861"/>
                <wp:lineTo x="18169" y="2861"/>
                <wp:lineTo x="18126" y="1884"/>
                <wp:lineTo x="8200" y="1745"/>
                <wp:lineTo x="9624" y="628"/>
                <wp:lineTo x="9322" y="-419"/>
                <wp:lineTo x="9279" y="-628"/>
                <wp:lineTo x="6258" y="-628"/>
              </wp:wrapPolygon>
            </wp:wrapTight>
            <wp:docPr id="34"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p>
    <w:p w:rsidR="00E813A4" w:rsidRDefault="00A842B7">
      <w:r>
        <w:br w:type="page"/>
      </w:r>
    </w:p>
    <w:p w:rsidR="00E813A4" w:rsidRDefault="00E813A4">
      <w:r w:rsidRPr="00E813A4">
        <w:rPr>
          <w:rFonts w:ascii="Helvetica" w:eastAsia="Calibri" w:hAnsi="Helvetica" w:cs="Arial"/>
          <w:noProof/>
          <w:sz w:val="28"/>
          <w:szCs w:val="28"/>
          <w:lang w:eastAsia="pt-PT"/>
        </w:rPr>
        <w:lastRenderedPageBreak/>
        <w:drawing>
          <wp:anchor distT="0" distB="0" distL="114300" distR="114300" simplePos="0" relativeHeight="251710464" behindDoc="1" locked="0" layoutInCell="1" allowOverlap="1" wp14:anchorId="78812036" wp14:editId="0CBDB846">
            <wp:simplePos x="0" y="0"/>
            <wp:positionH relativeFrom="column">
              <wp:posOffset>-99695</wp:posOffset>
            </wp:positionH>
            <wp:positionV relativeFrom="paragraph">
              <wp:posOffset>-99060</wp:posOffset>
            </wp:positionV>
            <wp:extent cx="9467850" cy="6134100"/>
            <wp:effectExtent l="228600" t="171450" r="57150" b="76200"/>
            <wp:wrapTight wrapText="bothSides">
              <wp:wrapPolygon edited="0">
                <wp:start x="4172" y="-604"/>
                <wp:lineTo x="4085" y="-470"/>
                <wp:lineTo x="4085" y="1677"/>
                <wp:lineTo x="956" y="1677"/>
                <wp:lineTo x="956" y="2750"/>
                <wp:lineTo x="-522" y="2750"/>
                <wp:lineTo x="-478" y="5299"/>
                <wp:lineTo x="2216" y="5970"/>
                <wp:lineTo x="2695" y="5970"/>
                <wp:lineTo x="2695" y="8117"/>
                <wp:lineTo x="6389" y="8117"/>
                <wp:lineTo x="6389" y="9794"/>
                <wp:lineTo x="6780" y="10263"/>
                <wp:lineTo x="6780" y="10666"/>
                <wp:lineTo x="7693" y="11337"/>
                <wp:lineTo x="8214" y="11337"/>
                <wp:lineTo x="8171" y="12410"/>
                <wp:lineTo x="7258" y="12410"/>
                <wp:lineTo x="7258" y="13483"/>
                <wp:lineTo x="5737" y="13483"/>
                <wp:lineTo x="5737" y="16703"/>
                <wp:lineTo x="5563" y="16703"/>
                <wp:lineTo x="5563" y="20728"/>
                <wp:lineTo x="5693" y="20996"/>
                <wp:lineTo x="18297" y="21667"/>
                <wp:lineTo x="18340" y="21801"/>
                <wp:lineTo x="21426" y="21801"/>
                <wp:lineTo x="21470" y="21667"/>
                <wp:lineTo x="21687" y="21063"/>
                <wp:lineTo x="21687" y="17173"/>
                <wp:lineTo x="20731" y="16703"/>
                <wp:lineTo x="21513" y="16234"/>
                <wp:lineTo x="21513" y="14020"/>
                <wp:lineTo x="20644" y="13483"/>
                <wp:lineTo x="19775" y="13483"/>
                <wp:lineTo x="19775" y="12678"/>
                <wp:lineTo x="15385" y="12410"/>
                <wp:lineTo x="15124" y="11404"/>
                <wp:lineTo x="15168" y="11001"/>
                <wp:lineTo x="14299" y="10398"/>
                <wp:lineTo x="13560" y="10263"/>
                <wp:lineTo x="13603" y="8653"/>
                <wp:lineTo x="12691" y="8117"/>
                <wp:lineTo x="11865" y="7916"/>
                <wp:lineTo x="11691" y="7043"/>
                <wp:lineTo x="11734" y="6507"/>
                <wp:lineTo x="10909" y="5970"/>
                <wp:lineTo x="10822" y="5970"/>
                <wp:lineTo x="17515" y="5031"/>
                <wp:lineTo x="17558" y="3153"/>
                <wp:lineTo x="16863" y="2750"/>
                <wp:lineTo x="15733" y="2750"/>
                <wp:lineTo x="15733" y="1744"/>
                <wp:lineTo x="6041" y="1677"/>
                <wp:lineTo x="7432" y="604"/>
                <wp:lineTo x="7084" y="-402"/>
                <wp:lineTo x="7041" y="-604"/>
                <wp:lineTo x="4172" y="-604"/>
              </wp:wrapPolygon>
            </wp:wrapTight>
            <wp:docPr id="3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margin">
              <wp14:pctWidth>0</wp14:pctWidth>
            </wp14:sizeRelH>
            <wp14:sizeRelV relativeFrom="margin">
              <wp14:pctHeight>0</wp14:pctHeight>
            </wp14:sizeRelV>
          </wp:anchor>
        </w:drawing>
      </w:r>
      <w:r>
        <w:br w:type="page"/>
      </w:r>
    </w:p>
    <w:p w:rsidR="00E813A4" w:rsidRDefault="001E1956">
      <w:r w:rsidRPr="001E1956">
        <w:rPr>
          <w:rFonts w:ascii="Helvetica" w:eastAsia="Calibri" w:hAnsi="Helvetica" w:cs="Arial"/>
          <w:noProof/>
          <w:sz w:val="28"/>
          <w:szCs w:val="28"/>
          <w:lang w:eastAsia="pt-PT"/>
        </w:rPr>
        <w:lastRenderedPageBreak/>
        <w:drawing>
          <wp:anchor distT="0" distB="0" distL="114300" distR="114300" simplePos="0" relativeHeight="251712512" behindDoc="1" locked="0" layoutInCell="1" allowOverlap="1" wp14:anchorId="65530442" wp14:editId="3CD745F9">
            <wp:simplePos x="0" y="0"/>
            <wp:positionH relativeFrom="column">
              <wp:posOffset>-147320</wp:posOffset>
            </wp:positionH>
            <wp:positionV relativeFrom="paragraph">
              <wp:posOffset>-3810</wp:posOffset>
            </wp:positionV>
            <wp:extent cx="9534525" cy="6067425"/>
            <wp:effectExtent l="171450" t="171450" r="85725" b="0"/>
            <wp:wrapTight wrapText="bothSides">
              <wp:wrapPolygon edited="0">
                <wp:start x="7768" y="-610"/>
                <wp:lineTo x="7639" y="-475"/>
                <wp:lineTo x="7682" y="2645"/>
                <wp:lineTo x="-259" y="2781"/>
                <wp:lineTo x="-388" y="3866"/>
                <wp:lineTo x="-388" y="6443"/>
                <wp:lineTo x="43" y="7121"/>
                <wp:lineTo x="43" y="7731"/>
                <wp:lineTo x="8113" y="8206"/>
                <wp:lineTo x="8113" y="12546"/>
                <wp:lineTo x="43" y="12546"/>
                <wp:lineTo x="0" y="15734"/>
                <wp:lineTo x="-173" y="15802"/>
                <wp:lineTo x="-173" y="19328"/>
                <wp:lineTo x="4100" y="20142"/>
                <wp:lineTo x="21665" y="20142"/>
                <wp:lineTo x="21751" y="19057"/>
                <wp:lineTo x="21751" y="17972"/>
                <wp:lineTo x="21492" y="16954"/>
                <wp:lineTo x="21578" y="14716"/>
                <wp:lineTo x="21406" y="12682"/>
                <wp:lineTo x="18342" y="12546"/>
                <wp:lineTo x="18255" y="9291"/>
                <wp:lineTo x="18687" y="8206"/>
                <wp:lineTo x="20413" y="7121"/>
                <wp:lineTo x="20413" y="4951"/>
                <wp:lineTo x="20241" y="2984"/>
                <wp:lineTo x="11437" y="2645"/>
                <wp:lineTo x="11350" y="610"/>
                <wp:lineTo x="11048" y="-407"/>
                <wp:lineTo x="11005" y="-610"/>
                <wp:lineTo x="7768" y="-610"/>
              </wp:wrapPolygon>
            </wp:wrapTight>
            <wp:docPr id="19"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anchor>
        </w:drawing>
      </w:r>
    </w:p>
    <w:p w:rsidR="00E813A4" w:rsidRDefault="00E813A4">
      <w:r>
        <w:br w:type="page"/>
      </w:r>
    </w:p>
    <w:p w:rsidR="00A842B7" w:rsidRDefault="0009513D">
      <w:r w:rsidRPr="001E1956">
        <w:rPr>
          <w:rFonts w:ascii="Helvetica" w:eastAsia="Calibri" w:hAnsi="Helvetica" w:cs="Arial"/>
          <w:noProof/>
          <w:sz w:val="28"/>
          <w:szCs w:val="28"/>
          <w:lang w:eastAsia="pt-PT"/>
        </w:rPr>
        <w:lastRenderedPageBreak/>
        <w:drawing>
          <wp:anchor distT="0" distB="0" distL="114300" distR="114300" simplePos="0" relativeHeight="251714560" behindDoc="1" locked="0" layoutInCell="1" allowOverlap="1" wp14:anchorId="29A42DD0" wp14:editId="1A7E3B90">
            <wp:simplePos x="0" y="0"/>
            <wp:positionH relativeFrom="column">
              <wp:posOffset>-271145</wp:posOffset>
            </wp:positionH>
            <wp:positionV relativeFrom="paragraph">
              <wp:posOffset>62865</wp:posOffset>
            </wp:positionV>
            <wp:extent cx="9715500" cy="6067425"/>
            <wp:effectExtent l="0" t="0" r="0" b="0"/>
            <wp:wrapTight wrapText="bothSides">
              <wp:wrapPolygon edited="0">
                <wp:start x="8767" y="68"/>
                <wp:lineTo x="8682" y="339"/>
                <wp:lineTo x="8640" y="1899"/>
                <wp:lineTo x="8767" y="2374"/>
                <wp:lineTo x="8936" y="2374"/>
                <wp:lineTo x="9995" y="3459"/>
                <wp:lineTo x="2711" y="3594"/>
                <wp:lineTo x="1059" y="3798"/>
                <wp:lineTo x="1101" y="6714"/>
                <wp:lineTo x="1144" y="7053"/>
                <wp:lineTo x="6438" y="7867"/>
                <wp:lineTo x="6141" y="8070"/>
                <wp:lineTo x="6141" y="10512"/>
                <wp:lineTo x="6311" y="11054"/>
                <wp:lineTo x="6480" y="11190"/>
                <wp:lineTo x="13129" y="12139"/>
                <wp:lineTo x="2118" y="12275"/>
                <wp:lineTo x="212" y="12411"/>
                <wp:lineTo x="212" y="18311"/>
                <wp:lineTo x="4024" y="18650"/>
                <wp:lineTo x="11647" y="18921"/>
                <wp:lineTo x="14485" y="18921"/>
                <wp:lineTo x="21346" y="18786"/>
                <wp:lineTo x="21261" y="15869"/>
                <wp:lineTo x="21092" y="15395"/>
                <wp:lineTo x="21431" y="14310"/>
                <wp:lineTo x="21473" y="12546"/>
                <wp:lineTo x="19567" y="12275"/>
                <wp:lineTo x="14188" y="12139"/>
                <wp:lineTo x="15713" y="11054"/>
                <wp:lineTo x="15798" y="10241"/>
                <wp:lineTo x="15840" y="8274"/>
                <wp:lineTo x="15289" y="7867"/>
                <wp:lineTo x="18085" y="7799"/>
                <wp:lineTo x="19864" y="7460"/>
                <wp:lineTo x="19906" y="3866"/>
                <wp:lineTo x="18042" y="3594"/>
                <wp:lineTo x="10376" y="3459"/>
                <wp:lineTo x="11859" y="2441"/>
                <wp:lineTo x="11901" y="1289"/>
                <wp:lineTo x="11816" y="610"/>
                <wp:lineTo x="11605" y="68"/>
                <wp:lineTo x="8767" y="68"/>
              </wp:wrapPolygon>
            </wp:wrapTight>
            <wp:docPr id="21"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anchor>
        </w:drawing>
      </w:r>
    </w:p>
    <w:p w:rsidR="002F6278" w:rsidRDefault="002F6278" w:rsidP="00771D17"/>
    <w:p w:rsidR="002F6278" w:rsidRDefault="002F6278" w:rsidP="00771D17"/>
    <w:p w:rsidR="002F6278" w:rsidRDefault="002F6278" w:rsidP="00771D17"/>
    <w:p w:rsidR="002F6278" w:rsidRDefault="002F6278" w:rsidP="00771D17"/>
    <w:p w:rsidR="002F6278" w:rsidRDefault="002F6278" w:rsidP="00771D17"/>
    <w:p w:rsidR="001E1956" w:rsidRDefault="001E1956" w:rsidP="00771D17"/>
    <w:p w:rsidR="001E1956" w:rsidRDefault="001E1956" w:rsidP="00771D17"/>
    <w:p w:rsidR="00C05346" w:rsidRDefault="00C05346" w:rsidP="00771D17">
      <w:pPr>
        <w:sectPr w:rsidR="00C05346" w:rsidSect="00771D17">
          <w:headerReference w:type="default" r:id="rId105"/>
          <w:pgSz w:w="16838" w:h="11906" w:orient="landscape"/>
          <w:pgMar w:top="1701" w:right="1417" w:bottom="1701" w:left="1417" w:header="708" w:footer="708" w:gutter="0"/>
          <w:cols w:space="708"/>
          <w:docGrid w:linePitch="360"/>
        </w:sectPr>
      </w:pPr>
    </w:p>
    <w:p w:rsidR="002F6278" w:rsidRDefault="002F6278" w:rsidP="00771D17"/>
    <w:p w:rsidR="002F6278" w:rsidRDefault="002F6278" w:rsidP="00771D17"/>
    <w:p w:rsidR="00C05346" w:rsidRPr="00C05346" w:rsidRDefault="00C05346" w:rsidP="00C05346">
      <w:pPr>
        <w:pStyle w:val="Cabealho3"/>
        <w:jc w:val="center"/>
        <w:rPr>
          <w:sz w:val="56"/>
          <w:szCs w:val="56"/>
        </w:rPr>
      </w:pPr>
      <w:bookmarkStart w:id="2" w:name="_Toc412458261"/>
      <w:r>
        <w:rPr>
          <w:sz w:val="56"/>
          <w:szCs w:val="56"/>
        </w:rPr>
        <w:t>Módulo II</w:t>
      </w:r>
      <w:r w:rsidRPr="00C05346">
        <w:rPr>
          <w:sz w:val="56"/>
          <w:szCs w:val="56"/>
        </w:rPr>
        <w:t xml:space="preserve"> – Análise d</w:t>
      </w:r>
      <w:r>
        <w:rPr>
          <w:sz w:val="56"/>
          <w:szCs w:val="56"/>
        </w:rPr>
        <w:t>o Envolvimento</w:t>
      </w:r>
      <w:bookmarkEnd w:id="2"/>
    </w:p>
    <w:p w:rsidR="002F6278" w:rsidRDefault="002F6278" w:rsidP="00771D17"/>
    <w:p w:rsidR="001E1956" w:rsidRDefault="001E1956" w:rsidP="00771D17"/>
    <w:p w:rsidR="00C05346" w:rsidRPr="00C05346" w:rsidRDefault="00C05346" w:rsidP="00D809AD">
      <w:pPr>
        <w:keepNext/>
        <w:keepLines/>
        <w:spacing w:before="200" w:after="0" w:line="480" w:lineRule="auto"/>
        <w:ind w:firstLine="709"/>
        <w:jc w:val="both"/>
        <w:outlineLvl w:val="1"/>
        <w:rPr>
          <w:rFonts w:ascii="Cambria" w:eastAsia="Times New Roman" w:hAnsi="Cambria" w:cs="Times New Roman"/>
          <w:b/>
          <w:bCs/>
          <w:color w:val="4F81BD"/>
          <w:sz w:val="26"/>
          <w:szCs w:val="26"/>
        </w:rPr>
      </w:pPr>
      <w:bookmarkStart w:id="3" w:name="_Toc305885187"/>
      <w:bookmarkStart w:id="4" w:name="_Toc308552583"/>
      <w:bookmarkStart w:id="5" w:name="_Toc346694942"/>
      <w:bookmarkStart w:id="6" w:name="_Toc412458262"/>
      <w:r w:rsidRPr="00C05346">
        <w:rPr>
          <w:rFonts w:ascii="Cambria" w:eastAsia="Times New Roman" w:hAnsi="Cambria" w:cs="Times New Roman"/>
          <w:b/>
          <w:bCs/>
          <w:color w:val="4F81BD"/>
          <w:sz w:val="26"/>
          <w:szCs w:val="26"/>
        </w:rPr>
        <w:t>Recursos espaciais</w:t>
      </w:r>
      <w:bookmarkEnd w:id="3"/>
      <w:bookmarkEnd w:id="4"/>
      <w:bookmarkEnd w:id="5"/>
      <w:bookmarkEnd w:id="6"/>
    </w:p>
    <w:p w:rsidR="00C05346" w:rsidRPr="00C05346" w:rsidRDefault="00C05346" w:rsidP="00D809AD">
      <w:pPr>
        <w:spacing w:after="0" w:line="480" w:lineRule="auto"/>
        <w:ind w:firstLine="709"/>
        <w:jc w:val="both"/>
        <w:rPr>
          <w:rFonts w:ascii="Arial" w:eastAsia="Calibri" w:hAnsi="Arial" w:cs="Arial"/>
          <w:sz w:val="24"/>
          <w:szCs w:val="24"/>
        </w:rPr>
      </w:pPr>
      <w:r w:rsidRPr="00C05346">
        <w:rPr>
          <w:rFonts w:ascii="Arial" w:eastAsia="Calibri" w:hAnsi="Arial" w:cs="Arial"/>
          <w:sz w:val="24"/>
          <w:szCs w:val="24"/>
        </w:rPr>
        <w:t xml:space="preserve">As instalações disponíveis são o campo exterior localizado na junta de freguesia, </w:t>
      </w:r>
      <w:r w:rsidR="00AB7474">
        <w:rPr>
          <w:rFonts w:ascii="Arial" w:eastAsia="Calibri" w:hAnsi="Arial" w:cs="Arial"/>
          <w:sz w:val="24"/>
          <w:szCs w:val="24"/>
        </w:rPr>
        <w:t xml:space="preserve">e </w:t>
      </w:r>
      <w:r w:rsidRPr="006A2437">
        <w:rPr>
          <w:rFonts w:ascii="Arial" w:eastAsia="Calibri" w:hAnsi="Arial" w:cs="Arial"/>
          <w:sz w:val="24"/>
          <w:szCs w:val="24"/>
        </w:rPr>
        <w:t xml:space="preserve">apesar do piso não estar nas melhores condições, as condições são bastante favoráveis à </w:t>
      </w:r>
      <w:proofErr w:type="gramStart"/>
      <w:r w:rsidRPr="006A2437">
        <w:rPr>
          <w:rFonts w:ascii="Arial" w:eastAsia="Calibri" w:hAnsi="Arial" w:cs="Arial"/>
          <w:sz w:val="24"/>
          <w:szCs w:val="24"/>
        </w:rPr>
        <w:t>pratica</w:t>
      </w:r>
      <w:proofErr w:type="gramEnd"/>
      <w:r w:rsidRPr="006A2437">
        <w:rPr>
          <w:rFonts w:ascii="Arial" w:eastAsia="Calibri" w:hAnsi="Arial" w:cs="Arial"/>
          <w:sz w:val="24"/>
          <w:szCs w:val="24"/>
        </w:rPr>
        <w:t xml:space="preserve"> desta modalidade, uma vez que existe muito espaço para os alunos exercitarem os conteúdos abordados.</w:t>
      </w:r>
      <w:bookmarkStart w:id="7" w:name="_Toc305885189"/>
    </w:p>
    <w:p w:rsidR="00C05346" w:rsidRPr="00C05346" w:rsidRDefault="00C05346" w:rsidP="00D809AD">
      <w:pPr>
        <w:keepNext/>
        <w:keepLines/>
        <w:spacing w:before="200" w:after="0" w:line="480" w:lineRule="auto"/>
        <w:ind w:firstLine="709"/>
        <w:jc w:val="both"/>
        <w:outlineLvl w:val="1"/>
        <w:rPr>
          <w:rFonts w:ascii="Cambria" w:eastAsia="Times New Roman" w:hAnsi="Cambria" w:cs="Times New Roman"/>
          <w:b/>
          <w:bCs/>
          <w:color w:val="4F81BD"/>
          <w:sz w:val="26"/>
          <w:szCs w:val="26"/>
        </w:rPr>
      </w:pPr>
      <w:bookmarkStart w:id="8" w:name="_Toc308552585"/>
      <w:bookmarkStart w:id="9" w:name="_Toc346694944"/>
      <w:bookmarkStart w:id="10" w:name="_Toc412458263"/>
      <w:r w:rsidRPr="00C05346">
        <w:rPr>
          <w:rFonts w:ascii="Cambria" w:eastAsia="Times New Roman" w:hAnsi="Cambria" w:cs="Times New Roman"/>
          <w:b/>
          <w:bCs/>
          <w:color w:val="4F81BD"/>
          <w:sz w:val="26"/>
          <w:szCs w:val="26"/>
        </w:rPr>
        <w:t>Recursos materiais</w:t>
      </w:r>
      <w:bookmarkEnd w:id="7"/>
      <w:bookmarkEnd w:id="8"/>
      <w:bookmarkEnd w:id="9"/>
      <w:bookmarkEnd w:id="10"/>
    </w:p>
    <w:p w:rsidR="00C05346" w:rsidRPr="00C05346" w:rsidRDefault="00C05346" w:rsidP="00D809AD">
      <w:pPr>
        <w:spacing w:after="200" w:line="480" w:lineRule="auto"/>
        <w:ind w:firstLine="709"/>
        <w:jc w:val="both"/>
        <w:rPr>
          <w:rFonts w:ascii="Arial" w:eastAsia="Calibri" w:hAnsi="Arial" w:cs="Arial"/>
          <w:bCs/>
          <w:sz w:val="24"/>
          <w:szCs w:val="24"/>
        </w:rPr>
      </w:pPr>
      <w:r w:rsidRPr="006A2437">
        <w:rPr>
          <w:rFonts w:ascii="Arial" w:eastAsia="Calibri" w:hAnsi="Arial" w:cs="Arial"/>
          <w:bCs/>
          <w:sz w:val="24"/>
          <w:szCs w:val="24"/>
        </w:rPr>
        <w:t>Relativamente ao material necessário para a leccionação da modalidade, destaca-se:</w:t>
      </w:r>
    </w:p>
    <w:tbl>
      <w:tblPr>
        <w:tblStyle w:val="ListaClara-Cor2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14"/>
        <w:gridCol w:w="2537"/>
      </w:tblGrid>
      <w:tr w:rsidR="006B064F" w:rsidRPr="00C05346" w:rsidTr="00AA0F2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514" w:type="dxa"/>
            <w:tcBorders>
              <w:bottom w:val="single" w:sz="8" w:space="0" w:color="auto"/>
            </w:tcBorders>
            <w:shd w:val="clear" w:color="auto" w:fill="8EAADB" w:themeFill="accent5" w:themeFillTint="99"/>
          </w:tcPr>
          <w:p w:rsidR="006B064F" w:rsidRPr="00C05346" w:rsidRDefault="006B064F" w:rsidP="00C05346">
            <w:pPr>
              <w:widowControl w:val="0"/>
              <w:spacing w:line="360" w:lineRule="auto"/>
              <w:jc w:val="center"/>
              <w:rPr>
                <w:rFonts w:ascii="Arial" w:eastAsia="Calibri" w:hAnsi="Arial" w:cs="Arial"/>
                <w:sz w:val="20"/>
                <w:szCs w:val="20"/>
              </w:rPr>
            </w:pPr>
            <w:r w:rsidRPr="00C05346">
              <w:rPr>
                <w:rFonts w:ascii="Arial" w:eastAsia="Calibri" w:hAnsi="Arial" w:cs="Arial"/>
                <w:sz w:val="20"/>
                <w:szCs w:val="20"/>
              </w:rPr>
              <w:t>Descrição do Material</w:t>
            </w:r>
          </w:p>
        </w:tc>
        <w:tc>
          <w:tcPr>
            <w:cnfStyle w:val="000100000000" w:firstRow="0" w:lastRow="0" w:firstColumn="0" w:lastColumn="1" w:oddVBand="0" w:evenVBand="0" w:oddHBand="0" w:evenHBand="0" w:firstRowFirstColumn="0" w:firstRowLastColumn="0" w:lastRowFirstColumn="0" w:lastRowLastColumn="0"/>
            <w:tcW w:w="2537" w:type="dxa"/>
            <w:tcBorders>
              <w:bottom w:val="single" w:sz="8" w:space="0" w:color="auto"/>
            </w:tcBorders>
            <w:shd w:val="clear" w:color="auto" w:fill="8EAADB" w:themeFill="accent5" w:themeFillTint="99"/>
          </w:tcPr>
          <w:p w:rsidR="006B064F" w:rsidRPr="00C05346" w:rsidRDefault="006B064F" w:rsidP="00C05346">
            <w:pPr>
              <w:widowControl w:val="0"/>
              <w:spacing w:line="360" w:lineRule="auto"/>
              <w:jc w:val="center"/>
              <w:rPr>
                <w:rFonts w:ascii="Arial" w:eastAsia="Calibri" w:hAnsi="Arial" w:cs="Arial"/>
                <w:sz w:val="20"/>
                <w:szCs w:val="20"/>
              </w:rPr>
            </w:pPr>
            <w:r w:rsidRPr="00C05346">
              <w:rPr>
                <w:rFonts w:ascii="Arial" w:eastAsia="Calibri" w:hAnsi="Arial" w:cs="Arial"/>
                <w:sz w:val="20"/>
                <w:szCs w:val="20"/>
              </w:rPr>
              <w:t>Quantidade</w:t>
            </w:r>
          </w:p>
        </w:tc>
      </w:tr>
      <w:tr w:rsidR="006B064F" w:rsidRPr="00C05346" w:rsidTr="00AA0F2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514" w:type="dxa"/>
          </w:tcPr>
          <w:p w:rsidR="006B064F" w:rsidRPr="00C05346" w:rsidRDefault="006B064F" w:rsidP="00C05346">
            <w:pPr>
              <w:rPr>
                <w:rFonts w:ascii="Arial" w:eastAsia="Times New Roman" w:hAnsi="Arial" w:cs="Arial"/>
                <w:sz w:val="20"/>
                <w:szCs w:val="20"/>
              </w:rPr>
            </w:pPr>
            <w:r w:rsidRPr="00C05346">
              <w:rPr>
                <w:rFonts w:ascii="Arial" w:eastAsia="Times New Roman" w:hAnsi="Arial" w:cs="Arial"/>
                <w:sz w:val="20"/>
                <w:szCs w:val="20"/>
              </w:rPr>
              <w:t>Bolas</w:t>
            </w:r>
          </w:p>
        </w:tc>
        <w:tc>
          <w:tcPr>
            <w:cnfStyle w:val="000100000000" w:firstRow="0" w:lastRow="0" w:firstColumn="0" w:lastColumn="1" w:oddVBand="0" w:evenVBand="0" w:oddHBand="0" w:evenHBand="0" w:firstRowFirstColumn="0" w:firstRowLastColumn="0" w:lastRowFirstColumn="0" w:lastRowLastColumn="0"/>
            <w:tcW w:w="2537" w:type="dxa"/>
          </w:tcPr>
          <w:p w:rsidR="006B064F" w:rsidRPr="00C05346" w:rsidRDefault="006B064F" w:rsidP="00C05346">
            <w:pPr>
              <w:jc w:val="center"/>
              <w:rPr>
                <w:rFonts w:ascii="Arial" w:eastAsia="Calibri" w:hAnsi="Arial" w:cs="Arial"/>
                <w:sz w:val="20"/>
                <w:szCs w:val="20"/>
              </w:rPr>
            </w:pPr>
            <w:r>
              <w:rPr>
                <w:rFonts w:ascii="Arial" w:eastAsia="Calibri" w:hAnsi="Arial" w:cs="Arial"/>
                <w:sz w:val="20"/>
                <w:szCs w:val="20"/>
              </w:rPr>
              <w:t>8</w:t>
            </w:r>
          </w:p>
        </w:tc>
      </w:tr>
      <w:tr w:rsidR="006B064F" w:rsidRPr="00C05346" w:rsidTr="00AA0F2B">
        <w:trPr>
          <w:trHeight w:val="304"/>
        </w:trPr>
        <w:tc>
          <w:tcPr>
            <w:cnfStyle w:val="001000000000" w:firstRow="0" w:lastRow="0" w:firstColumn="1" w:lastColumn="0" w:oddVBand="0" w:evenVBand="0" w:oddHBand="0" w:evenHBand="0" w:firstRowFirstColumn="0" w:firstRowLastColumn="0" w:lastRowFirstColumn="0" w:lastRowLastColumn="0"/>
            <w:tcW w:w="3514" w:type="dxa"/>
          </w:tcPr>
          <w:p w:rsidR="006B064F" w:rsidRPr="00C05346" w:rsidRDefault="006B064F" w:rsidP="00C05346">
            <w:pPr>
              <w:rPr>
                <w:rFonts w:ascii="Arial" w:eastAsia="Calibri" w:hAnsi="Arial" w:cs="Arial"/>
                <w:sz w:val="20"/>
                <w:szCs w:val="20"/>
              </w:rPr>
            </w:pPr>
            <w:r w:rsidRPr="00C05346">
              <w:rPr>
                <w:rFonts w:ascii="Arial" w:eastAsia="Times New Roman" w:hAnsi="Arial" w:cs="Arial"/>
                <w:sz w:val="20"/>
                <w:szCs w:val="20"/>
              </w:rPr>
              <w:t>Cones Rasos</w:t>
            </w:r>
          </w:p>
        </w:tc>
        <w:tc>
          <w:tcPr>
            <w:cnfStyle w:val="000100000000" w:firstRow="0" w:lastRow="0" w:firstColumn="0" w:lastColumn="1" w:oddVBand="0" w:evenVBand="0" w:oddHBand="0" w:evenHBand="0" w:firstRowFirstColumn="0" w:firstRowLastColumn="0" w:lastRowFirstColumn="0" w:lastRowLastColumn="0"/>
            <w:tcW w:w="2537" w:type="dxa"/>
          </w:tcPr>
          <w:p w:rsidR="006B064F" w:rsidRPr="00C05346" w:rsidRDefault="006B064F" w:rsidP="00C05346">
            <w:pPr>
              <w:jc w:val="center"/>
              <w:rPr>
                <w:rFonts w:ascii="Arial" w:eastAsia="Calibri" w:hAnsi="Arial" w:cs="Arial"/>
                <w:sz w:val="20"/>
                <w:szCs w:val="20"/>
              </w:rPr>
            </w:pPr>
            <w:r w:rsidRPr="00C05346">
              <w:rPr>
                <w:rFonts w:ascii="Arial" w:eastAsia="Calibri" w:hAnsi="Arial" w:cs="Arial"/>
                <w:sz w:val="20"/>
                <w:szCs w:val="20"/>
              </w:rPr>
              <w:t>114</w:t>
            </w:r>
          </w:p>
        </w:tc>
      </w:tr>
      <w:tr w:rsidR="006B064F" w:rsidRPr="00C05346" w:rsidTr="00AA0F2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514" w:type="dxa"/>
          </w:tcPr>
          <w:p w:rsidR="006B064F" w:rsidRPr="00C05346" w:rsidRDefault="006B064F" w:rsidP="00C05346">
            <w:pPr>
              <w:rPr>
                <w:rFonts w:ascii="Arial" w:eastAsia="Calibri" w:hAnsi="Arial" w:cs="Arial"/>
                <w:sz w:val="20"/>
                <w:szCs w:val="20"/>
              </w:rPr>
            </w:pPr>
            <w:r w:rsidRPr="00C05346">
              <w:rPr>
                <w:rFonts w:ascii="Arial" w:eastAsia="Times New Roman" w:hAnsi="Arial" w:cs="Arial"/>
                <w:sz w:val="20"/>
                <w:szCs w:val="20"/>
              </w:rPr>
              <w:t>Cones grandes</w:t>
            </w:r>
          </w:p>
        </w:tc>
        <w:tc>
          <w:tcPr>
            <w:cnfStyle w:val="000100000000" w:firstRow="0" w:lastRow="0" w:firstColumn="0" w:lastColumn="1" w:oddVBand="0" w:evenVBand="0" w:oddHBand="0" w:evenHBand="0" w:firstRowFirstColumn="0" w:firstRowLastColumn="0" w:lastRowFirstColumn="0" w:lastRowLastColumn="0"/>
            <w:tcW w:w="2537" w:type="dxa"/>
          </w:tcPr>
          <w:p w:rsidR="006B064F" w:rsidRPr="00C05346" w:rsidRDefault="006B064F" w:rsidP="00C05346">
            <w:pPr>
              <w:jc w:val="center"/>
              <w:rPr>
                <w:rFonts w:ascii="Arial" w:eastAsia="Calibri" w:hAnsi="Arial" w:cs="Arial"/>
                <w:sz w:val="20"/>
                <w:szCs w:val="20"/>
              </w:rPr>
            </w:pPr>
            <w:r>
              <w:rPr>
                <w:rFonts w:ascii="Arial" w:eastAsia="Calibri" w:hAnsi="Arial" w:cs="Arial"/>
                <w:sz w:val="20"/>
                <w:szCs w:val="20"/>
              </w:rPr>
              <w:t>25</w:t>
            </w:r>
          </w:p>
        </w:tc>
      </w:tr>
      <w:tr w:rsidR="006B064F" w:rsidRPr="00C05346" w:rsidTr="00AA0F2B">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514" w:type="dxa"/>
          </w:tcPr>
          <w:p w:rsidR="006B064F" w:rsidRPr="00C05346" w:rsidRDefault="006B064F" w:rsidP="00C05346">
            <w:pPr>
              <w:rPr>
                <w:rFonts w:ascii="Arial" w:eastAsia="Calibri" w:hAnsi="Arial" w:cs="Arial"/>
                <w:sz w:val="20"/>
                <w:szCs w:val="20"/>
              </w:rPr>
            </w:pPr>
            <w:r>
              <w:rPr>
                <w:rFonts w:ascii="Arial" w:eastAsia="Times New Roman" w:hAnsi="Arial" w:cs="Arial"/>
                <w:sz w:val="20"/>
                <w:szCs w:val="20"/>
              </w:rPr>
              <w:t>Coletes</w:t>
            </w:r>
          </w:p>
        </w:tc>
        <w:tc>
          <w:tcPr>
            <w:cnfStyle w:val="000100000000" w:firstRow="0" w:lastRow="0" w:firstColumn="0" w:lastColumn="1" w:oddVBand="0" w:evenVBand="0" w:oddHBand="0" w:evenHBand="0" w:firstRowFirstColumn="0" w:firstRowLastColumn="0" w:lastRowFirstColumn="0" w:lastRowLastColumn="0"/>
            <w:tcW w:w="2537" w:type="dxa"/>
          </w:tcPr>
          <w:p w:rsidR="006B064F" w:rsidRPr="00C05346" w:rsidRDefault="006B064F" w:rsidP="00C05346">
            <w:pPr>
              <w:jc w:val="center"/>
              <w:rPr>
                <w:rFonts w:ascii="Arial" w:eastAsia="Calibri" w:hAnsi="Arial" w:cs="Arial"/>
                <w:sz w:val="20"/>
                <w:szCs w:val="20"/>
              </w:rPr>
            </w:pPr>
            <w:r>
              <w:rPr>
                <w:rFonts w:ascii="Arial" w:eastAsia="Calibri" w:hAnsi="Arial" w:cs="Arial"/>
                <w:sz w:val="20"/>
                <w:szCs w:val="20"/>
              </w:rPr>
              <w:t>10</w:t>
            </w:r>
          </w:p>
        </w:tc>
      </w:tr>
    </w:tbl>
    <w:p w:rsidR="001E1956" w:rsidRDefault="001E1956" w:rsidP="00771D17"/>
    <w:p w:rsidR="001E1956" w:rsidRDefault="001E1956" w:rsidP="00771D17"/>
    <w:p w:rsidR="001E1956" w:rsidRDefault="001E1956" w:rsidP="00771D17"/>
    <w:p w:rsidR="00C05346" w:rsidRDefault="00C05346" w:rsidP="00771D17"/>
    <w:p w:rsidR="00C05346" w:rsidRDefault="00C05346" w:rsidP="00771D17"/>
    <w:p w:rsidR="00C05346" w:rsidRDefault="00C05346" w:rsidP="00771D17"/>
    <w:p w:rsidR="00C05346" w:rsidRDefault="00C05346" w:rsidP="00771D17"/>
    <w:p w:rsidR="00C05346" w:rsidRDefault="00C05346" w:rsidP="00771D17"/>
    <w:p w:rsidR="00C05346" w:rsidRDefault="00C05346" w:rsidP="00771D17"/>
    <w:p w:rsidR="00C05346" w:rsidRDefault="00C05346" w:rsidP="00771D17"/>
    <w:p w:rsidR="006A2437" w:rsidRDefault="006A2437" w:rsidP="006A2437">
      <w:pPr>
        <w:pStyle w:val="Cabealho3"/>
        <w:jc w:val="center"/>
        <w:rPr>
          <w:rFonts w:ascii="Arial" w:hAnsi="Arial" w:cs="Arial"/>
          <w:b w:val="0"/>
          <w:bCs w:val="0"/>
          <w:color w:val="auto"/>
          <w:sz w:val="52"/>
          <w:szCs w:val="52"/>
        </w:rPr>
      </w:pPr>
    </w:p>
    <w:p w:rsidR="006B064F" w:rsidRPr="00C05346" w:rsidRDefault="006B064F" w:rsidP="006A2437">
      <w:pPr>
        <w:pStyle w:val="Cabealho3"/>
        <w:jc w:val="center"/>
        <w:rPr>
          <w:sz w:val="56"/>
          <w:szCs w:val="56"/>
        </w:rPr>
      </w:pPr>
      <w:bookmarkStart w:id="11" w:name="_Toc412458264"/>
      <w:r>
        <w:rPr>
          <w:sz w:val="56"/>
          <w:szCs w:val="56"/>
        </w:rPr>
        <w:t>Módulo III</w:t>
      </w:r>
      <w:r w:rsidRPr="00C05346">
        <w:rPr>
          <w:sz w:val="56"/>
          <w:szCs w:val="56"/>
        </w:rPr>
        <w:t xml:space="preserve"> – Análise d</w:t>
      </w:r>
      <w:r>
        <w:rPr>
          <w:sz w:val="56"/>
          <w:szCs w:val="56"/>
        </w:rPr>
        <w:t>os Alunos</w:t>
      </w:r>
      <w:bookmarkEnd w:id="11"/>
    </w:p>
    <w:p w:rsidR="006B064F" w:rsidRDefault="006B064F" w:rsidP="006B064F">
      <w:pPr>
        <w:pStyle w:val="Cabealho1"/>
        <w:rPr>
          <w:rFonts w:ascii="Arial" w:hAnsi="Arial" w:cs="Arial"/>
          <w:color w:val="auto"/>
          <w:sz w:val="52"/>
          <w:szCs w:val="52"/>
        </w:rPr>
      </w:pPr>
    </w:p>
    <w:p w:rsidR="006B064F" w:rsidRPr="006A2437" w:rsidRDefault="006B064F" w:rsidP="00D809AD">
      <w:pPr>
        <w:spacing w:line="480" w:lineRule="auto"/>
        <w:ind w:firstLine="709"/>
        <w:jc w:val="both"/>
        <w:rPr>
          <w:rFonts w:ascii="Arial" w:hAnsi="Arial" w:cs="Arial"/>
          <w:sz w:val="24"/>
          <w:szCs w:val="24"/>
        </w:rPr>
      </w:pPr>
      <w:r w:rsidRPr="006A2437">
        <w:rPr>
          <w:rFonts w:ascii="Arial" w:hAnsi="Arial" w:cs="Arial"/>
          <w:sz w:val="24"/>
          <w:szCs w:val="24"/>
        </w:rPr>
        <w:t>Neste módulo apresentarei a caracterização da turma relativamente à modalidade de futebol, utilizando também os dados da avaliação diagnóstica realizada.</w:t>
      </w:r>
    </w:p>
    <w:p w:rsidR="006B064F" w:rsidRPr="006A2437" w:rsidRDefault="00C46397" w:rsidP="00D809AD">
      <w:pPr>
        <w:spacing w:line="480" w:lineRule="auto"/>
        <w:ind w:firstLine="709"/>
        <w:jc w:val="both"/>
        <w:rPr>
          <w:rFonts w:ascii="Arial" w:hAnsi="Arial" w:cs="Arial"/>
          <w:sz w:val="24"/>
          <w:szCs w:val="24"/>
        </w:rPr>
      </w:pPr>
      <w:r w:rsidRPr="006A2437">
        <w:rPr>
          <w:rFonts w:ascii="Arial" w:hAnsi="Arial" w:cs="Arial"/>
          <w:sz w:val="24"/>
          <w:szCs w:val="24"/>
        </w:rPr>
        <w:t>A turma em questão refere-se ao 10º C e é constituída por 23 alunos</w:t>
      </w:r>
      <w:r w:rsidR="005B6A36" w:rsidRPr="006A2437">
        <w:rPr>
          <w:rFonts w:ascii="Arial" w:hAnsi="Arial" w:cs="Arial"/>
          <w:sz w:val="24"/>
          <w:szCs w:val="24"/>
        </w:rPr>
        <w:t>, 11 raparigas e 12 rapazes</w:t>
      </w:r>
      <w:r w:rsidRPr="006A2437">
        <w:rPr>
          <w:rFonts w:ascii="Arial" w:hAnsi="Arial" w:cs="Arial"/>
          <w:sz w:val="24"/>
          <w:szCs w:val="24"/>
        </w:rPr>
        <w:t xml:space="preserve">. A Avaliação Diagnóstica foi realizada na primeira aula dedicada a esta modalidade, incidindo sobre os </w:t>
      </w:r>
      <w:proofErr w:type="spellStart"/>
      <w:r w:rsidRPr="006A2437">
        <w:rPr>
          <w:rFonts w:ascii="Arial" w:hAnsi="Arial" w:cs="Arial"/>
          <w:sz w:val="24"/>
          <w:szCs w:val="24"/>
        </w:rPr>
        <w:t>aspetos</w:t>
      </w:r>
      <w:proofErr w:type="spellEnd"/>
      <w:r w:rsidRPr="006A2437">
        <w:rPr>
          <w:rFonts w:ascii="Arial" w:hAnsi="Arial" w:cs="Arial"/>
          <w:sz w:val="24"/>
          <w:szCs w:val="24"/>
        </w:rPr>
        <w:t xml:space="preserve"> técnicos básicos pois estes são um </w:t>
      </w:r>
      <w:proofErr w:type="spellStart"/>
      <w:r w:rsidRPr="006A2437">
        <w:rPr>
          <w:rFonts w:ascii="Arial" w:hAnsi="Arial" w:cs="Arial"/>
          <w:sz w:val="24"/>
          <w:szCs w:val="24"/>
        </w:rPr>
        <w:t>fator</w:t>
      </w:r>
      <w:proofErr w:type="spellEnd"/>
      <w:r w:rsidRPr="006A2437">
        <w:rPr>
          <w:rFonts w:ascii="Arial" w:hAnsi="Arial" w:cs="Arial"/>
          <w:sz w:val="24"/>
          <w:szCs w:val="24"/>
        </w:rPr>
        <w:t xml:space="preserve"> determinante na fluidez de jogo. Posteriormente</w:t>
      </w:r>
      <w:proofErr w:type="gramStart"/>
      <w:r w:rsidRPr="006A2437">
        <w:rPr>
          <w:rFonts w:ascii="Arial" w:hAnsi="Arial" w:cs="Arial"/>
          <w:sz w:val="24"/>
          <w:szCs w:val="24"/>
        </w:rPr>
        <w:t>,</w:t>
      </w:r>
      <w:proofErr w:type="gramEnd"/>
      <w:r w:rsidRPr="006A2437">
        <w:rPr>
          <w:rFonts w:ascii="Arial" w:hAnsi="Arial" w:cs="Arial"/>
          <w:sz w:val="24"/>
          <w:szCs w:val="24"/>
        </w:rPr>
        <w:t xml:space="preserve"> observamos esses comportamentos aplicados na situação de jogo. Desta forma, os conteúdos avaliados foram:</w:t>
      </w:r>
    </w:p>
    <w:p w:rsidR="00C46397" w:rsidRPr="006A2437" w:rsidRDefault="00C46397" w:rsidP="00D809AD">
      <w:pPr>
        <w:pStyle w:val="PargrafodaLista"/>
        <w:numPr>
          <w:ilvl w:val="0"/>
          <w:numId w:val="6"/>
        </w:numPr>
        <w:spacing w:line="480" w:lineRule="auto"/>
        <w:ind w:firstLine="709"/>
        <w:jc w:val="both"/>
        <w:rPr>
          <w:rFonts w:ascii="Arial" w:hAnsi="Arial" w:cs="Arial"/>
          <w:sz w:val="24"/>
          <w:szCs w:val="24"/>
        </w:rPr>
      </w:pPr>
      <w:r w:rsidRPr="006A2437">
        <w:rPr>
          <w:rFonts w:ascii="Arial" w:hAnsi="Arial" w:cs="Arial"/>
          <w:sz w:val="24"/>
          <w:szCs w:val="24"/>
        </w:rPr>
        <w:t xml:space="preserve">Passe </w:t>
      </w:r>
      <w:r w:rsidRPr="006A2437">
        <w:rPr>
          <w:rFonts w:ascii="Arial" w:hAnsi="Arial" w:cs="Arial"/>
          <w:sz w:val="24"/>
          <w:szCs w:val="24"/>
        </w:rPr>
        <w:tab/>
      </w:r>
    </w:p>
    <w:p w:rsidR="00C46397" w:rsidRPr="006A2437" w:rsidRDefault="00C46397" w:rsidP="00D809AD">
      <w:pPr>
        <w:pStyle w:val="PargrafodaLista"/>
        <w:numPr>
          <w:ilvl w:val="0"/>
          <w:numId w:val="6"/>
        </w:numPr>
        <w:spacing w:line="480" w:lineRule="auto"/>
        <w:ind w:firstLine="709"/>
        <w:jc w:val="both"/>
        <w:rPr>
          <w:rFonts w:ascii="Arial" w:hAnsi="Arial" w:cs="Arial"/>
          <w:sz w:val="24"/>
          <w:szCs w:val="24"/>
        </w:rPr>
      </w:pPr>
      <w:proofErr w:type="spellStart"/>
      <w:r w:rsidRPr="006A2437">
        <w:rPr>
          <w:rFonts w:ascii="Arial" w:hAnsi="Arial" w:cs="Arial"/>
          <w:sz w:val="24"/>
          <w:szCs w:val="24"/>
        </w:rPr>
        <w:t>Receção</w:t>
      </w:r>
      <w:proofErr w:type="spellEnd"/>
      <w:r w:rsidRPr="006A2437">
        <w:rPr>
          <w:rFonts w:ascii="Arial" w:hAnsi="Arial" w:cs="Arial"/>
          <w:sz w:val="24"/>
          <w:szCs w:val="24"/>
        </w:rPr>
        <w:tab/>
      </w:r>
    </w:p>
    <w:p w:rsidR="00C46397" w:rsidRPr="006A2437" w:rsidRDefault="00C46397" w:rsidP="00D809AD">
      <w:pPr>
        <w:pStyle w:val="PargrafodaLista"/>
        <w:numPr>
          <w:ilvl w:val="0"/>
          <w:numId w:val="6"/>
        </w:numPr>
        <w:spacing w:line="480" w:lineRule="auto"/>
        <w:ind w:firstLine="709"/>
        <w:jc w:val="both"/>
        <w:rPr>
          <w:rFonts w:ascii="Arial" w:hAnsi="Arial" w:cs="Arial"/>
          <w:sz w:val="24"/>
          <w:szCs w:val="24"/>
        </w:rPr>
      </w:pPr>
      <w:r w:rsidRPr="006A2437">
        <w:rPr>
          <w:rFonts w:ascii="Arial" w:hAnsi="Arial" w:cs="Arial"/>
          <w:sz w:val="24"/>
          <w:szCs w:val="24"/>
        </w:rPr>
        <w:t>Drible</w:t>
      </w:r>
      <w:r w:rsidRPr="006A2437">
        <w:rPr>
          <w:rFonts w:ascii="Arial" w:hAnsi="Arial" w:cs="Arial"/>
          <w:sz w:val="24"/>
          <w:szCs w:val="24"/>
        </w:rPr>
        <w:tab/>
      </w:r>
    </w:p>
    <w:p w:rsidR="00C46397" w:rsidRPr="006A2437" w:rsidRDefault="00C46397" w:rsidP="00D809AD">
      <w:pPr>
        <w:pStyle w:val="PargrafodaLista"/>
        <w:numPr>
          <w:ilvl w:val="0"/>
          <w:numId w:val="6"/>
        </w:numPr>
        <w:spacing w:line="480" w:lineRule="auto"/>
        <w:ind w:firstLine="709"/>
        <w:jc w:val="both"/>
        <w:rPr>
          <w:rFonts w:ascii="Arial" w:hAnsi="Arial" w:cs="Arial"/>
          <w:sz w:val="24"/>
          <w:szCs w:val="24"/>
        </w:rPr>
      </w:pPr>
      <w:r w:rsidRPr="006A2437">
        <w:rPr>
          <w:rFonts w:ascii="Arial" w:hAnsi="Arial" w:cs="Arial"/>
          <w:sz w:val="24"/>
          <w:szCs w:val="24"/>
        </w:rPr>
        <w:t>Condução de Bola</w:t>
      </w:r>
    </w:p>
    <w:p w:rsidR="00C46397" w:rsidRPr="006A2437" w:rsidRDefault="00C46397" w:rsidP="00D809AD">
      <w:pPr>
        <w:pStyle w:val="PargrafodaLista"/>
        <w:numPr>
          <w:ilvl w:val="0"/>
          <w:numId w:val="6"/>
        </w:numPr>
        <w:spacing w:line="480" w:lineRule="auto"/>
        <w:ind w:firstLine="709"/>
        <w:jc w:val="both"/>
        <w:rPr>
          <w:rFonts w:ascii="Arial" w:hAnsi="Arial" w:cs="Arial"/>
          <w:sz w:val="24"/>
          <w:szCs w:val="24"/>
        </w:rPr>
      </w:pPr>
      <w:r w:rsidRPr="006A2437">
        <w:rPr>
          <w:rFonts w:ascii="Arial" w:hAnsi="Arial" w:cs="Arial"/>
          <w:sz w:val="24"/>
          <w:szCs w:val="24"/>
        </w:rPr>
        <w:t>Remate</w:t>
      </w:r>
      <w:r w:rsidRPr="006A2437">
        <w:rPr>
          <w:rFonts w:ascii="Arial" w:hAnsi="Arial" w:cs="Arial"/>
          <w:sz w:val="24"/>
          <w:szCs w:val="24"/>
        </w:rPr>
        <w:tab/>
      </w:r>
    </w:p>
    <w:p w:rsidR="00C46397" w:rsidRPr="006A2437" w:rsidRDefault="00C46397" w:rsidP="00D809AD">
      <w:pPr>
        <w:pStyle w:val="PargrafodaLista"/>
        <w:numPr>
          <w:ilvl w:val="0"/>
          <w:numId w:val="6"/>
        </w:numPr>
        <w:spacing w:line="480" w:lineRule="auto"/>
        <w:ind w:firstLine="709"/>
        <w:jc w:val="both"/>
        <w:rPr>
          <w:rFonts w:ascii="Arial" w:hAnsi="Arial" w:cs="Arial"/>
          <w:sz w:val="24"/>
          <w:szCs w:val="24"/>
        </w:rPr>
      </w:pPr>
      <w:r w:rsidRPr="006A2437">
        <w:rPr>
          <w:rFonts w:ascii="Arial" w:hAnsi="Arial" w:cs="Arial"/>
          <w:sz w:val="24"/>
          <w:szCs w:val="24"/>
        </w:rPr>
        <w:t>Desarme</w:t>
      </w:r>
    </w:p>
    <w:p w:rsidR="00C46397" w:rsidRPr="006A2437" w:rsidRDefault="005B6A36" w:rsidP="00D809AD">
      <w:pPr>
        <w:spacing w:line="480" w:lineRule="auto"/>
        <w:ind w:firstLine="709"/>
        <w:jc w:val="both"/>
        <w:rPr>
          <w:rFonts w:ascii="Arial" w:hAnsi="Arial" w:cs="Arial"/>
          <w:sz w:val="24"/>
          <w:szCs w:val="24"/>
        </w:rPr>
      </w:pPr>
      <w:r w:rsidRPr="006A2437">
        <w:rPr>
          <w:rFonts w:ascii="Arial" w:hAnsi="Arial" w:cs="Arial"/>
          <w:sz w:val="24"/>
          <w:szCs w:val="24"/>
        </w:rPr>
        <w:t>Após a avaliação diagnóstica em situação analítica e de jogo reduzido 5x5 observei e registei o nível em que cada aluno se encontrava nos conteúdos anteriormente mencionados. Para além destes pontos a atitude também foi observada.</w:t>
      </w:r>
    </w:p>
    <w:p w:rsidR="006A2437" w:rsidRPr="006A2437" w:rsidRDefault="005B6A36" w:rsidP="00D809AD">
      <w:pPr>
        <w:spacing w:line="480" w:lineRule="auto"/>
        <w:ind w:firstLine="709"/>
        <w:jc w:val="both"/>
        <w:rPr>
          <w:rFonts w:ascii="Arial" w:hAnsi="Arial" w:cs="Arial"/>
          <w:sz w:val="24"/>
          <w:szCs w:val="24"/>
        </w:rPr>
      </w:pPr>
      <w:r w:rsidRPr="006A2437">
        <w:rPr>
          <w:rFonts w:ascii="Arial" w:hAnsi="Arial" w:cs="Arial"/>
          <w:sz w:val="24"/>
          <w:szCs w:val="24"/>
        </w:rPr>
        <w:lastRenderedPageBreak/>
        <w:t>No geral a maioria da turma encontra-se no nível 2,</w:t>
      </w:r>
      <w:r w:rsidR="006A2437" w:rsidRPr="006A2437">
        <w:rPr>
          <w:rFonts w:ascii="Arial" w:hAnsi="Arial" w:cs="Arial"/>
          <w:sz w:val="24"/>
          <w:szCs w:val="24"/>
        </w:rPr>
        <w:t xml:space="preserve"> no passe e recepção conseguem realizar de forma satisfatória. Já o drible, as raparigas sentem grandes dificuldades relativamente aos rapazes</w:t>
      </w:r>
      <w:r w:rsidRPr="006A2437">
        <w:rPr>
          <w:rFonts w:ascii="Arial" w:hAnsi="Arial" w:cs="Arial"/>
          <w:sz w:val="24"/>
          <w:szCs w:val="24"/>
        </w:rPr>
        <w:t>.</w:t>
      </w:r>
      <w:r w:rsidR="006A2437" w:rsidRPr="006A2437">
        <w:rPr>
          <w:rFonts w:ascii="Arial" w:hAnsi="Arial" w:cs="Arial"/>
          <w:sz w:val="24"/>
          <w:szCs w:val="24"/>
        </w:rPr>
        <w:t xml:space="preserve"> No desarme os alunos desarmam o colega mas não controlam a bola. Quanto ao nível de jogo, este é caracterizado por m jogo rudimentar, excepto alguns alunos em que foi notório um jogo elaborado.</w:t>
      </w:r>
    </w:p>
    <w:p w:rsidR="005B6A36" w:rsidRPr="006A2437" w:rsidRDefault="005B6A36" w:rsidP="00D809AD">
      <w:pPr>
        <w:spacing w:line="480" w:lineRule="auto"/>
        <w:ind w:firstLine="709"/>
        <w:jc w:val="both"/>
        <w:rPr>
          <w:rFonts w:ascii="Arial" w:hAnsi="Arial" w:cs="Arial"/>
          <w:sz w:val="24"/>
          <w:szCs w:val="24"/>
        </w:rPr>
      </w:pPr>
      <w:r w:rsidRPr="006A2437">
        <w:rPr>
          <w:rFonts w:ascii="Arial" w:hAnsi="Arial" w:cs="Arial"/>
          <w:sz w:val="24"/>
          <w:szCs w:val="24"/>
        </w:rPr>
        <w:t>Concluindo, vou partir do ponto em que os alunos já possuem estes conhecimentos, relembra-los e desenvolver os pontos mais frágeis.</w:t>
      </w:r>
    </w:p>
    <w:p w:rsidR="006B064F" w:rsidRPr="006B064F" w:rsidRDefault="006B064F" w:rsidP="006B064F">
      <w:pPr>
        <w:pStyle w:val="Cabealho1"/>
        <w:jc w:val="center"/>
        <w:rPr>
          <w:rFonts w:ascii="Arial" w:hAnsi="Arial" w:cs="Arial"/>
          <w:color w:val="auto"/>
          <w:sz w:val="20"/>
          <w:szCs w:val="20"/>
        </w:rPr>
      </w:pPr>
    </w:p>
    <w:p w:rsidR="006A2437" w:rsidRPr="006A2437" w:rsidRDefault="006B064F" w:rsidP="006A2437">
      <w:pPr>
        <w:pStyle w:val="Cabealho1"/>
        <w:jc w:val="center"/>
        <w:rPr>
          <w:rFonts w:ascii="Arial" w:hAnsi="Arial" w:cs="Arial"/>
          <w:color w:val="auto"/>
          <w:sz w:val="20"/>
          <w:szCs w:val="20"/>
        </w:rPr>
      </w:pPr>
      <w:r w:rsidRPr="006B064F">
        <w:rPr>
          <w:rFonts w:ascii="Arial" w:hAnsi="Arial" w:cs="Arial"/>
          <w:color w:val="auto"/>
          <w:sz w:val="20"/>
          <w:szCs w:val="20"/>
        </w:rPr>
        <w:tab/>
      </w:r>
    </w:p>
    <w:p w:rsidR="00AB1978" w:rsidRDefault="00AB1978" w:rsidP="00AB1978">
      <w:pPr>
        <w:pStyle w:val="Cabealho1"/>
        <w:jc w:val="center"/>
        <w:rPr>
          <w:sz w:val="56"/>
          <w:szCs w:val="56"/>
        </w:rPr>
      </w:pPr>
    </w:p>
    <w:p w:rsidR="00AB1978" w:rsidRDefault="00AB1978" w:rsidP="00AB1978">
      <w:pPr>
        <w:pStyle w:val="Cabealho1"/>
        <w:jc w:val="center"/>
        <w:rPr>
          <w:sz w:val="56"/>
          <w:szCs w:val="56"/>
        </w:rPr>
      </w:pPr>
    </w:p>
    <w:p w:rsidR="00AB1978" w:rsidRDefault="00AB1978" w:rsidP="00DB19B9">
      <w:pPr>
        <w:pStyle w:val="Cabealho1"/>
        <w:rPr>
          <w:sz w:val="56"/>
          <w:szCs w:val="56"/>
        </w:rPr>
      </w:pPr>
    </w:p>
    <w:p w:rsidR="00DB19B9" w:rsidRDefault="00DB19B9" w:rsidP="00DB19B9"/>
    <w:p w:rsidR="00DB19B9" w:rsidRDefault="00DB19B9" w:rsidP="00DB19B9"/>
    <w:p w:rsidR="00DB19B9" w:rsidRPr="00DB19B9" w:rsidRDefault="00DB19B9" w:rsidP="00DB19B9"/>
    <w:p w:rsidR="00AB1978" w:rsidRDefault="00AB1978" w:rsidP="00AB1978">
      <w:pPr>
        <w:pStyle w:val="Cabealho1"/>
        <w:jc w:val="center"/>
        <w:rPr>
          <w:sz w:val="56"/>
          <w:szCs w:val="56"/>
        </w:rPr>
      </w:pPr>
    </w:p>
    <w:p w:rsidR="00AB1978" w:rsidRDefault="00AB1978" w:rsidP="00AB1978">
      <w:pPr>
        <w:pStyle w:val="Cabealho1"/>
        <w:jc w:val="center"/>
        <w:rPr>
          <w:sz w:val="56"/>
          <w:szCs w:val="56"/>
        </w:rPr>
      </w:pPr>
    </w:p>
    <w:p w:rsidR="00DB19B9" w:rsidRDefault="00DB19B9" w:rsidP="00DB19B9">
      <w:pPr>
        <w:rPr>
          <w:rFonts w:asciiTheme="majorHAnsi" w:eastAsiaTheme="majorEastAsia" w:hAnsiTheme="majorHAnsi" w:cstheme="majorBidi"/>
          <w:color w:val="2E74B5" w:themeColor="accent1" w:themeShade="BF"/>
          <w:sz w:val="56"/>
          <w:szCs w:val="56"/>
        </w:rPr>
      </w:pPr>
    </w:p>
    <w:p w:rsidR="0000110A" w:rsidRDefault="0000110A" w:rsidP="00DB19B9">
      <w:pPr>
        <w:rPr>
          <w:rFonts w:asciiTheme="majorHAnsi" w:eastAsiaTheme="majorEastAsia" w:hAnsiTheme="majorHAnsi" w:cstheme="majorBidi"/>
          <w:color w:val="2E74B5" w:themeColor="accent1" w:themeShade="BF"/>
          <w:sz w:val="56"/>
          <w:szCs w:val="56"/>
        </w:rPr>
      </w:pPr>
    </w:p>
    <w:p w:rsidR="0000110A" w:rsidRDefault="0000110A" w:rsidP="00DB19B9"/>
    <w:p w:rsidR="00B62AFC" w:rsidRPr="00DB19B9" w:rsidRDefault="00B62AFC" w:rsidP="00DB19B9"/>
    <w:p w:rsidR="00AB1978" w:rsidRDefault="00AD54D5" w:rsidP="00AB1978">
      <w:pPr>
        <w:pStyle w:val="Cabealho1"/>
        <w:jc w:val="center"/>
        <w:rPr>
          <w:rFonts w:ascii="Arial" w:hAnsi="Arial" w:cs="Arial"/>
          <w:color w:val="auto"/>
          <w:sz w:val="52"/>
          <w:szCs w:val="52"/>
        </w:rPr>
      </w:pPr>
      <w:bookmarkStart w:id="12" w:name="_Toc412458265"/>
      <w:r>
        <w:rPr>
          <w:sz w:val="56"/>
          <w:szCs w:val="56"/>
        </w:rPr>
        <w:t xml:space="preserve">Módulo </w:t>
      </w:r>
      <w:r w:rsidR="00AB1978">
        <w:rPr>
          <w:sz w:val="56"/>
          <w:szCs w:val="56"/>
        </w:rPr>
        <w:t>IV</w:t>
      </w:r>
      <w:r w:rsidR="00AB1978" w:rsidRPr="00C05346">
        <w:rPr>
          <w:sz w:val="56"/>
          <w:szCs w:val="56"/>
        </w:rPr>
        <w:t xml:space="preserve"> – Análise d</w:t>
      </w:r>
      <w:r w:rsidR="00AB1978">
        <w:rPr>
          <w:sz w:val="56"/>
          <w:szCs w:val="56"/>
        </w:rPr>
        <w:t>a Extensão e Sequencia dos Conteúdos</w:t>
      </w:r>
      <w:bookmarkEnd w:id="12"/>
    </w:p>
    <w:p w:rsidR="00AB1978" w:rsidRDefault="00AB1978" w:rsidP="00AB1978"/>
    <w:p w:rsidR="00AB1978" w:rsidRPr="006A2437" w:rsidRDefault="00AB1978" w:rsidP="00D809AD">
      <w:pPr>
        <w:spacing w:line="480" w:lineRule="auto"/>
        <w:ind w:firstLine="709"/>
        <w:jc w:val="both"/>
        <w:rPr>
          <w:rFonts w:ascii="Arial" w:hAnsi="Arial" w:cs="Arial"/>
          <w:sz w:val="24"/>
          <w:szCs w:val="24"/>
        </w:rPr>
      </w:pPr>
      <w:r w:rsidRPr="006A2437">
        <w:rPr>
          <w:rFonts w:ascii="Arial" w:hAnsi="Arial" w:cs="Arial"/>
          <w:sz w:val="24"/>
          <w:szCs w:val="24"/>
        </w:rPr>
        <w:t xml:space="preserve">Tendo por base a avaliação diagnóstica que permitiu uma visão geral do nível dos alunos, defino agora os conteúdos a </w:t>
      </w:r>
      <w:proofErr w:type="spellStart"/>
      <w:r w:rsidRPr="006A2437">
        <w:rPr>
          <w:rFonts w:ascii="Arial" w:hAnsi="Arial" w:cs="Arial"/>
          <w:sz w:val="24"/>
          <w:szCs w:val="24"/>
        </w:rPr>
        <w:t>lecionar</w:t>
      </w:r>
      <w:proofErr w:type="spellEnd"/>
      <w:r w:rsidRPr="006A2437">
        <w:rPr>
          <w:rFonts w:ascii="Arial" w:hAnsi="Arial" w:cs="Arial"/>
          <w:sz w:val="24"/>
          <w:szCs w:val="24"/>
        </w:rPr>
        <w:t xml:space="preserve"> e uma sequência lógica. </w:t>
      </w:r>
    </w:p>
    <w:p w:rsidR="007D6768" w:rsidRDefault="007D6768" w:rsidP="00AB1978">
      <w:pPr>
        <w:pStyle w:val="Cabealho1"/>
        <w:rPr>
          <w:sz w:val="56"/>
          <w:szCs w:val="56"/>
        </w:rPr>
      </w:pPr>
    </w:p>
    <w:p w:rsidR="007D6768" w:rsidRDefault="007D6768" w:rsidP="0077068A">
      <w:pPr>
        <w:pStyle w:val="Cabealho1"/>
        <w:jc w:val="center"/>
        <w:rPr>
          <w:sz w:val="56"/>
          <w:szCs w:val="56"/>
        </w:rPr>
      </w:pPr>
    </w:p>
    <w:p w:rsidR="007D6768" w:rsidRDefault="007D6768" w:rsidP="0077068A">
      <w:pPr>
        <w:pStyle w:val="Cabealho1"/>
        <w:jc w:val="center"/>
        <w:rPr>
          <w:sz w:val="56"/>
          <w:szCs w:val="56"/>
        </w:rPr>
      </w:pPr>
    </w:p>
    <w:p w:rsidR="007D6768" w:rsidRDefault="007D6768" w:rsidP="0077068A">
      <w:pPr>
        <w:pStyle w:val="Cabealho1"/>
        <w:jc w:val="center"/>
        <w:rPr>
          <w:sz w:val="56"/>
          <w:szCs w:val="56"/>
        </w:rPr>
      </w:pPr>
    </w:p>
    <w:p w:rsidR="007D6768" w:rsidRDefault="007D6768" w:rsidP="0077068A">
      <w:pPr>
        <w:pStyle w:val="Cabealho1"/>
        <w:jc w:val="center"/>
        <w:rPr>
          <w:sz w:val="56"/>
          <w:szCs w:val="56"/>
        </w:rPr>
      </w:pPr>
    </w:p>
    <w:p w:rsidR="007D6768" w:rsidRDefault="007D6768" w:rsidP="0077068A">
      <w:pPr>
        <w:pStyle w:val="Cabealho1"/>
        <w:jc w:val="center"/>
        <w:rPr>
          <w:sz w:val="56"/>
          <w:szCs w:val="56"/>
        </w:rPr>
      </w:pPr>
    </w:p>
    <w:p w:rsidR="007D6768" w:rsidRDefault="007D6768" w:rsidP="0077068A">
      <w:pPr>
        <w:pStyle w:val="Cabealho1"/>
        <w:jc w:val="center"/>
        <w:rPr>
          <w:sz w:val="56"/>
          <w:szCs w:val="56"/>
        </w:rPr>
      </w:pPr>
    </w:p>
    <w:p w:rsidR="007D6768" w:rsidRDefault="007D6768" w:rsidP="0077068A">
      <w:pPr>
        <w:pStyle w:val="Cabealho1"/>
        <w:jc w:val="center"/>
        <w:rPr>
          <w:sz w:val="56"/>
          <w:szCs w:val="56"/>
        </w:rPr>
      </w:pPr>
    </w:p>
    <w:p w:rsidR="007D6768" w:rsidRDefault="007D6768" w:rsidP="0077068A">
      <w:pPr>
        <w:pStyle w:val="Cabealho1"/>
        <w:jc w:val="center"/>
        <w:rPr>
          <w:sz w:val="56"/>
          <w:szCs w:val="56"/>
        </w:rPr>
      </w:pPr>
    </w:p>
    <w:p w:rsidR="00AB1978" w:rsidRDefault="00AB1978" w:rsidP="0077068A">
      <w:pPr>
        <w:pStyle w:val="Cabealho1"/>
        <w:jc w:val="center"/>
        <w:rPr>
          <w:sz w:val="56"/>
          <w:szCs w:val="56"/>
        </w:rPr>
      </w:pPr>
    </w:p>
    <w:p w:rsidR="00AB1978" w:rsidRDefault="00AB1978" w:rsidP="00AB1978">
      <w:pPr>
        <w:rPr>
          <w:rFonts w:asciiTheme="majorHAnsi" w:eastAsiaTheme="majorEastAsia" w:hAnsiTheme="majorHAnsi" w:cstheme="majorBidi"/>
          <w:color w:val="2E74B5" w:themeColor="accent1" w:themeShade="BF"/>
        </w:rPr>
      </w:pPr>
      <w:r>
        <w:br w:type="page"/>
      </w:r>
    </w:p>
    <w:p w:rsidR="007D6768" w:rsidRDefault="007D6768" w:rsidP="0077068A">
      <w:pPr>
        <w:pStyle w:val="Cabealho1"/>
        <w:jc w:val="center"/>
        <w:rPr>
          <w:sz w:val="56"/>
          <w:szCs w:val="56"/>
        </w:rPr>
        <w:sectPr w:rsidR="007D6768" w:rsidSect="00C05346">
          <w:pgSz w:w="11906" w:h="16838"/>
          <w:pgMar w:top="1417" w:right="1701" w:bottom="1417" w:left="1701" w:header="708" w:footer="708" w:gutter="0"/>
          <w:cols w:space="708"/>
          <w:docGrid w:linePitch="360"/>
        </w:sectPr>
      </w:pPr>
    </w:p>
    <w:tbl>
      <w:tblPr>
        <w:tblpPr w:leftFromText="141" w:rightFromText="141" w:vertAnchor="page" w:horzAnchor="margin" w:tblpY="1471"/>
        <w:tblW w:w="13512" w:type="dxa"/>
        <w:tblLayout w:type="fixed"/>
        <w:tblCellMar>
          <w:left w:w="70" w:type="dxa"/>
          <w:right w:w="70" w:type="dxa"/>
        </w:tblCellMar>
        <w:tblLook w:val="04A0" w:firstRow="1" w:lastRow="0" w:firstColumn="1" w:lastColumn="0" w:noHBand="0" w:noVBand="1"/>
      </w:tblPr>
      <w:tblGrid>
        <w:gridCol w:w="425"/>
        <w:gridCol w:w="1418"/>
        <w:gridCol w:w="1517"/>
        <w:gridCol w:w="846"/>
        <w:gridCol w:w="846"/>
        <w:gridCol w:w="846"/>
        <w:gridCol w:w="846"/>
        <w:gridCol w:w="846"/>
        <w:gridCol w:w="846"/>
        <w:gridCol w:w="846"/>
        <w:gridCol w:w="846"/>
        <w:gridCol w:w="846"/>
        <w:gridCol w:w="846"/>
        <w:gridCol w:w="846"/>
        <w:gridCol w:w="846"/>
      </w:tblGrid>
      <w:tr w:rsidR="004D4CB2" w:rsidRPr="004D4CB2" w:rsidTr="004D4CB2">
        <w:trPr>
          <w:trHeight w:val="214"/>
        </w:trPr>
        <w:tc>
          <w:tcPr>
            <w:tcW w:w="1843" w:type="dxa"/>
            <w:gridSpan w:val="2"/>
            <w:vMerge w:val="restart"/>
            <w:tcBorders>
              <w:top w:val="single" w:sz="12" w:space="0" w:color="auto"/>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b/>
                <w:bCs/>
                <w:color w:val="000000"/>
                <w:sz w:val="24"/>
                <w:szCs w:val="24"/>
                <w:lang w:eastAsia="pt-PT"/>
              </w:rPr>
            </w:pPr>
          </w:p>
        </w:tc>
        <w:tc>
          <w:tcPr>
            <w:tcW w:w="1517" w:type="dxa"/>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right"/>
              <w:rPr>
                <w:rFonts w:ascii="Calibri" w:eastAsia="Times New Roman" w:hAnsi="Calibri" w:cs="Times New Roman"/>
                <w:b/>
                <w:bCs/>
                <w:color w:val="000000"/>
                <w:sz w:val="24"/>
                <w:szCs w:val="24"/>
                <w:lang w:eastAsia="pt-PT"/>
              </w:rPr>
            </w:pPr>
            <w:r w:rsidRPr="004D4CB2">
              <w:rPr>
                <w:rFonts w:ascii="Calibri" w:eastAsia="Times New Roman" w:hAnsi="Calibri" w:cs="Times New Roman"/>
                <w:b/>
                <w:bCs/>
                <w:color w:val="000000"/>
                <w:sz w:val="24"/>
                <w:szCs w:val="24"/>
                <w:lang w:eastAsia="pt-PT"/>
              </w:rPr>
              <w:t>Aulas</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1</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2</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3</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4</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5</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6</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7</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8</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9</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10</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11</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
                <w:bCs/>
                <w:color w:val="000000"/>
                <w:lang w:eastAsia="pt-PT"/>
              </w:rPr>
              <w:t>12</w:t>
            </w:r>
          </w:p>
        </w:tc>
      </w:tr>
      <w:tr w:rsidR="004D4CB2" w:rsidRPr="004D4CB2" w:rsidTr="004D4CB2">
        <w:trPr>
          <w:trHeight w:val="214"/>
        </w:trPr>
        <w:tc>
          <w:tcPr>
            <w:tcW w:w="1843" w:type="dxa"/>
            <w:gridSpan w:val="2"/>
            <w:vMerge/>
            <w:tcBorders>
              <w:left w:val="single" w:sz="12" w:space="0" w:color="auto"/>
              <w:bottom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b/>
                <w:bCs/>
                <w:color w:val="000000"/>
                <w:sz w:val="24"/>
                <w:szCs w:val="24"/>
                <w:lang w:eastAsia="pt-PT"/>
              </w:rPr>
            </w:pPr>
          </w:p>
        </w:tc>
        <w:tc>
          <w:tcPr>
            <w:tcW w:w="1517" w:type="dxa"/>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right"/>
              <w:rPr>
                <w:rFonts w:ascii="Calibri" w:eastAsia="Times New Roman" w:hAnsi="Calibri" w:cs="Times New Roman"/>
                <w:b/>
                <w:bCs/>
                <w:color w:val="000000"/>
                <w:sz w:val="24"/>
                <w:szCs w:val="24"/>
                <w:lang w:eastAsia="pt-PT"/>
              </w:rPr>
            </w:pPr>
            <w:r w:rsidRPr="004D4CB2">
              <w:rPr>
                <w:rFonts w:ascii="Calibri" w:eastAsia="Times New Roman" w:hAnsi="Calibri" w:cs="Times New Roman"/>
                <w:b/>
                <w:bCs/>
                <w:color w:val="000000"/>
                <w:sz w:val="24"/>
                <w:szCs w:val="24"/>
                <w:lang w:eastAsia="pt-PT"/>
              </w:rPr>
              <w:t>Espaço</w:t>
            </w:r>
          </w:p>
        </w:tc>
        <w:tc>
          <w:tcPr>
            <w:tcW w:w="1692" w:type="dxa"/>
            <w:gridSpan w:val="2"/>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Junta</w:t>
            </w:r>
          </w:p>
        </w:tc>
        <w:tc>
          <w:tcPr>
            <w:tcW w:w="1692" w:type="dxa"/>
            <w:gridSpan w:val="2"/>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Junta</w:t>
            </w:r>
          </w:p>
        </w:tc>
        <w:tc>
          <w:tcPr>
            <w:tcW w:w="1692" w:type="dxa"/>
            <w:gridSpan w:val="2"/>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Cs/>
                <w:color w:val="000000"/>
                <w:lang w:eastAsia="pt-PT"/>
              </w:rPr>
              <w:t>Junta</w:t>
            </w:r>
          </w:p>
        </w:tc>
        <w:tc>
          <w:tcPr>
            <w:tcW w:w="1692" w:type="dxa"/>
            <w:gridSpan w:val="2"/>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Cs/>
                <w:color w:val="000000"/>
                <w:lang w:eastAsia="pt-PT"/>
              </w:rPr>
              <w:t>Junta</w:t>
            </w:r>
          </w:p>
        </w:tc>
        <w:tc>
          <w:tcPr>
            <w:tcW w:w="1692" w:type="dxa"/>
            <w:gridSpan w:val="2"/>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Cs/>
                <w:color w:val="000000"/>
                <w:lang w:eastAsia="pt-PT"/>
              </w:rPr>
              <w:t>Junta</w:t>
            </w:r>
          </w:p>
        </w:tc>
        <w:tc>
          <w:tcPr>
            <w:tcW w:w="1692" w:type="dxa"/>
            <w:gridSpan w:val="2"/>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r w:rsidRPr="004D4CB2">
              <w:rPr>
                <w:rFonts w:ascii="Calibri" w:eastAsia="Times New Roman" w:hAnsi="Calibri" w:cs="Times New Roman"/>
                <w:bCs/>
                <w:color w:val="000000"/>
                <w:lang w:eastAsia="pt-PT"/>
              </w:rPr>
              <w:t>Junta</w:t>
            </w:r>
          </w:p>
        </w:tc>
      </w:tr>
      <w:tr w:rsidR="004D4CB2" w:rsidRPr="004D4CB2" w:rsidTr="004D4CB2">
        <w:trPr>
          <w:trHeight w:val="214"/>
        </w:trPr>
        <w:tc>
          <w:tcPr>
            <w:tcW w:w="425" w:type="dxa"/>
            <w:tcBorders>
              <w:top w:val="single" w:sz="12" w:space="0" w:color="auto"/>
              <w:left w:val="single" w:sz="12" w:space="0" w:color="auto"/>
              <w:bottom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b/>
                <w:bCs/>
                <w:color w:val="000000"/>
                <w:lang w:eastAsia="pt-PT"/>
              </w:rPr>
            </w:pPr>
          </w:p>
        </w:tc>
        <w:tc>
          <w:tcPr>
            <w:tcW w:w="1418" w:type="dxa"/>
            <w:tcBorders>
              <w:top w:val="single" w:sz="12" w:space="0" w:color="auto"/>
              <w:left w:val="single" w:sz="12" w:space="0" w:color="auto"/>
              <w:bottom w:val="single" w:sz="12" w:space="0" w:color="auto"/>
              <w:right w:val="single" w:sz="12" w:space="0" w:color="auto"/>
            </w:tcBorders>
            <w:shd w:val="clear" w:color="auto" w:fill="548DD4"/>
            <w:noWrap/>
            <w:vAlign w:val="center"/>
            <w:hideMark/>
          </w:tcPr>
          <w:p w:rsidR="004D4CB2" w:rsidRPr="004D4CB2" w:rsidRDefault="004D4CB2" w:rsidP="004D4CB2">
            <w:pPr>
              <w:spacing w:after="0" w:line="240" w:lineRule="auto"/>
              <w:jc w:val="center"/>
              <w:rPr>
                <w:rFonts w:ascii="Arial" w:eastAsia="Times New Roman" w:hAnsi="Arial" w:cs="Arial"/>
                <w:b/>
                <w:bCs/>
                <w:color w:val="000000"/>
                <w:sz w:val="20"/>
                <w:szCs w:val="20"/>
                <w:lang w:eastAsia="pt-PT"/>
              </w:rPr>
            </w:pPr>
            <w:r w:rsidRPr="004D4CB2">
              <w:rPr>
                <w:rFonts w:ascii="Arial" w:eastAsia="Times New Roman" w:hAnsi="Arial" w:cs="Arial"/>
                <w:b/>
                <w:bCs/>
                <w:color w:val="000000"/>
                <w:sz w:val="20"/>
                <w:szCs w:val="20"/>
                <w:lang w:eastAsia="pt-PT"/>
              </w:rPr>
              <w:t>Conteúdos</w:t>
            </w:r>
          </w:p>
        </w:tc>
        <w:tc>
          <w:tcPr>
            <w:tcW w:w="1517" w:type="dxa"/>
            <w:tcBorders>
              <w:top w:val="single" w:sz="12"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right"/>
              <w:rPr>
                <w:rFonts w:ascii="Calibri" w:eastAsia="Times New Roman" w:hAnsi="Calibri" w:cs="Times New Roman"/>
                <w:b/>
                <w:bCs/>
                <w:color w:val="000000"/>
                <w:sz w:val="24"/>
                <w:szCs w:val="24"/>
                <w:lang w:eastAsia="pt-PT"/>
              </w:rPr>
            </w:pPr>
            <w:r w:rsidRPr="004D4CB2">
              <w:rPr>
                <w:rFonts w:ascii="Calibri" w:eastAsia="Times New Roman" w:hAnsi="Calibri" w:cs="Times New Roman"/>
                <w:b/>
                <w:bCs/>
                <w:color w:val="000000"/>
                <w:sz w:val="24"/>
                <w:szCs w:val="24"/>
                <w:lang w:eastAsia="pt-PT"/>
              </w:rPr>
              <w:t>Tempo</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noWrap/>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c>
          <w:tcPr>
            <w:tcW w:w="846" w:type="dxa"/>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Calibri" w:eastAsia="Times New Roman" w:hAnsi="Calibri" w:cs="Times New Roman"/>
                <w:bCs/>
                <w:color w:val="000000"/>
                <w:lang w:eastAsia="pt-PT"/>
              </w:rPr>
            </w:pPr>
            <w:r w:rsidRPr="004D4CB2">
              <w:rPr>
                <w:rFonts w:ascii="Calibri" w:eastAsia="Times New Roman" w:hAnsi="Calibri" w:cs="Times New Roman"/>
                <w:bCs/>
                <w:color w:val="000000"/>
                <w:lang w:eastAsia="pt-PT"/>
              </w:rPr>
              <w:t>50’</w:t>
            </w:r>
          </w:p>
        </w:tc>
      </w:tr>
      <w:tr w:rsidR="004D4CB2" w:rsidRPr="004D4CB2" w:rsidTr="004D4CB2">
        <w:trPr>
          <w:trHeight w:val="312"/>
        </w:trPr>
        <w:tc>
          <w:tcPr>
            <w:tcW w:w="425" w:type="dxa"/>
            <w:vMerge w:val="restart"/>
            <w:tcBorders>
              <w:top w:val="single" w:sz="12" w:space="0" w:color="auto"/>
              <w:left w:val="single" w:sz="12" w:space="0" w:color="auto"/>
              <w:right w:val="single" w:sz="12" w:space="0" w:color="auto"/>
            </w:tcBorders>
            <w:shd w:val="clear" w:color="auto" w:fill="548DD4"/>
            <w:textDirection w:val="btLr"/>
            <w:vAlign w:val="center"/>
          </w:tcPr>
          <w:p w:rsidR="004D4CB2" w:rsidRPr="004D4CB2" w:rsidRDefault="004D4CB2" w:rsidP="004D4CB2">
            <w:pPr>
              <w:spacing w:after="0" w:line="240" w:lineRule="auto"/>
              <w:ind w:left="113" w:right="113"/>
              <w:jc w:val="center"/>
              <w:rPr>
                <w:rFonts w:ascii="Calibri" w:eastAsia="Times New Roman" w:hAnsi="Calibri" w:cs="Times New Roman"/>
                <w:b/>
                <w:color w:val="000000"/>
                <w:sz w:val="24"/>
                <w:szCs w:val="24"/>
                <w:lang w:eastAsia="pt-PT"/>
              </w:rPr>
            </w:pPr>
            <w:r w:rsidRPr="004D4CB2">
              <w:rPr>
                <w:rFonts w:ascii="Calibri" w:eastAsia="Times New Roman" w:hAnsi="Calibri" w:cs="Times New Roman"/>
                <w:b/>
                <w:color w:val="000000"/>
                <w:sz w:val="24"/>
                <w:szCs w:val="24"/>
                <w:lang w:eastAsia="pt-PT"/>
              </w:rPr>
              <w:t>Habilidades Motoras</w:t>
            </w:r>
          </w:p>
        </w:tc>
        <w:tc>
          <w:tcPr>
            <w:tcW w:w="1418" w:type="dxa"/>
            <w:vMerge w:val="restart"/>
            <w:tcBorders>
              <w:top w:val="single" w:sz="12" w:space="0" w:color="auto"/>
              <w:left w:val="single" w:sz="12" w:space="0" w:color="auto"/>
              <w:right w:val="single" w:sz="12" w:space="0" w:color="auto"/>
            </w:tcBorders>
            <w:shd w:val="clear" w:color="auto" w:fill="548DD4"/>
            <w:noWrap/>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r w:rsidRPr="004D4CB2">
              <w:rPr>
                <w:rFonts w:ascii="Arial" w:eastAsia="Times New Roman" w:hAnsi="Arial" w:cs="Arial"/>
                <w:b/>
                <w:color w:val="000000"/>
                <w:sz w:val="20"/>
                <w:szCs w:val="20"/>
                <w:lang w:eastAsia="pt-PT"/>
              </w:rPr>
              <w:t>Relação com bola</w:t>
            </w:r>
          </w:p>
        </w:tc>
        <w:tc>
          <w:tcPr>
            <w:tcW w:w="1517" w:type="dxa"/>
            <w:tcBorders>
              <w:top w:val="single" w:sz="12" w:space="0" w:color="auto"/>
              <w:left w:val="single" w:sz="12" w:space="0" w:color="auto"/>
              <w:bottom w:val="single" w:sz="8"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Passe</w:t>
            </w:r>
          </w:p>
        </w:tc>
        <w:tc>
          <w:tcPr>
            <w:tcW w:w="84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12"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12" w:space="0" w:color="auto"/>
              <w:left w:val="single" w:sz="2"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12" w:space="0" w:color="auto"/>
              <w:left w:val="single" w:sz="2"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12" w:space="0" w:color="auto"/>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12" w:space="0" w:color="auto"/>
              <w:left w:val="single" w:sz="2"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12" w:space="0" w:color="auto"/>
              <w:left w:val="single" w:sz="2" w:space="0" w:color="auto"/>
              <w:bottom w:val="single" w:sz="4" w:space="0" w:color="auto"/>
              <w:right w:val="single" w:sz="4"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12" w:space="0" w:color="auto"/>
              <w:left w:val="single" w:sz="2"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12" w:space="0" w:color="auto"/>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12" w:space="0" w:color="auto"/>
              <w:left w:val="single" w:sz="2"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12" w:space="0" w:color="auto"/>
              <w:left w:val="single" w:sz="2" w:space="0" w:color="auto"/>
              <w:bottom w:val="single" w:sz="4" w:space="0" w:color="auto"/>
              <w:right w:val="single" w:sz="4"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c>
          <w:tcPr>
            <w:tcW w:w="846" w:type="dxa"/>
            <w:tcBorders>
              <w:top w:val="single" w:sz="12" w:space="0" w:color="auto"/>
              <w:left w:val="single" w:sz="2" w:space="0" w:color="auto"/>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vMerge/>
            <w:tcBorders>
              <w:left w:val="single" w:sz="12" w:space="0" w:color="auto"/>
              <w:right w:val="single" w:sz="12" w:space="0" w:color="auto"/>
            </w:tcBorders>
            <w:shd w:val="clear" w:color="auto" w:fill="548DD4"/>
            <w:noWrap/>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p>
        </w:tc>
        <w:tc>
          <w:tcPr>
            <w:tcW w:w="1517" w:type="dxa"/>
            <w:tcBorders>
              <w:top w:val="single" w:sz="8" w:space="0" w:color="auto"/>
              <w:left w:val="single" w:sz="12" w:space="0" w:color="auto"/>
              <w:bottom w:val="single" w:sz="4"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proofErr w:type="spellStart"/>
            <w:r w:rsidRPr="004D4CB2">
              <w:rPr>
                <w:rFonts w:ascii="Arial" w:eastAsia="Times New Roman" w:hAnsi="Arial" w:cs="Arial"/>
                <w:b/>
                <w:color w:val="000000"/>
                <w:sz w:val="14"/>
                <w:szCs w:val="14"/>
                <w:lang w:eastAsia="pt-PT"/>
              </w:rPr>
              <w:t>Receção</w:t>
            </w:r>
            <w:proofErr w:type="spellEnd"/>
          </w:p>
        </w:tc>
        <w:tc>
          <w:tcPr>
            <w:tcW w:w="846" w:type="dxa"/>
            <w:tcBorders>
              <w:top w:val="nil"/>
              <w:left w:val="single" w:sz="1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vMerge/>
            <w:tcBorders>
              <w:left w:val="single" w:sz="12" w:space="0" w:color="auto"/>
              <w:right w:val="single" w:sz="12" w:space="0" w:color="auto"/>
            </w:tcBorders>
            <w:shd w:val="clear" w:color="auto" w:fill="548DD4"/>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p>
        </w:tc>
        <w:tc>
          <w:tcPr>
            <w:tcW w:w="1517" w:type="dxa"/>
            <w:tcBorders>
              <w:top w:val="nil"/>
              <w:left w:val="single" w:sz="12" w:space="0" w:color="auto"/>
              <w:bottom w:val="single" w:sz="8"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Condução e controlo</w:t>
            </w:r>
          </w:p>
        </w:tc>
        <w:tc>
          <w:tcPr>
            <w:tcW w:w="846" w:type="dxa"/>
            <w:tcBorders>
              <w:top w:val="nil"/>
              <w:left w:val="single" w:sz="1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vMerge/>
            <w:tcBorders>
              <w:left w:val="single" w:sz="12" w:space="0" w:color="auto"/>
              <w:right w:val="single" w:sz="12" w:space="0" w:color="auto"/>
            </w:tcBorders>
            <w:shd w:val="clear" w:color="auto" w:fill="548DD4"/>
            <w:noWrap/>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p>
        </w:tc>
        <w:tc>
          <w:tcPr>
            <w:tcW w:w="1517" w:type="dxa"/>
            <w:tcBorders>
              <w:top w:val="single" w:sz="8" w:space="0" w:color="auto"/>
              <w:left w:val="single" w:sz="12" w:space="0" w:color="auto"/>
              <w:bottom w:val="single" w:sz="4"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Remate</w:t>
            </w:r>
          </w:p>
        </w:tc>
        <w:tc>
          <w:tcPr>
            <w:tcW w:w="846" w:type="dxa"/>
            <w:tcBorders>
              <w:top w:val="nil"/>
              <w:left w:val="single" w:sz="1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vMerge/>
            <w:tcBorders>
              <w:left w:val="single" w:sz="12" w:space="0" w:color="auto"/>
              <w:right w:val="single" w:sz="12" w:space="0" w:color="auto"/>
            </w:tcBorders>
            <w:shd w:val="clear" w:color="auto" w:fill="548DD4"/>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p>
        </w:tc>
        <w:tc>
          <w:tcPr>
            <w:tcW w:w="1517" w:type="dxa"/>
            <w:tcBorders>
              <w:top w:val="nil"/>
              <w:left w:val="single" w:sz="12" w:space="0" w:color="auto"/>
              <w:bottom w:val="single" w:sz="4"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Desarme/</w:t>
            </w:r>
            <w:proofErr w:type="spellStart"/>
            <w:r w:rsidRPr="004D4CB2">
              <w:rPr>
                <w:rFonts w:ascii="Arial" w:eastAsia="Times New Roman" w:hAnsi="Arial" w:cs="Arial"/>
                <w:b/>
                <w:color w:val="000000"/>
                <w:sz w:val="14"/>
                <w:szCs w:val="14"/>
                <w:lang w:eastAsia="pt-PT"/>
              </w:rPr>
              <w:t>interceção</w:t>
            </w:r>
            <w:proofErr w:type="spellEnd"/>
          </w:p>
        </w:tc>
        <w:tc>
          <w:tcPr>
            <w:tcW w:w="846" w:type="dxa"/>
            <w:tcBorders>
              <w:top w:val="nil"/>
              <w:left w:val="single" w:sz="1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vMerge/>
            <w:tcBorders>
              <w:left w:val="single" w:sz="12" w:space="0" w:color="auto"/>
              <w:bottom w:val="single" w:sz="12" w:space="0" w:color="auto"/>
              <w:right w:val="single" w:sz="12" w:space="0" w:color="auto"/>
            </w:tcBorders>
            <w:shd w:val="clear" w:color="auto" w:fill="548DD4"/>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p>
        </w:tc>
        <w:tc>
          <w:tcPr>
            <w:tcW w:w="1517" w:type="dxa"/>
            <w:tcBorders>
              <w:top w:val="single" w:sz="4" w:space="0" w:color="auto"/>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Drible</w:t>
            </w:r>
          </w:p>
        </w:tc>
        <w:tc>
          <w:tcPr>
            <w:tcW w:w="846" w:type="dxa"/>
            <w:tcBorders>
              <w:top w:val="nil"/>
              <w:left w:val="single" w:sz="1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vMerge w:val="restart"/>
            <w:tcBorders>
              <w:top w:val="single" w:sz="12" w:space="0" w:color="auto"/>
              <w:left w:val="single" w:sz="12" w:space="0" w:color="auto"/>
              <w:right w:val="single" w:sz="12" w:space="0" w:color="auto"/>
            </w:tcBorders>
            <w:shd w:val="clear" w:color="auto" w:fill="548DD4"/>
            <w:noWrap/>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r w:rsidRPr="004D4CB2">
              <w:rPr>
                <w:rFonts w:ascii="Arial" w:eastAsia="Times New Roman" w:hAnsi="Arial" w:cs="Arial"/>
                <w:b/>
                <w:color w:val="000000"/>
                <w:sz w:val="20"/>
                <w:szCs w:val="20"/>
                <w:lang w:eastAsia="pt-PT"/>
              </w:rPr>
              <w:t>Organização Ofensiva</w:t>
            </w:r>
          </w:p>
        </w:tc>
        <w:tc>
          <w:tcPr>
            <w:tcW w:w="1517" w:type="dxa"/>
            <w:tcBorders>
              <w:top w:val="single" w:sz="12" w:space="0" w:color="auto"/>
              <w:left w:val="single" w:sz="12" w:space="0" w:color="auto"/>
              <w:bottom w:val="single" w:sz="4"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Penetração</w:t>
            </w:r>
          </w:p>
        </w:tc>
        <w:tc>
          <w:tcPr>
            <w:tcW w:w="846" w:type="dxa"/>
            <w:tcBorders>
              <w:top w:val="nil"/>
              <w:left w:val="single" w:sz="12" w:space="0" w:color="auto"/>
              <w:bottom w:val="single" w:sz="4"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vMerge/>
            <w:tcBorders>
              <w:left w:val="single" w:sz="12" w:space="0" w:color="auto"/>
              <w:bottom w:val="single" w:sz="8" w:space="0" w:color="000000"/>
              <w:right w:val="single" w:sz="12" w:space="0" w:color="auto"/>
            </w:tcBorders>
            <w:shd w:val="clear" w:color="auto" w:fill="548DD4"/>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p>
        </w:tc>
        <w:tc>
          <w:tcPr>
            <w:tcW w:w="1517" w:type="dxa"/>
            <w:tcBorders>
              <w:left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Cobertura Ofensiva</w:t>
            </w:r>
          </w:p>
        </w:tc>
        <w:tc>
          <w:tcPr>
            <w:tcW w:w="846" w:type="dxa"/>
            <w:tcBorders>
              <w:top w:val="nil"/>
              <w:left w:val="single" w:sz="12" w:space="0" w:color="auto"/>
              <w:bottom w:val="single" w:sz="4"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vMerge w:val="restart"/>
            <w:tcBorders>
              <w:top w:val="single" w:sz="12" w:space="0" w:color="auto"/>
              <w:left w:val="single" w:sz="12" w:space="0" w:color="auto"/>
              <w:bottom w:val="single" w:sz="8" w:space="0" w:color="000000"/>
              <w:right w:val="single" w:sz="12" w:space="0" w:color="auto"/>
            </w:tcBorders>
            <w:shd w:val="clear" w:color="auto" w:fill="548DD4"/>
            <w:noWrap/>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r w:rsidRPr="004D4CB2">
              <w:rPr>
                <w:rFonts w:ascii="Arial" w:eastAsia="Times New Roman" w:hAnsi="Arial" w:cs="Arial"/>
                <w:b/>
                <w:color w:val="000000"/>
                <w:sz w:val="20"/>
                <w:szCs w:val="20"/>
                <w:lang w:eastAsia="pt-PT"/>
              </w:rPr>
              <w:t>Organização Defensiva</w:t>
            </w:r>
          </w:p>
        </w:tc>
        <w:tc>
          <w:tcPr>
            <w:tcW w:w="1517" w:type="dxa"/>
            <w:tcBorders>
              <w:top w:val="single" w:sz="12" w:space="0" w:color="auto"/>
              <w:left w:val="single" w:sz="12" w:space="0" w:color="auto"/>
              <w:bottom w:val="single" w:sz="4"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Contenção</w:t>
            </w:r>
          </w:p>
        </w:tc>
        <w:tc>
          <w:tcPr>
            <w:tcW w:w="846" w:type="dxa"/>
            <w:tcBorders>
              <w:top w:val="nil"/>
              <w:left w:val="single" w:sz="12" w:space="0" w:color="auto"/>
              <w:bottom w:val="single" w:sz="4"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vMerge/>
            <w:tcBorders>
              <w:top w:val="nil"/>
              <w:left w:val="single" w:sz="12" w:space="0" w:color="auto"/>
              <w:bottom w:val="single" w:sz="12" w:space="0" w:color="auto"/>
              <w:right w:val="single" w:sz="12" w:space="0" w:color="auto"/>
            </w:tcBorders>
            <w:shd w:val="clear" w:color="auto" w:fill="548DD4"/>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p>
        </w:tc>
        <w:tc>
          <w:tcPr>
            <w:tcW w:w="1517" w:type="dxa"/>
            <w:tcBorders>
              <w:top w:val="nil"/>
              <w:left w:val="single" w:sz="12" w:space="0" w:color="auto"/>
              <w:bottom w:val="single" w:sz="12"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Cobertura Defensiva</w:t>
            </w:r>
          </w:p>
        </w:tc>
        <w:tc>
          <w:tcPr>
            <w:tcW w:w="846" w:type="dxa"/>
            <w:tcBorders>
              <w:top w:val="nil"/>
              <w:left w:val="single" w:sz="12" w:space="0" w:color="auto"/>
              <w:bottom w:val="nil"/>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4" w:space="0" w:color="auto"/>
              <w:bottom w:val="nil"/>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r>
      <w:tr w:rsidR="004D4CB2" w:rsidRPr="004D4CB2" w:rsidTr="004D4CB2">
        <w:trPr>
          <w:trHeight w:val="312"/>
        </w:trPr>
        <w:tc>
          <w:tcPr>
            <w:tcW w:w="425" w:type="dxa"/>
            <w:vMerge/>
            <w:tcBorders>
              <w:left w:val="single" w:sz="12" w:space="0" w:color="auto"/>
              <w:right w:val="single" w:sz="12" w:space="0" w:color="auto"/>
            </w:tcBorders>
            <w:shd w:val="clear" w:color="auto" w:fill="548DD4"/>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
        </w:tc>
        <w:tc>
          <w:tcPr>
            <w:tcW w:w="1418" w:type="dxa"/>
            <w:tcBorders>
              <w:top w:val="single" w:sz="12" w:space="0" w:color="auto"/>
              <w:left w:val="single" w:sz="12" w:space="0" w:color="auto"/>
              <w:bottom w:val="single" w:sz="8" w:space="0" w:color="000000"/>
              <w:right w:val="single" w:sz="12" w:space="0" w:color="auto"/>
            </w:tcBorders>
            <w:shd w:val="clear" w:color="auto" w:fill="548DD4"/>
            <w:noWrap/>
            <w:vAlign w:val="center"/>
            <w:hideMark/>
          </w:tcPr>
          <w:p w:rsidR="004D4CB2" w:rsidRPr="004D4CB2" w:rsidRDefault="004D4CB2" w:rsidP="004D4CB2">
            <w:pPr>
              <w:spacing w:after="0" w:line="240" w:lineRule="auto"/>
              <w:jc w:val="center"/>
              <w:rPr>
                <w:rFonts w:ascii="Arial" w:eastAsia="Times New Roman" w:hAnsi="Arial" w:cs="Arial"/>
                <w:b/>
                <w:color w:val="000000"/>
                <w:sz w:val="20"/>
                <w:szCs w:val="20"/>
                <w:lang w:eastAsia="pt-PT"/>
              </w:rPr>
            </w:pPr>
            <w:r w:rsidRPr="004D4CB2">
              <w:rPr>
                <w:rFonts w:ascii="Arial" w:eastAsia="Times New Roman" w:hAnsi="Arial" w:cs="Arial"/>
                <w:b/>
                <w:color w:val="000000"/>
                <w:sz w:val="20"/>
                <w:szCs w:val="20"/>
                <w:lang w:eastAsia="pt-PT"/>
              </w:rPr>
              <w:t>Jogo</w:t>
            </w:r>
          </w:p>
        </w:tc>
        <w:tc>
          <w:tcPr>
            <w:tcW w:w="1517" w:type="dxa"/>
            <w:tcBorders>
              <w:top w:val="single" w:sz="12" w:space="0" w:color="auto"/>
              <w:left w:val="single" w:sz="12" w:space="0" w:color="auto"/>
              <w:bottom w:val="single" w:sz="4" w:space="0" w:color="auto"/>
              <w:right w:val="single" w:sz="12" w:space="0" w:color="auto"/>
            </w:tcBorders>
            <w:shd w:val="clear" w:color="auto" w:fill="DBE5F1"/>
            <w:noWrap/>
            <w:vAlign w:val="center"/>
            <w:hideMark/>
          </w:tcPr>
          <w:p w:rsidR="004D4CB2" w:rsidRPr="004D4CB2" w:rsidRDefault="004D4CB2" w:rsidP="004D4CB2">
            <w:pPr>
              <w:spacing w:after="0" w:line="240" w:lineRule="auto"/>
              <w:jc w:val="center"/>
              <w:rPr>
                <w:rFonts w:ascii="Arial" w:eastAsia="Times New Roman" w:hAnsi="Arial" w:cs="Arial"/>
                <w:b/>
                <w:color w:val="000000"/>
                <w:sz w:val="14"/>
                <w:szCs w:val="14"/>
                <w:lang w:eastAsia="pt-PT"/>
              </w:rPr>
            </w:pPr>
            <w:r w:rsidRPr="004D4CB2">
              <w:rPr>
                <w:rFonts w:ascii="Arial" w:eastAsia="Times New Roman" w:hAnsi="Arial" w:cs="Arial"/>
                <w:b/>
                <w:color w:val="000000"/>
                <w:sz w:val="14"/>
                <w:szCs w:val="14"/>
                <w:lang w:eastAsia="pt-PT"/>
              </w:rPr>
              <w:t>5x5</w:t>
            </w:r>
          </w:p>
        </w:tc>
        <w:tc>
          <w:tcPr>
            <w:tcW w:w="84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8" w:space="0" w:color="auto"/>
              <w:left w:val="single" w:sz="4" w:space="0" w:color="auto"/>
              <w:bottom w:val="single" w:sz="8"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AD/</w:t>
            </w: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4" w:space="0" w:color="auto"/>
              <w:left w:val="single" w:sz="2" w:space="0" w:color="auto"/>
              <w:bottom w:val="single" w:sz="4" w:space="0" w:color="auto"/>
              <w:right w:val="single" w:sz="4" w:space="0" w:color="auto"/>
            </w:tcBorders>
            <w:shd w:val="clear" w:color="auto" w:fill="auto"/>
            <w:vAlign w:val="center"/>
          </w:tcPr>
          <w:p w:rsidR="004D4CB2" w:rsidRPr="004D4CB2" w:rsidRDefault="004D4CB2" w:rsidP="004D4CB2">
            <w:pPr>
              <w:spacing w:after="0" w:line="240" w:lineRule="auto"/>
              <w:rPr>
                <w:rFonts w:ascii="Arial" w:eastAsia="Times New Roman" w:hAnsi="Arial" w:cs="Arial"/>
                <w:color w:val="000000"/>
                <w:sz w:val="14"/>
                <w:szCs w:val="14"/>
                <w:lang w:eastAsia="pt-PT"/>
              </w:rPr>
            </w:pPr>
          </w:p>
        </w:tc>
        <w:tc>
          <w:tcPr>
            <w:tcW w:w="846" w:type="dxa"/>
            <w:tcBorders>
              <w:top w:val="single" w:sz="4" w:space="0" w:color="auto"/>
              <w:left w:val="single" w:sz="4" w:space="0" w:color="auto"/>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r w:rsidRPr="004D4CB2">
              <w:rPr>
                <w:rFonts w:ascii="Arial" w:eastAsia="Times New Roman" w:hAnsi="Arial" w:cs="Arial"/>
                <w:color w:val="000000"/>
                <w:sz w:val="14"/>
                <w:szCs w:val="14"/>
                <w:lang w:eastAsia="pt-PT"/>
              </w:rPr>
              <w:t>I/</w:t>
            </w: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single" w:sz="2" w:space="0" w:color="auto"/>
              <w:left w:val="single" w:sz="2" w:space="0" w:color="auto"/>
              <w:bottom w:val="single" w:sz="12"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single" w:sz="2" w:space="0" w:color="auto"/>
              <w:left w:val="single" w:sz="2" w:space="0" w:color="auto"/>
              <w:bottom w:val="single" w:sz="12"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Arial" w:eastAsia="Times New Roman" w:hAnsi="Arial" w:cs="Arial"/>
                <w:color w:val="000000"/>
                <w:sz w:val="14"/>
                <w:szCs w:val="14"/>
                <w:lang w:eastAsia="pt-PT"/>
              </w:rPr>
              <w:t>E</w:t>
            </w:r>
            <w:proofErr w:type="gramEnd"/>
          </w:p>
        </w:tc>
        <w:tc>
          <w:tcPr>
            <w:tcW w:w="846" w:type="dxa"/>
            <w:tcBorders>
              <w:top w:val="nil"/>
              <w:left w:val="nil"/>
              <w:bottom w:val="single" w:sz="4"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single" w:sz="2" w:space="0" w:color="auto"/>
              <w:bottom w:val="single" w:sz="4" w:space="0" w:color="auto"/>
              <w:right w:val="single" w:sz="4" w:space="0" w:color="auto"/>
            </w:tcBorders>
            <w:shd w:val="clear" w:color="auto" w:fill="auto"/>
            <w:noWrap/>
            <w:vAlign w:val="center"/>
            <w:hideMark/>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
        </w:tc>
        <w:tc>
          <w:tcPr>
            <w:tcW w:w="846" w:type="dxa"/>
            <w:tcBorders>
              <w:top w:val="nil"/>
              <w:left w:val="nil"/>
              <w:bottom w:val="single" w:sz="4" w:space="0" w:color="auto"/>
              <w:right w:val="single" w:sz="12" w:space="0" w:color="auto"/>
            </w:tcBorders>
            <w:shd w:val="clear" w:color="auto" w:fill="auto"/>
            <w:vAlign w:val="center"/>
          </w:tcPr>
          <w:p w:rsidR="004D4CB2" w:rsidRPr="004D4CB2" w:rsidRDefault="004D4CB2" w:rsidP="004D4CB2">
            <w:pPr>
              <w:spacing w:after="0" w:line="240" w:lineRule="auto"/>
              <w:jc w:val="center"/>
              <w:rPr>
                <w:rFonts w:ascii="Arial" w:eastAsia="Times New Roman" w:hAnsi="Arial" w:cs="Arial"/>
                <w:color w:val="000000"/>
                <w:sz w:val="14"/>
                <w:szCs w:val="14"/>
                <w:lang w:eastAsia="pt-PT"/>
              </w:rPr>
            </w:pPr>
            <w:proofErr w:type="gramStart"/>
            <w:r w:rsidRPr="004D4CB2">
              <w:rPr>
                <w:rFonts w:ascii="Calibri" w:eastAsia="Times New Roman" w:hAnsi="Calibri" w:cs="Arial"/>
                <w:sz w:val="14"/>
                <w:szCs w:val="14"/>
              </w:rPr>
              <w:t>AS</w:t>
            </w:r>
            <w:proofErr w:type="gramEnd"/>
          </w:p>
        </w:tc>
      </w:tr>
      <w:tr w:rsidR="004D4CB2" w:rsidRPr="004D4CB2" w:rsidTr="004D4CB2">
        <w:trPr>
          <w:trHeight w:val="340"/>
        </w:trPr>
        <w:tc>
          <w:tcPr>
            <w:tcW w:w="3360" w:type="dxa"/>
            <w:gridSpan w:val="3"/>
            <w:tcBorders>
              <w:top w:val="single" w:sz="12" w:space="0" w:color="auto"/>
              <w:left w:val="single" w:sz="12" w:space="0" w:color="auto"/>
              <w:bottom w:val="single" w:sz="12" w:space="0" w:color="auto"/>
              <w:right w:val="single" w:sz="12" w:space="0" w:color="auto"/>
            </w:tcBorders>
            <w:shd w:val="clear" w:color="auto" w:fill="548DD4"/>
          </w:tcPr>
          <w:p w:rsidR="004D4CB2" w:rsidRPr="004D4CB2" w:rsidRDefault="004D4CB2" w:rsidP="004D4CB2">
            <w:pPr>
              <w:spacing w:before="120" w:after="120" w:line="240" w:lineRule="auto"/>
              <w:jc w:val="center"/>
              <w:rPr>
                <w:rFonts w:ascii="Calibri" w:eastAsia="Times New Roman" w:hAnsi="Calibri" w:cs="Arial"/>
                <w:b/>
                <w:sz w:val="20"/>
                <w:szCs w:val="20"/>
              </w:rPr>
            </w:pPr>
            <w:r w:rsidRPr="004D4CB2">
              <w:rPr>
                <w:rFonts w:ascii="Calibri" w:eastAsia="Times New Roman" w:hAnsi="Calibri" w:cs="Arial"/>
                <w:b/>
                <w:sz w:val="20"/>
                <w:szCs w:val="20"/>
              </w:rPr>
              <w:t>Conceito Psicossociais</w:t>
            </w:r>
          </w:p>
        </w:tc>
        <w:tc>
          <w:tcPr>
            <w:tcW w:w="1692" w:type="dxa"/>
            <w:gridSpan w:val="2"/>
            <w:tcBorders>
              <w:top w:val="single" w:sz="12" w:space="0" w:color="auto"/>
              <w:left w:val="single" w:sz="1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Cooperação</w:t>
            </w:r>
            <w:proofErr w:type="gramStart"/>
            <w:r w:rsidRPr="004D4CB2">
              <w:rPr>
                <w:rFonts w:ascii="Times New Roman" w:eastAsia="Times New Roman" w:hAnsi="Times New Roman" w:cs="Times New Roman"/>
                <w:sz w:val="14"/>
                <w:szCs w:val="14"/>
              </w:rPr>
              <w:t>,</w:t>
            </w:r>
            <w:proofErr w:type="gramEnd"/>
            <w:r w:rsidRPr="004D4CB2">
              <w:rPr>
                <w:rFonts w:ascii="Times New Roman" w:eastAsia="Times New Roman" w:hAnsi="Times New Roman" w:cs="Times New Roman"/>
                <w:sz w:val="14"/>
                <w:szCs w:val="14"/>
              </w:rPr>
              <w:t xml:space="preserve"> disciplina e empenho.</w:t>
            </w:r>
          </w:p>
        </w:tc>
        <w:tc>
          <w:tcPr>
            <w:tcW w:w="1692" w:type="dxa"/>
            <w:gridSpan w:val="2"/>
            <w:tcBorders>
              <w:top w:val="single" w:sz="12" w:space="0" w:color="auto"/>
              <w:left w:val="single" w:sz="2" w:space="0" w:color="auto"/>
              <w:bottom w:val="single" w:sz="8"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Fair -play, participação e empenho.</w:t>
            </w:r>
          </w:p>
        </w:tc>
        <w:tc>
          <w:tcPr>
            <w:tcW w:w="1692" w:type="dxa"/>
            <w:gridSpan w:val="2"/>
            <w:tcBorders>
              <w:top w:val="single" w:sz="12" w:space="0" w:color="auto"/>
              <w:left w:val="single" w:sz="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 xml:space="preserve">Participação; cooperação; </w:t>
            </w:r>
            <w:proofErr w:type="gramStart"/>
            <w:r w:rsidRPr="004D4CB2">
              <w:rPr>
                <w:rFonts w:ascii="Times New Roman" w:eastAsia="Times New Roman" w:hAnsi="Times New Roman" w:cs="Times New Roman"/>
                <w:sz w:val="14"/>
                <w:szCs w:val="14"/>
              </w:rPr>
              <w:t>fair-play</w:t>
            </w:r>
            <w:proofErr w:type="gramEnd"/>
            <w:r w:rsidRPr="004D4CB2">
              <w:rPr>
                <w:rFonts w:ascii="Times New Roman" w:eastAsia="Times New Roman" w:hAnsi="Times New Roman" w:cs="Times New Roman"/>
                <w:sz w:val="14"/>
                <w:szCs w:val="14"/>
              </w:rPr>
              <w:t>.</w:t>
            </w:r>
          </w:p>
        </w:tc>
        <w:tc>
          <w:tcPr>
            <w:tcW w:w="1692" w:type="dxa"/>
            <w:gridSpan w:val="2"/>
            <w:tcBorders>
              <w:top w:val="single" w:sz="12" w:space="0" w:color="auto"/>
              <w:left w:val="single" w:sz="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 xml:space="preserve">Cooperação; </w:t>
            </w:r>
            <w:proofErr w:type="gramStart"/>
            <w:r w:rsidRPr="004D4CB2">
              <w:rPr>
                <w:rFonts w:ascii="Times New Roman" w:eastAsia="Times New Roman" w:hAnsi="Times New Roman" w:cs="Times New Roman"/>
                <w:sz w:val="14"/>
                <w:szCs w:val="14"/>
              </w:rPr>
              <w:t>fair-play</w:t>
            </w:r>
            <w:proofErr w:type="gramEnd"/>
            <w:r w:rsidRPr="004D4CB2">
              <w:rPr>
                <w:rFonts w:ascii="Times New Roman" w:eastAsia="Times New Roman" w:hAnsi="Times New Roman" w:cs="Times New Roman"/>
                <w:sz w:val="14"/>
                <w:szCs w:val="14"/>
              </w:rPr>
              <w:t>; disciplina</w:t>
            </w:r>
          </w:p>
        </w:tc>
        <w:tc>
          <w:tcPr>
            <w:tcW w:w="1692" w:type="dxa"/>
            <w:gridSpan w:val="2"/>
            <w:tcBorders>
              <w:top w:val="single" w:sz="12" w:space="0" w:color="auto"/>
              <w:left w:val="single" w:sz="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Empenho; participação; cooperação</w:t>
            </w:r>
          </w:p>
        </w:tc>
        <w:tc>
          <w:tcPr>
            <w:tcW w:w="1692" w:type="dxa"/>
            <w:gridSpan w:val="2"/>
            <w:tcBorders>
              <w:top w:val="single" w:sz="12" w:space="0" w:color="auto"/>
              <w:left w:val="single" w:sz="2" w:space="0" w:color="auto"/>
              <w:bottom w:val="single" w:sz="8" w:space="0" w:color="auto"/>
              <w:right w:val="single" w:sz="1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Cooperação; disciplina, Fair-play</w:t>
            </w:r>
          </w:p>
        </w:tc>
      </w:tr>
      <w:tr w:rsidR="004D4CB2" w:rsidRPr="004D4CB2" w:rsidTr="004D4CB2">
        <w:trPr>
          <w:trHeight w:val="340"/>
        </w:trPr>
        <w:tc>
          <w:tcPr>
            <w:tcW w:w="3360" w:type="dxa"/>
            <w:gridSpan w:val="3"/>
            <w:tcBorders>
              <w:top w:val="single" w:sz="12" w:space="0" w:color="auto"/>
              <w:left w:val="single" w:sz="12" w:space="0" w:color="auto"/>
              <w:bottom w:val="single" w:sz="12" w:space="0" w:color="auto"/>
              <w:right w:val="single" w:sz="12" w:space="0" w:color="auto"/>
            </w:tcBorders>
            <w:shd w:val="clear" w:color="auto" w:fill="548DD4"/>
          </w:tcPr>
          <w:p w:rsidR="004D4CB2" w:rsidRPr="004D4CB2" w:rsidRDefault="004D4CB2" w:rsidP="004D4CB2">
            <w:pPr>
              <w:spacing w:before="120" w:after="120" w:line="240" w:lineRule="auto"/>
              <w:jc w:val="center"/>
              <w:rPr>
                <w:rFonts w:ascii="Calibri" w:eastAsia="Times New Roman" w:hAnsi="Calibri" w:cs="Arial"/>
                <w:b/>
                <w:sz w:val="20"/>
                <w:szCs w:val="20"/>
              </w:rPr>
            </w:pPr>
            <w:r w:rsidRPr="004D4CB2">
              <w:rPr>
                <w:rFonts w:ascii="Calibri" w:eastAsia="Times New Roman" w:hAnsi="Calibri" w:cs="Arial"/>
                <w:b/>
                <w:sz w:val="20"/>
                <w:szCs w:val="20"/>
              </w:rPr>
              <w:t>Cultura Desportiva</w:t>
            </w:r>
          </w:p>
        </w:tc>
        <w:tc>
          <w:tcPr>
            <w:tcW w:w="1692" w:type="dxa"/>
            <w:gridSpan w:val="2"/>
            <w:tcBorders>
              <w:top w:val="single" w:sz="8" w:space="0" w:color="auto"/>
              <w:left w:val="single" w:sz="1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História do Futebol.</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Regras – pontapé de saída e recomeço do jogo</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Regras – bola em jogo/ bola fora</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Regras – lançamentos (de baliza e de bola pela linha lateral)</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Regras – faltas e comportamento antidesportivo.</w:t>
            </w:r>
          </w:p>
        </w:tc>
        <w:tc>
          <w:tcPr>
            <w:tcW w:w="1692" w:type="dxa"/>
            <w:gridSpan w:val="2"/>
            <w:tcBorders>
              <w:top w:val="single" w:sz="8" w:space="0" w:color="auto"/>
              <w:left w:val="single" w:sz="2" w:space="0" w:color="auto"/>
              <w:bottom w:val="single" w:sz="8" w:space="0" w:color="auto"/>
              <w:right w:val="single" w:sz="1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Regras – faltas acumuladas.</w:t>
            </w:r>
          </w:p>
        </w:tc>
      </w:tr>
      <w:tr w:rsidR="004D4CB2" w:rsidRPr="004D4CB2" w:rsidTr="004D4CB2">
        <w:trPr>
          <w:trHeight w:val="340"/>
        </w:trPr>
        <w:tc>
          <w:tcPr>
            <w:tcW w:w="3360" w:type="dxa"/>
            <w:gridSpan w:val="3"/>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Times New Roman" w:eastAsia="Times New Roman" w:hAnsi="Times New Roman" w:cs="Times New Roman"/>
                <w:sz w:val="16"/>
                <w:szCs w:val="16"/>
              </w:rPr>
            </w:pPr>
            <w:r w:rsidRPr="004D4CB2">
              <w:rPr>
                <w:rFonts w:ascii="Times New Roman" w:eastAsia="Times New Roman" w:hAnsi="Times New Roman" w:cs="Times New Roman"/>
                <w:sz w:val="16"/>
                <w:szCs w:val="16"/>
              </w:rPr>
              <w:t>Velocidade</w:t>
            </w:r>
          </w:p>
        </w:tc>
        <w:tc>
          <w:tcPr>
            <w:tcW w:w="1692" w:type="dxa"/>
            <w:gridSpan w:val="2"/>
            <w:tcBorders>
              <w:top w:val="single" w:sz="8" w:space="0" w:color="auto"/>
              <w:left w:val="single" w:sz="1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2"/>
                <w:szCs w:val="12"/>
              </w:rPr>
              <w:t>Reação</w:t>
            </w:r>
            <w:proofErr w:type="spellEnd"/>
            <w:r w:rsidRPr="004D4CB2">
              <w:rPr>
                <w:rFonts w:ascii="Times New Roman" w:eastAsia="Times New Roman" w:hAnsi="Times New Roman" w:cs="Times New Roman"/>
                <w:sz w:val="12"/>
                <w:szCs w:val="12"/>
              </w:rPr>
              <w:t>/ Deslocamento/ Execução</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2"/>
                <w:szCs w:val="12"/>
              </w:rPr>
              <w:t>Reação</w:t>
            </w:r>
            <w:proofErr w:type="spellEnd"/>
            <w:r w:rsidRPr="004D4CB2">
              <w:rPr>
                <w:rFonts w:ascii="Times New Roman" w:eastAsia="Times New Roman" w:hAnsi="Times New Roman" w:cs="Times New Roman"/>
                <w:sz w:val="12"/>
                <w:szCs w:val="12"/>
              </w:rPr>
              <w:t>/ Deslocamento/ Execução</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2"/>
                <w:szCs w:val="12"/>
              </w:rPr>
              <w:t>Reação</w:t>
            </w:r>
            <w:proofErr w:type="spellEnd"/>
            <w:r w:rsidRPr="004D4CB2">
              <w:rPr>
                <w:rFonts w:ascii="Times New Roman" w:eastAsia="Times New Roman" w:hAnsi="Times New Roman" w:cs="Times New Roman"/>
                <w:sz w:val="12"/>
                <w:szCs w:val="12"/>
              </w:rPr>
              <w:t>/ Deslocamento/ Execução</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2"/>
                <w:szCs w:val="12"/>
              </w:rPr>
              <w:t>Reação</w:t>
            </w:r>
            <w:proofErr w:type="spellEnd"/>
            <w:r w:rsidRPr="004D4CB2">
              <w:rPr>
                <w:rFonts w:ascii="Times New Roman" w:eastAsia="Times New Roman" w:hAnsi="Times New Roman" w:cs="Times New Roman"/>
                <w:sz w:val="12"/>
                <w:szCs w:val="12"/>
              </w:rPr>
              <w:t>/ Deslocamento/ Execução</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2"/>
                <w:szCs w:val="12"/>
              </w:rPr>
              <w:t>Reação</w:t>
            </w:r>
            <w:proofErr w:type="spellEnd"/>
            <w:r w:rsidRPr="004D4CB2">
              <w:rPr>
                <w:rFonts w:ascii="Times New Roman" w:eastAsia="Times New Roman" w:hAnsi="Times New Roman" w:cs="Times New Roman"/>
                <w:sz w:val="12"/>
                <w:szCs w:val="12"/>
              </w:rPr>
              <w:t>/ Deslocamento/ Execução</w:t>
            </w:r>
          </w:p>
        </w:tc>
        <w:tc>
          <w:tcPr>
            <w:tcW w:w="1692" w:type="dxa"/>
            <w:gridSpan w:val="2"/>
            <w:tcBorders>
              <w:top w:val="single" w:sz="8" w:space="0" w:color="auto"/>
              <w:left w:val="single" w:sz="2" w:space="0" w:color="auto"/>
              <w:bottom w:val="single" w:sz="8" w:space="0" w:color="auto"/>
              <w:right w:val="single" w:sz="12" w:space="0" w:color="auto"/>
            </w:tcBorders>
            <w:shd w:val="clear" w:color="auto" w:fill="auto"/>
            <w:noWrap/>
            <w:vAlign w:val="center"/>
            <w:hideMark/>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2"/>
                <w:szCs w:val="12"/>
              </w:rPr>
              <w:t>Reação</w:t>
            </w:r>
            <w:proofErr w:type="spellEnd"/>
            <w:r w:rsidRPr="004D4CB2">
              <w:rPr>
                <w:rFonts w:ascii="Times New Roman" w:eastAsia="Times New Roman" w:hAnsi="Times New Roman" w:cs="Times New Roman"/>
                <w:sz w:val="12"/>
                <w:szCs w:val="12"/>
              </w:rPr>
              <w:t>/ Deslocamento/ Execução</w:t>
            </w:r>
          </w:p>
        </w:tc>
      </w:tr>
      <w:tr w:rsidR="004D4CB2" w:rsidRPr="004D4CB2" w:rsidTr="004D4CB2">
        <w:trPr>
          <w:trHeight w:val="340"/>
        </w:trPr>
        <w:tc>
          <w:tcPr>
            <w:tcW w:w="3360" w:type="dxa"/>
            <w:gridSpan w:val="3"/>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Times New Roman" w:eastAsia="Times New Roman" w:hAnsi="Times New Roman" w:cs="Times New Roman"/>
                <w:sz w:val="16"/>
                <w:szCs w:val="16"/>
              </w:rPr>
            </w:pPr>
            <w:r w:rsidRPr="004D4CB2">
              <w:rPr>
                <w:rFonts w:ascii="Times New Roman" w:eastAsia="Times New Roman" w:hAnsi="Times New Roman" w:cs="Times New Roman"/>
                <w:sz w:val="16"/>
                <w:szCs w:val="16"/>
              </w:rPr>
              <w:t>Força</w:t>
            </w:r>
          </w:p>
        </w:tc>
        <w:tc>
          <w:tcPr>
            <w:tcW w:w="1692" w:type="dxa"/>
            <w:gridSpan w:val="2"/>
            <w:tcBorders>
              <w:top w:val="single" w:sz="8" w:space="0" w:color="auto"/>
              <w:left w:val="single" w:sz="1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10 Abdominais/ 10 Dorsais/ 10 Flexões de braços</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10 Abdominais/ 10 Dorsais/ 15 Flexões de braços</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10 Abdominais/ 10 Dorsais/ 15 Flexões de braços</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10 Abdominais/ 10 Dorsais/ 15 Flexões de braços</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10 Abdominais/ 10 Dorsais/ 15 Flexões de braços</w:t>
            </w:r>
          </w:p>
        </w:tc>
        <w:tc>
          <w:tcPr>
            <w:tcW w:w="1692" w:type="dxa"/>
            <w:gridSpan w:val="2"/>
            <w:tcBorders>
              <w:top w:val="single" w:sz="8" w:space="0" w:color="auto"/>
              <w:left w:val="single" w:sz="2" w:space="0" w:color="auto"/>
              <w:bottom w:val="single" w:sz="8" w:space="0" w:color="auto"/>
              <w:right w:val="single" w:sz="1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4"/>
                <w:szCs w:val="14"/>
              </w:rPr>
              <w:t>15 Abdominais/ 20 Dorsais/ 15 Flexões de braços</w:t>
            </w:r>
          </w:p>
        </w:tc>
      </w:tr>
      <w:tr w:rsidR="004D4CB2" w:rsidRPr="004D4CB2" w:rsidTr="004D4CB2">
        <w:trPr>
          <w:trHeight w:val="340"/>
        </w:trPr>
        <w:tc>
          <w:tcPr>
            <w:tcW w:w="3360" w:type="dxa"/>
            <w:gridSpan w:val="3"/>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Times New Roman" w:eastAsia="Times New Roman" w:hAnsi="Times New Roman" w:cs="Times New Roman"/>
                <w:sz w:val="16"/>
                <w:szCs w:val="16"/>
              </w:rPr>
            </w:pPr>
            <w:r w:rsidRPr="004D4CB2">
              <w:rPr>
                <w:rFonts w:ascii="Times New Roman" w:eastAsia="Times New Roman" w:hAnsi="Times New Roman" w:cs="Times New Roman"/>
                <w:sz w:val="16"/>
                <w:szCs w:val="16"/>
              </w:rPr>
              <w:t>Resistência</w:t>
            </w:r>
          </w:p>
        </w:tc>
        <w:tc>
          <w:tcPr>
            <w:tcW w:w="1692" w:type="dxa"/>
            <w:gridSpan w:val="2"/>
            <w:tcBorders>
              <w:top w:val="single" w:sz="8" w:space="0" w:color="auto"/>
              <w:left w:val="single" w:sz="1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6"/>
                <w:szCs w:val="16"/>
              </w:rPr>
              <w:t>Aeróbia/anaeróbia</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6"/>
                <w:szCs w:val="16"/>
              </w:rPr>
              <w:t>Aeróbia/anaeróbia</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6"/>
                <w:szCs w:val="16"/>
              </w:rPr>
              <w:t>Aeróbia/anaeróbia</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6"/>
                <w:szCs w:val="16"/>
              </w:rPr>
              <w:t>Aeróbia/anaeróbia</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6"/>
                <w:szCs w:val="16"/>
              </w:rPr>
              <w:t>Aeróbia/anaeróbia</w:t>
            </w:r>
          </w:p>
        </w:tc>
        <w:tc>
          <w:tcPr>
            <w:tcW w:w="1692" w:type="dxa"/>
            <w:gridSpan w:val="2"/>
            <w:tcBorders>
              <w:top w:val="single" w:sz="8" w:space="0" w:color="auto"/>
              <w:left w:val="single" w:sz="2" w:space="0" w:color="auto"/>
              <w:bottom w:val="single" w:sz="8" w:space="0" w:color="auto"/>
              <w:right w:val="single" w:sz="1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r w:rsidRPr="004D4CB2">
              <w:rPr>
                <w:rFonts w:ascii="Times New Roman" w:eastAsia="Times New Roman" w:hAnsi="Times New Roman" w:cs="Times New Roman"/>
                <w:sz w:val="16"/>
                <w:szCs w:val="16"/>
              </w:rPr>
              <w:t>Aeróbia/anaeróbia</w:t>
            </w:r>
          </w:p>
        </w:tc>
      </w:tr>
      <w:tr w:rsidR="004D4CB2" w:rsidRPr="004D4CB2" w:rsidTr="004D4CB2">
        <w:trPr>
          <w:trHeight w:val="340"/>
        </w:trPr>
        <w:tc>
          <w:tcPr>
            <w:tcW w:w="3360" w:type="dxa"/>
            <w:gridSpan w:val="3"/>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Times New Roman" w:eastAsia="Times New Roman" w:hAnsi="Times New Roman" w:cs="Times New Roman"/>
                <w:sz w:val="16"/>
                <w:szCs w:val="16"/>
              </w:rPr>
            </w:pPr>
            <w:r w:rsidRPr="004D4CB2">
              <w:rPr>
                <w:rFonts w:ascii="Times New Roman" w:eastAsia="Times New Roman" w:hAnsi="Times New Roman" w:cs="Times New Roman"/>
                <w:sz w:val="16"/>
                <w:szCs w:val="16"/>
              </w:rPr>
              <w:t>Flexibilidade</w:t>
            </w:r>
          </w:p>
        </w:tc>
        <w:tc>
          <w:tcPr>
            <w:tcW w:w="1692" w:type="dxa"/>
            <w:gridSpan w:val="2"/>
            <w:tcBorders>
              <w:top w:val="single" w:sz="8" w:space="0" w:color="auto"/>
              <w:left w:val="single" w:sz="1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4"/>
                <w:szCs w:val="14"/>
              </w:rPr>
              <w:t>Quadricipetes</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Isquitibiais</w:t>
            </w:r>
            <w:proofErr w:type="spellEnd"/>
            <w:r w:rsidRPr="004D4CB2">
              <w:rPr>
                <w:rFonts w:ascii="Times New Roman" w:eastAsia="Times New Roman" w:hAnsi="Times New Roman" w:cs="Times New Roman"/>
                <w:sz w:val="14"/>
                <w:szCs w:val="14"/>
              </w:rPr>
              <w:t xml:space="preserve">; Gémeos; Deltóide; </w:t>
            </w:r>
            <w:proofErr w:type="spellStart"/>
            <w:r w:rsidRPr="004D4CB2">
              <w:rPr>
                <w:rFonts w:ascii="Times New Roman" w:eastAsia="Times New Roman" w:hAnsi="Times New Roman" w:cs="Times New Roman"/>
                <w:sz w:val="14"/>
                <w:szCs w:val="14"/>
              </w:rPr>
              <w:t>Tricípete</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Bicipete</w:t>
            </w:r>
            <w:proofErr w:type="spellEnd"/>
            <w:r w:rsidRPr="004D4CB2">
              <w:rPr>
                <w:rFonts w:ascii="Times New Roman" w:eastAsia="Times New Roman" w:hAnsi="Times New Roman" w:cs="Times New Roman"/>
                <w:sz w:val="14"/>
                <w:szCs w:val="14"/>
              </w:rPr>
              <w:t>;</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4"/>
                <w:szCs w:val="14"/>
              </w:rPr>
              <w:t>Quadricipetes</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Isquitibiais</w:t>
            </w:r>
            <w:proofErr w:type="spellEnd"/>
            <w:r w:rsidRPr="004D4CB2">
              <w:rPr>
                <w:rFonts w:ascii="Times New Roman" w:eastAsia="Times New Roman" w:hAnsi="Times New Roman" w:cs="Times New Roman"/>
                <w:sz w:val="14"/>
                <w:szCs w:val="14"/>
              </w:rPr>
              <w:t xml:space="preserve">; Gémeos; Deltóide; </w:t>
            </w:r>
            <w:proofErr w:type="spellStart"/>
            <w:r w:rsidRPr="004D4CB2">
              <w:rPr>
                <w:rFonts w:ascii="Times New Roman" w:eastAsia="Times New Roman" w:hAnsi="Times New Roman" w:cs="Times New Roman"/>
                <w:sz w:val="14"/>
                <w:szCs w:val="14"/>
              </w:rPr>
              <w:t>Tricípete</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Bicipete</w:t>
            </w:r>
            <w:proofErr w:type="spellEnd"/>
            <w:r w:rsidRPr="004D4CB2">
              <w:rPr>
                <w:rFonts w:ascii="Times New Roman" w:eastAsia="Times New Roman" w:hAnsi="Times New Roman" w:cs="Times New Roman"/>
                <w:sz w:val="14"/>
                <w:szCs w:val="14"/>
              </w:rPr>
              <w:t>;</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4"/>
                <w:szCs w:val="14"/>
              </w:rPr>
              <w:t>Quadricipetes</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Isquitibiais</w:t>
            </w:r>
            <w:proofErr w:type="spellEnd"/>
            <w:r w:rsidRPr="004D4CB2">
              <w:rPr>
                <w:rFonts w:ascii="Times New Roman" w:eastAsia="Times New Roman" w:hAnsi="Times New Roman" w:cs="Times New Roman"/>
                <w:sz w:val="14"/>
                <w:szCs w:val="14"/>
              </w:rPr>
              <w:t xml:space="preserve">; Gémeos; Deltóide; </w:t>
            </w:r>
            <w:proofErr w:type="spellStart"/>
            <w:r w:rsidRPr="004D4CB2">
              <w:rPr>
                <w:rFonts w:ascii="Times New Roman" w:eastAsia="Times New Roman" w:hAnsi="Times New Roman" w:cs="Times New Roman"/>
                <w:sz w:val="14"/>
                <w:szCs w:val="14"/>
              </w:rPr>
              <w:t>Tricípete</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Bicipete</w:t>
            </w:r>
            <w:proofErr w:type="spellEnd"/>
            <w:r w:rsidRPr="004D4CB2">
              <w:rPr>
                <w:rFonts w:ascii="Times New Roman" w:eastAsia="Times New Roman" w:hAnsi="Times New Roman" w:cs="Times New Roman"/>
                <w:sz w:val="14"/>
                <w:szCs w:val="14"/>
              </w:rPr>
              <w:t>;</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4"/>
                <w:szCs w:val="14"/>
              </w:rPr>
              <w:t>Quadricipetes</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Isquitibiais</w:t>
            </w:r>
            <w:proofErr w:type="spellEnd"/>
            <w:r w:rsidRPr="004D4CB2">
              <w:rPr>
                <w:rFonts w:ascii="Times New Roman" w:eastAsia="Times New Roman" w:hAnsi="Times New Roman" w:cs="Times New Roman"/>
                <w:sz w:val="14"/>
                <w:szCs w:val="14"/>
              </w:rPr>
              <w:t xml:space="preserve">; Gémeos; Deltóide; </w:t>
            </w:r>
            <w:proofErr w:type="spellStart"/>
            <w:r w:rsidRPr="004D4CB2">
              <w:rPr>
                <w:rFonts w:ascii="Times New Roman" w:eastAsia="Times New Roman" w:hAnsi="Times New Roman" w:cs="Times New Roman"/>
                <w:sz w:val="14"/>
                <w:szCs w:val="14"/>
              </w:rPr>
              <w:t>Tricípete</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Bicipete</w:t>
            </w:r>
            <w:proofErr w:type="spellEnd"/>
            <w:r w:rsidRPr="004D4CB2">
              <w:rPr>
                <w:rFonts w:ascii="Times New Roman" w:eastAsia="Times New Roman" w:hAnsi="Times New Roman" w:cs="Times New Roman"/>
                <w:sz w:val="14"/>
                <w:szCs w:val="14"/>
              </w:rPr>
              <w:t>;</w:t>
            </w: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4"/>
                <w:szCs w:val="14"/>
              </w:rPr>
              <w:t>Quadricipetes</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Isquitibiais</w:t>
            </w:r>
            <w:proofErr w:type="spellEnd"/>
            <w:r w:rsidRPr="004D4CB2">
              <w:rPr>
                <w:rFonts w:ascii="Times New Roman" w:eastAsia="Times New Roman" w:hAnsi="Times New Roman" w:cs="Times New Roman"/>
                <w:sz w:val="14"/>
                <w:szCs w:val="14"/>
              </w:rPr>
              <w:t xml:space="preserve">; Gémeos; Deltóide; </w:t>
            </w:r>
            <w:proofErr w:type="spellStart"/>
            <w:r w:rsidRPr="004D4CB2">
              <w:rPr>
                <w:rFonts w:ascii="Times New Roman" w:eastAsia="Times New Roman" w:hAnsi="Times New Roman" w:cs="Times New Roman"/>
                <w:sz w:val="14"/>
                <w:szCs w:val="14"/>
              </w:rPr>
              <w:t>Tricípete</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Bicipete</w:t>
            </w:r>
            <w:proofErr w:type="spellEnd"/>
            <w:r w:rsidRPr="004D4CB2">
              <w:rPr>
                <w:rFonts w:ascii="Times New Roman" w:eastAsia="Times New Roman" w:hAnsi="Times New Roman" w:cs="Times New Roman"/>
                <w:sz w:val="14"/>
                <w:szCs w:val="14"/>
              </w:rPr>
              <w:t>;</w:t>
            </w:r>
          </w:p>
        </w:tc>
        <w:tc>
          <w:tcPr>
            <w:tcW w:w="1692" w:type="dxa"/>
            <w:gridSpan w:val="2"/>
            <w:tcBorders>
              <w:top w:val="single" w:sz="8" w:space="0" w:color="auto"/>
              <w:left w:val="single" w:sz="2" w:space="0" w:color="auto"/>
              <w:bottom w:val="single" w:sz="8" w:space="0" w:color="auto"/>
              <w:right w:val="single" w:sz="12" w:space="0" w:color="auto"/>
            </w:tcBorders>
            <w:shd w:val="clear" w:color="auto" w:fill="auto"/>
            <w:noWrap/>
            <w:vAlign w:val="center"/>
          </w:tcPr>
          <w:p w:rsidR="004D4CB2" w:rsidRPr="004D4CB2" w:rsidRDefault="004D4CB2" w:rsidP="004D4CB2">
            <w:pPr>
              <w:spacing w:after="0" w:line="240" w:lineRule="auto"/>
              <w:jc w:val="center"/>
              <w:rPr>
                <w:rFonts w:ascii="Calibri" w:eastAsia="Times New Roman" w:hAnsi="Calibri" w:cs="Times New Roman"/>
                <w:color w:val="000000"/>
                <w:lang w:eastAsia="pt-PT"/>
              </w:rPr>
            </w:pPr>
            <w:proofErr w:type="spellStart"/>
            <w:r w:rsidRPr="004D4CB2">
              <w:rPr>
                <w:rFonts w:ascii="Times New Roman" w:eastAsia="Times New Roman" w:hAnsi="Times New Roman" w:cs="Times New Roman"/>
                <w:sz w:val="14"/>
                <w:szCs w:val="14"/>
              </w:rPr>
              <w:t>Quadricipetes</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Isquitibiais</w:t>
            </w:r>
            <w:proofErr w:type="spellEnd"/>
            <w:r w:rsidRPr="004D4CB2">
              <w:rPr>
                <w:rFonts w:ascii="Times New Roman" w:eastAsia="Times New Roman" w:hAnsi="Times New Roman" w:cs="Times New Roman"/>
                <w:sz w:val="14"/>
                <w:szCs w:val="14"/>
              </w:rPr>
              <w:t xml:space="preserve">; Gémeos; Deltóide; </w:t>
            </w:r>
            <w:proofErr w:type="spellStart"/>
            <w:r w:rsidRPr="004D4CB2">
              <w:rPr>
                <w:rFonts w:ascii="Times New Roman" w:eastAsia="Times New Roman" w:hAnsi="Times New Roman" w:cs="Times New Roman"/>
                <w:sz w:val="14"/>
                <w:szCs w:val="14"/>
              </w:rPr>
              <w:t>Tricípete</w:t>
            </w:r>
            <w:proofErr w:type="spellEnd"/>
            <w:r w:rsidRPr="004D4CB2">
              <w:rPr>
                <w:rFonts w:ascii="Times New Roman" w:eastAsia="Times New Roman" w:hAnsi="Times New Roman" w:cs="Times New Roman"/>
                <w:sz w:val="14"/>
                <w:szCs w:val="14"/>
              </w:rPr>
              <w:t xml:space="preserve">; </w:t>
            </w:r>
            <w:proofErr w:type="spellStart"/>
            <w:r w:rsidRPr="004D4CB2">
              <w:rPr>
                <w:rFonts w:ascii="Times New Roman" w:eastAsia="Times New Roman" w:hAnsi="Times New Roman" w:cs="Times New Roman"/>
                <w:sz w:val="14"/>
                <w:szCs w:val="14"/>
              </w:rPr>
              <w:t>Bicipete</w:t>
            </w:r>
            <w:proofErr w:type="spellEnd"/>
            <w:r w:rsidRPr="004D4CB2">
              <w:rPr>
                <w:rFonts w:ascii="Times New Roman" w:eastAsia="Times New Roman" w:hAnsi="Times New Roman" w:cs="Times New Roman"/>
                <w:sz w:val="14"/>
                <w:szCs w:val="14"/>
              </w:rPr>
              <w:t>;</w:t>
            </w:r>
          </w:p>
        </w:tc>
      </w:tr>
      <w:tr w:rsidR="004D4CB2" w:rsidRPr="004D4CB2" w:rsidTr="004D4CB2">
        <w:trPr>
          <w:trHeight w:val="284"/>
        </w:trPr>
        <w:tc>
          <w:tcPr>
            <w:tcW w:w="3360" w:type="dxa"/>
            <w:gridSpan w:val="3"/>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Times New Roman" w:eastAsia="Times New Roman" w:hAnsi="Times New Roman" w:cs="Times New Roman"/>
                <w:sz w:val="16"/>
                <w:szCs w:val="16"/>
              </w:rPr>
            </w:pPr>
            <w:r w:rsidRPr="004D4CB2">
              <w:rPr>
                <w:rFonts w:ascii="Times New Roman" w:eastAsia="Times New Roman" w:hAnsi="Times New Roman" w:cs="Times New Roman"/>
                <w:sz w:val="16"/>
                <w:szCs w:val="16"/>
              </w:rPr>
              <w:t xml:space="preserve">Capacidade de </w:t>
            </w:r>
            <w:proofErr w:type="spellStart"/>
            <w:r w:rsidRPr="004D4CB2">
              <w:rPr>
                <w:rFonts w:ascii="Times New Roman" w:eastAsia="Times New Roman" w:hAnsi="Times New Roman" w:cs="Times New Roman"/>
                <w:sz w:val="16"/>
                <w:szCs w:val="16"/>
              </w:rPr>
              <w:t>Reação</w:t>
            </w:r>
            <w:proofErr w:type="spellEnd"/>
          </w:p>
        </w:tc>
        <w:tc>
          <w:tcPr>
            <w:tcW w:w="1692" w:type="dxa"/>
            <w:gridSpan w:val="2"/>
            <w:tcBorders>
              <w:top w:val="single" w:sz="8" w:space="0" w:color="auto"/>
              <w:left w:val="single" w:sz="12" w:space="0" w:color="auto"/>
              <w:bottom w:val="single" w:sz="8" w:space="0" w:color="auto"/>
              <w:right w:val="single" w:sz="2" w:space="0" w:color="auto"/>
            </w:tcBorders>
            <w:shd w:val="clear" w:color="auto" w:fill="auto"/>
            <w:noWrap/>
            <w:vAlign w:val="center"/>
          </w:tcPr>
          <w:p w:rsidR="004D4CB2" w:rsidRPr="004D4CB2" w:rsidRDefault="004D4CB2" w:rsidP="004D4CB2">
            <w:pPr>
              <w:numPr>
                <w:ilvl w:val="0"/>
                <w:numId w:val="7"/>
              </w:numPr>
              <w:spacing w:after="0" w:line="240" w:lineRule="auto"/>
              <w:contextualSpacing/>
              <w:jc w:val="center"/>
              <w:rPr>
                <w:rFonts w:ascii="Calibri" w:eastAsia="Times New Roman" w:hAnsi="Calibri" w:cs="Times New Roman"/>
                <w:color w:val="000000"/>
                <w:lang w:eastAsia="pt-PT"/>
              </w:rPr>
            </w:pP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1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r>
      <w:tr w:rsidR="004D4CB2" w:rsidRPr="004D4CB2" w:rsidTr="004D4CB2">
        <w:trPr>
          <w:trHeight w:val="284"/>
        </w:trPr>
        <w:tc>
          <w:tcPr>
            <w:tcW w:w="3360" w:type="dxa"/>
            <w:gridSpan w:val="3"/>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Times New Roman" w:eastAsia="Times New Roman" w:hAnsi="Times New Roman" w:cs="Times New Roman"/>
                <w:sz w:val="16"/>
                <w:szCs w:val="16"/>
              </w:rPr>
            </w:pPr>
            <w:r w:rsidRPr="004D4CB2">
              <w:rPr>
                <w:rFonts w:ascii="Times New Roman" w:eastAsia="Times New Roman" w:hAnsi="Times New Roman" w:cs="Times New Roman"/>
                <w:sz w:val="16"/>
                <w:szCs w:val="16"/>
              </w:rPr>
              <w:t>Orientação Espacial</w:t>
            </w:r>
          </w:p>
        </w:tc>
        <w:tc>
          <w:tcPr>
            <w:tcW w:w="1692" w:type="dxa"/>
            <w:gridSpan w:val="2"/>
            <w:tcBorders>
              <w:top w:val="single" w:sz="8" w:space="0" w:color="auto"/>
              <w:left w:val="single" w:sz="12" w:space="0" w:color="auto"/>
              <w:bottom w:val="single" w:sz="8" w:space="0" w:color="auto"/>
              <w:right w:val="single" w:sz="2" w:space="0" w:color="auto"/>
            </w:tcBorders>
            <w:shd w:val="clear" w:color="auto" w:fill="auto"/>
            <w:noWrap/>
            <w:vAlign w:val="center"/>
          </w:tcPr>
          <w:p w:rsidR="004D4CB2" w:rsidRPr="004D4CB2" w:rsidRDefault="004D4CB2" w:rsidP="004D4CB2">
            <w:pPr>
              <w:numPr>
                <w:ilvl w:val="0"/>
                <w:numId w:val="7"/>
              </w:numPr>
              <w:spacing w:after="0" w:line="240" w:lineRule="auto"/>
              <w:contextualSpacing/>
              <w:jc w:val="center"/>
              <w:rPr>
                <w:rFonts w:ascii="Calibri" w:eastAsia="Times New Roman" w:hAnsi="Calibri" w:cs="Times New Roman"/>
                <w:color w:val="000000"/>
                <w:lang w:eastAsia="pt-PT"/>
              </w:rPr>
            </w:pP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1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r>
      <w:tr w:rsidR="004D4CB2" w:rsidRPr="004D4CB2" w:rsidTr="004D4CB2">
        <w:trPr>
          <w:trHeight w:val="284"/>
        </w:trPr>
        <w:tc>
          <w:tcPr>
            <w:tcW w:w="3360" w:type="dxa"/>
            <w:gridSpan w:val="3"/>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Times New Roman" w:eastAsia="Times New Roman" w:hAnsi="Times New Roman" w:cs="Times New Roman"/>
                <w:sz w:val="16"/>
                <w:szCs w:val="16"/>
              </w:rPr>
            </w:pPr>
            <w:r w:rsidRPr="004D4CB2">
              <w:rPr>
                <w:rFonts w:ascii="Times New Roman" w:eastAsia="Times New Roman" w:hAnsi="Times New Roman" w:cs="Times New Roman"/>
                <w:sz w:val="16"/>
                <w:szCs w:val="16"/>
              </w:rPr>
              <w:t>Agilidade</w:t>
            </w:r>
          </w:p>
        </w:tc>
        <w:tc>
          <w:tcPr>
            <w:tcW w:w="1692" w:type="dxa"/>
            <w:gridSpan w:val="2"/>
            <w:tcBorders>
              <w:top w:val="single" w:sz="8" w:space="0" w:color="auto"/>
              <w:left w:val="single" w:sz="12" w:space="0" w:color="auto"/>
              <w:bottom w:val="single" w:sz="8" w:space="0" w:color="auto"/>
              <w:right w:val="single" w:sz="2" w:space="0" w:color="auto"/>
            </w:tcBorders>
            <w:shd w:val="clear" w:color="auto" w:fill="auto"/>
            <w:noWrap/>
            <w:vAlign w:val="center"/>
          </w:tcPr>
          <w:p w:rsidR="004D4CB2" w:rsidRPr="004D4CB2" w:rsidRDefault="004D4CB2" w:rsidP="004D4CB2">
            <w:pPr>
              <w:numPr>
                <w:ilvl w:val="0"/>
                <w:numId w:val="7"/>
              </w:numPr>
              <w:spacing w:after="0" w:line="240" w:lineRule="auto"/>
              <w:contextualSpacing/>
              <w:jc w:val="center"/>
              <w:rPr>
                <w:rFonts w:ascii="Calibri" w:eastAsia="Times New Roman" w:hAnsi="Calibri" w:cs="Times New Roman"/>
                <w:color w:val="000000"/>
                <w:lang w:eastAsia="pt-PT"/>
              </w:rPr>
            </w:pPr>
          </w:p>
        </w:tc>
        <w:tc>
          <w:tcPr>
            <w:tcW w:w="1692" w:type="dxa"/>
            <w:gridSpan w:val="2"/>
            <w:tcBorders>
              <w:top w:val="single" w:sz="8" w:space="0" w:color="auto"/>
              <w:left w:val="single" w:sz="2" w:space="0" w:color="auto"/>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8"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8" w:space="0" w:color="auto"/>
              <w:right w:val="single" w:sz="1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r>
      <w:tr w:rsidR="004D4CB2" w:rsidRPr="004D4CB2" w:rsidTr="004D4CB2">
        <w:trPr>
          <w:trHeight w:val="284"/>
        </w:trPr>
        <w:tc>
          <w:tcPr>
            <w:tcW w:w="3360" w:type="dxa"/>
            <w:gridSpan w:val="3"/>
            <w:tcBorders>
              <w:top w:val="single" w:sz="12" w:space="0" w:color="auto"/>
              <w:left w:val="single" w:sz="12" w:space="0" w:color="auto"/>
              <w:bottom w:val="single" w:sz="12" w:space="0" w:color="auto"/>
              <w:right w:val="single" w:sz="12" w:space="0" w:color="auto"/>
            </w:tcBorders>
            <w:shd w:val="clear" w:color="auto" w:fill="DBE5F1"/>
            <w:vAlign w:val="center"/>
          </w:tcPr>
          <w:p w:rsidR="004D4CB2" w:rsidRPr="004D4CB2" w:rsidRDefault="004D4CB2" w:rsidP="004D4CB2">
            <w:pPr>
              <w:spacing w:after="0" w:line="240" w:lineRule="auto"/>
              <w:jc w:val="center"/>
              <w:rPr>
                <w:rFonts w:ascii="Times New Roman" w:eastAsia="Times New Roman" w:hAnsi="Times New Roman" w:cs="Times New Roman"/>
                <w:sz w:val="16"/>
                <w:szCs w:val="16"/>
              </w:rPr>
            </w:pPr>
            <w:r w:rsidRPr="004D4CB2">
              <w:rPr>
                <w:rFonts w:ascii="Times New Roman" w:eastAsia="Times New Roman" w:hAnsi="Times New Roman" w:cs="Times New Roman"/>
                <w:sz w:val="16"/>
                <w:szCs w:val="16"/>
              </w:rPr>
              <w:t>Visão Periférica</w:t>
            </w:r>
          </w:p>
        </w:tc>
        <w:tc>
          <w:tcPr>
            <w:tcW w:w="1692" w:type="dxa"/>
            <w:gridSpan w:val="2"/>
            <w:tcBorders>
              <w:top w:val="single" w:sz="8" w:space="0" w:color="auto"/>
              <w:left w:val="single" w:sz="12" w:space="0" w:color="auto"/>
              <w:bottom w:val="single" w:sz="12" w:space="0" w:color="auto"/>
              <w:right w:val="single" w:sz="2" w:space="0" w:color="auto"/>
            </w:tcBorders>
            <w:shd w:val="clear" w:color="auto" w:fill="auto"/>
            <w:noWrap/>
            <w:vAlign w:val="center"/>
          </w:tcPr>
          <w:p w:rsidR="004D4CB2" w:rsidRPr="004D4CB2" w:rsidRDefault="004D4CB2" w:rsidP="004D4CB2">
            <w:pPr>
              <w:numPr>
                <w:ilvl w:val="0"/>
                <w:numId w:val="7"/>
              </w:numPr>
              <w:spacing w:after="0" w:line="240" w:lineRule="auto"/>
              <w:contextualSpacing/>
              <w:jc w:val="center"/>
              <w:rPr>
                <w:rFonts w:ascii="Calibri" w:eastAsia="Times New Roman" w:hAnsi="Calibri" w:cs="Times New Roman"/>
                <w:color w:val="000000"/>
                <w:lang w:eastAsia="pt-PT"/>
              </w:rPr>
            </w:pPr>
          </w:p>
        </w:tc>
        <w:tc>
          <w:tcPr>
            <w:tcW w:w="1692" w:type="dxa"/>
            <w:gridSpan w:val="2"/>
            <w:tcBorders>
              <w:top w:val="single" w:sz="8" w:space="0" w:color="auto"/>
              <w:left w:val="single" w:sz="2" w:space="0" w:color="auto"/>
              <w:bottom w:val="single" w:sz="12"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12"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12"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12"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12"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12"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12" w:space="0" w:color="auto"/>
              <w:right w:val="single" w:sz="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single" w:sz="2" w:space="0" w:color="auto"/>
              <w:bottom w:val="single" w:sz="12" w:space="0" w:color="auto"/>
              <w:right w:val="single" w:sz="4" w:space="0" w:color="auto"/>
            </w:tcBorders>
            <w:shd w:val="clear" w:color="auto" w:fill="auto"/>
            <w:noWrap/>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c>
          <w:tcPr>
            <w:tcW w:w="846" w:type="dxa"/>
            <w:tcBorders>
              <w:top w:val="single" w:sz="8" w:space="0" w:color="auto"/>
              <w:left w:val="nil"/>
              <w:bottom w:val="single" w:sz="12" w:space="0" w:color="auto"/>
              <w:right w:val="single" w:sz="12" w:space="0" w:color="auto"/>
            </w:tcBorders>
            <w:shd w:val="clear" w:color="auto" w:fill="auto"/>
            <w:vAlign w:val="center"/>
          </w:tcPr>
          <w:p w:rsidR="004D4CB2" w:rsidRPr="004D4CB2" w:rsidRDefault="004D4CB2" w:rsidP="004D4CB2">
            <w:pPr>
              <w:numPr>
                <w:ilvl w:val="0"/>
                <w:numId w:val="8"/>
              </w:numPr>
              <w:spacing w:after="0" w:line="240" w:lineRule="auto"/>
              <w:contextualSpacing/>
              <w:jc w:val="center"/>
              <w:rPr>
                <w:rFonts w:ascii="Calibri" w:eastAsia="Times New Roman" w:hAnsi="Calibri" w:cs="Times New Roman"/>
                <w:color w:val="000000"/>
                <w:lang w:eastAsia="pt-PT"/>
              </w:rPr>
            </w:pPr>
          </w:p>
        </w:tc>
      </w:tr>
    </w:tbl>
    <w:p w:rsidR="00F37697" w:rsidRDefault="00F37697" w:rsidP="00DB19B9">
      <w:pPr>
        <w:pStyle w:val="Cabealho1"/>
        <w:rPr>
          <w:sz w:val="56"/>
          <w:szCs w:val="56"/>
        </w:rPr>
        <w:sectPr w:rsidR="00F37697" w:rsidSect="004D4CB2">
          <w:pgSz w:w="16838" w:h="11906" w:orient="landscape"/>
          <w:pgMar w:top="-558" w:right="1417" w:bottom="1701" w:left="1417" w:header="708" w:footer="510" w:gutter="0"/>
          <w:cols w:space="708"/>
          <w:docGrid w:linePitch="360"/>
        </w:sectPr>
      </w:pPr>
      <w:bookmarkStart w:id="13" w:name="_Toc412458254"/>
      <w:bookmarkStart w:id="14" w:name="_Toc412458266"/>
      <w:r>
        <w:rPr>
          <w:noProof/>
          <w:sz w:val="56"/>
          <w:szCs w:val="56"/>
          <w:lang w:eastAsia="pt-PT"/>
        </w:rPr>
        <w:drawing>
          <wp:anchor distT="0" distB="0" distL="114300" distR="114300" simplePos="0" relativeHeight="251715584" behindDoc="0" locked="0" layoutInCell="1" allowOverlap="1" wp14:anchorId="23ED8C3E" wp14:editId="6B29E8D6">
            <wp:simplePos x="0" y="0"/>
            <wp:positionH relativeFrom="column">
              <wp:posOffset>5080</wp:posOffset>
            </wp:positionH>
            <wp:positionV relativeFrom="paragraph">
              <wp:posOffset>6229985</wp:posOffset>
            </wp:positionV>
            <wp:extent cx="8592820" cy="361950"/>
            <wp:effectExtent l="0" t="0" r="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92820" cy="361950"/>
                    </a:xfrm>
                    <a:prstGeom prst="rect">
                      <a:avLst/>
                    </a:prstGeom>
                    <a:noFill/>
                  </pic:spPr>
                </pic:pic>
              </a:graphicData>
            </a:graphic>
            <wp14:sizeRelH relativeFrom="page">
              <wp14:pctWidth>0</wp14:pctWidth>
            </wp14:sizeRelH>
            <wp14:sizeRelV relativeFrom="page">
              <wp14:pctHeight>0</wp14:pctHeight>
            </wp14:sizeRelV>
          </wp:anchor>
        </w:drawing>
      </w:r>
      <w:bookmarkEnd w:id="13"/>
      <w:bookmarkEnd w:id="14"/>
    </w:p>
    <w:p w:rsidR="00AD54D5" w:rsidRPr="00AD54D5" w:rsidRDefault="00AD54D5" w:rsidP="00AD54D5">
      <w:pPr>
        <w:spacing w:after="0" w:line="240" w:lineRule="auto"/>
        <w:jc w:val="center"/>
        <w:rPr>
          <w:rFonts w:ascii="Calibri" w:eastAsia="Times New Roman" w:hAnsi="Calibri" w:cs="Times New Roman"/>
          <w:color w:val="000000"/>
          <w:lang w:eastAsia="pt-PT"/>
        </w:rPr>
      </w:pPr>
      <w:r w:rsidRPr="00AD54D5">
        <w:rPr>
          <w:rFonts w:ascii="Times New Roman" w:eastAsia="Times New Roman" w:hAnsi="Times New Roman" w:cs="Times New Roman"/>
          <w:b/>
          <w:sz w:val="24"/>
          <w:szCs w:val="24"/>
        </w:rPr>
        <w:lastRenderedPageBreak/>
        <w:t xml:space="preserve">Justificação da Unidade </w:t>
      </w:r>
      <w:proofErr w:type="spellStart"/>
      <w:r w:rsidRPr="00AD54D5">
        <w:rPr>
          <w:rFonts w:ascii="Times New Roman" w:eastAsia="Times New Roman" w:hAnsi="Times New Roman" w:cs="Times New Roman"/>
          <w:b/>
          <w:sz w:val="24"/>
          <w:szCs w:val="24"/>
        </w:rPr>
        <w:t>Didática</w:t>
      </w:r>
      <w:proofErr w:type="spellEnd"/>
    </w:p>
    <w:p w:rsidR="00AD54D5" w:rsidRPr="00AD54D5" w:rsidRDefault="00AD54D5" w:rsidP="00AD54D5">
      <w:pPr>
        <w:spacing w:after="0" w:line="240" w:lineRule="auto"/>
        <w:jc w:val="center"/>
        <w:rPr>
          <w:rFonts w:ascii="Times New Roman" w:eastAsia="Times New Roman" w:hAnsi="Times New Roman" w:cs="Times New Roman"/>
          <w:b/>
          <w:sz w:val="24"/>
          <w:szCs w:val="24"/>
        </w:rPr>
      </w:pPr>
    </w:p>
    <w:p w:rsidR="00AD54D5" w:rsidRPr="00AD54D5" w:rsidRDefault="00AD54D5" w:rsidP="00AD54D5">
      <w:pPr>
        <w:spacing w:after="0" w:line="240" w:lineRule="auto"/>
        <w:jc w:val="center"/>
        <w:rPr>
          <w:rFonts w:ascii="Times New Roman" w:eastAsia="Times New Roman" w:hAnsi="Times New Roman" w:cs="Times New Roman"/>
          <w:b/>
          <w:sz w:val="24"/>
          <w:szCs w:val="24"/>
        </w:rPr>
      </w:pPr>
    </w:p>
    <w:p w:rsidR="00AD54D5" w:rsidRPr="00AD54D5" w:rsidRDefault="00AD54D5" w:rsidP="00AD54D5">
      <w:pPr>
        <w:spacing w:after="0" w:line="240" w:lineRule="auto"/>
        <w:jc w:val="center"/>
        <w:rPr>
          <w:rFonts w:ascii="Times New Roman" w:eastAsia="Times New Roman" w:hAnsi="Times New Roman" w:cs="Times New Roman"/>
          <w:b/>
          <w:color w:val="FF0000"/>
          <w:sz w:val="24"/>
          <w:szCs w:val="24"/>
        </w:rPr>
      </w:pPr>
    </w:p>
    <w:p w:rsidR="00AD54D5" w:rsidRDefault="00AD54D5" w:rsidP="00AD54D5">
      <w:pPr>
        <w:spacing w:after="0" w:line="480" w:lineRule="auto"/>
        <w:ind w:left="1134" w:firstLine="851"/>
        <w:jc w:val="both"/>
        <w:rPr>
          <w:rFonts w:ascii="Arial" w:eastAsia="Times New Roman" w:hAnsi="Arial" w:cs="Arial"/>
          <w:sz w:val="24"/>
          <w:szCs w:val="24"/>
          <w:lang w:eastAsia="pt-PT"/>
        </w:rPr>
      </w:pPr>
      <w:r w:rsidRPr="00AD54D5">
        <w:rPr>
          <w:rFonts w:ascii="Arial" w:eastAsia="Times New Roman" w:hAnsi="Arial" w:cs="Arial"/>
          <w:sz w:val="24"/>
          <w:szCs w:val="24"/>
          <w:lang w:eastAsia="pt-PT"/>
        </w:rPr>
        <w:t xml:space="preserve">A elaboração da Unidade </w:t>
      </w:r>
      <w:proofErr w:type="spellStart"/>
      <w:r w:rsidRPr="00AD54D5">
        <w:rPr>
          <w:rFonts w:ascii="Arial" w:eastAsia="Times New Roman" w:hAnsi="Arial" w:cs="Arial"/>
          <w:sz w:val="24"/>
          <w:szCs w:val="24"/>
          <w:lang w:eastAsia="pt-PT"/>
        </w:rPr>
        <w:t>Didática</w:t>
      </w:r>
      <w:proofErr w:type="spellEnd"/>
      <w:r w:rsidRPr="00AD54D5">
        <w:rPr>
          <w:rFonts w:ascii="Arial" w:eastAsia="Times New Roman" w:hAnsi="Arial" w:cs="Arial"/>
          <w:sz w:val="24"/>
          <w:szCs w:val="24"/>
          <w:lang w:eastAsia="pt-PT"/>
        </w:rPr>
        <w:t xml:space="preserve"> tem, como já vimos anteriormente, que estar subordinada a Avaliação Diagnostico por nós </w:t>
      </w:r>
      <w:proofErr w:type="spellStart"/>
      <w:r w:rsidRPr="00AD54D5">
        <w:rPr>
          <w:rFonts w:ascii="Arial" w:eastAsia="Times New Roman" w:hAnsi="Arial" w:cs="Arial"/>
          <w:sz w:val="24"/>
          <w:szCs w:val="24"/>
          <w:lang w:eastAsia="pt-PT"/>
        </w:rPr>
        <w:t>efetuada</w:t>
      </w:r>
      <w:proofErr w:type="spellEnd"/>
      <w:r w:rsidRPr="00AD54D5">
        <w:rPr>
          <w:rFonts w:ascii="Arial" w:eastAsia="Times New Roman" w:hAnsi="Arial" w:cs="Arial"/>
          <w:sz w:val="24"/>
          <w:szCs w:val="24"/>
          <w:lang w:eastAsia="pt-PT"/>
        </w:rPr>
        <w:t>. Só depois do registo e tratamento dos dados recolhidos aquando da dita a avaliação é possível planear um conjunto de aulas, que de forma estruturada permitam o desenvolvimento dos alunos.</w:t>
      </w:r>
    </w:p>
    <w:p w:rsidR="00AD54D5" w:rsidRPr="00AD54D5" w:rsidRDefault="00AD54D5" w:rsidP="00AD54D5">
      <w:pPr>
        <w:spacing w:after="0" w:line="480" w:lineRule="auto"/>
        <w:ind w:left="1134" w:firstLine="851"/>
        <w:jc w:val="both"/>
        <w:rPr>
          <w:rFonts w:ascii="Arial" w:eastAsia="Times New Roman" w:hAnsi="Arial" w:cs="Arial"/>
          <w:sz w:val="24"/>
          <w:szCs w:val="24"/>
          <w:lang w:eastAsia="pt-PT"/>
        </w:rPr>
      </w:pPr>
      <w:r w:rsidRPr="00AD54D5">
        <w:rPr>
          <w:rFonts w:ascii="Arial" w:eastAsia="Times New Roman" w:hAnsi="Arial" w:cs="Arial"/>
          <w:sz w:val="24"/>
          <w:szCs w:val="24"/>
          <w:lang w:eastAsia="pt-PT"/>
        </w:rPr>
        <w:t>A Unidade iniciar-se-á</w:t>
      </w:r>
      <w:r w:rsidR="00AB7474">
        <w:rPr>
          <w:rFonts w:ascii="Arial" w:eastAsia="Times New Roman" w:hAnsi="Arial" w:cs="Arial"/>
          <w:sz w:val="24"/>
          <w:szCs w:val="24"/>
          <w:lang w:eastAsia="pt-PT"/>
        </w:rPr>
        <w:t xml:space="preserve"> entã</w:t>
      </w:r>
      <w:r>
        <w:rPr>
          <w:rFonts w:ascii="Arial" w:eastAsia="Times New Roman" w:hAnsi="Arial" w:cs="Arial"/>
          <w:sz w:val="24"/>
          <w:szCs w:val="24"/>
          <w:lang w:eastAsia="pt-PT"/>
        </w:rPr>
        <w:t>o</w:t>
      </w:r>
      <w:r w:rsidRPr="00AD54D5">
        <w:rPr>
          <w:rFonts w:ascii="Arial" w:eastAsia="Times New Roman" w:hAnsi="Arial" w:cs="Arial"/>
          <w:sz w:val="24"/>
          <w:szCs w:val="24"/>
          <w:lang w:eastAsia="pt-PT"/>
        </w:rPr>
        <w:t>, de acordo com o programa nacional da modalidade,</w:t>
      </w:r>
      <w:r>
        <w:rPr>
          <w:rFonts w:ascii="Arial" w:eastAsia="Times New Roman" w:hAnsi="Arial" w:cs="Arial"/>
          <w:sz w:val="24"/>
          <w:szCs w:val="24"/>
          <w:lang w:eastAsia="pt-PT"/>
        </w:rPr>
        <w:t xml:space="preserve"> com </w:t>
      </w:r>
      <w:r w:rsidRPr="00AD54D5">
        <w:rPr>
          <w:rFonts w:ascii="Arial" w:eastAsia="Times New Roman" w:hAnsi="Arial" w:cs="Arial"/>
          <w:sz w:val="24"/>
          <w:szCs w:val="24"/>
          <w:lang w:eastAsia="pt-PT"/>
        </w:rPr>
        <w:t xml:space="preserve">a avaliação diagnostica desta turma, através de situações analíticas e de jogo reduzido, 5x5, onde se pretende aferir os conhecimentos dos alunos e diagnosticar o nível de prestação motora inicial da turma nesta modalidade. De seguida abordaremos os gestos técnicos passe e </w:t>
      </w:r>
      <w:proofErr w:type="spellStart"/>
      <w:r w:rsidRPr="00AD54D5">
        <w:rPr>
          <w:rFonts w:ascii="Arial" w:eastAsia="Times New Roman" w:hAnsi="Arial" w:cs="Arial"/>
          <w:sz w:val="24"/>
          <w:szCs w:val="24"/>
          <w:lang w:eastAsia="pt-PT"/>
        </w:rPr>
        <w:t>receção</w:t>
      </w:r>
      <w:proofErr w:type="spellEnd"/>
      <w:r w:rsidRPr="00AD54D5">
        <w:rPr>
          <w:rFonts w:ascii="Arial" w:eastAsia="Times New Roman" w:hAnsi="Arial" w:cs="Arial"/>
          <w:sz w:val="24"/>
          <w:szCs w:val="24"/>
          <w:lang w:eastAsia="pt-PT"/>
        </w:rPr>
        <w:t xml:space="preserve">, drible, condução de bola, remate, desarme, e os </w:t>
      </w:r>
      <w:proofErr w:type="spellStart"/>
      <w:r w:rsidRPr="00AD54D5">
        <w:rPr>
          <w:rFonts w:ascii="Arial" w:eastAsia="Times New Roman" w:hAnsi="Arial" w:cs="Arial"/>
          <w:sz w:val="24"/>
          <w:szCs w:val="24"/>
          <w:lang w:eastAsia="pt-PT"/>
        </w:rPr>
        <w:t>aspetos</w:t>
      </w:r>
      <w:proofErr w:type="spellEnd"/>
      <w:r w:rsidRPr="00AD54D5">
        <w:rPr>
          <w:rFonts w:ascii="Arial" w:eastAsia="Times New Roman" w:hAnsi="Arial" w:cs="Arial"/>
          <w:sz w:val="24"/>
          <w:szCs w:val="24"/>
          <w:lang w:eastAsia="pt-PT"/>
        </w:rPr>
        <w:t xml:space="preserve"> </w:t>
      </w:r>
      <w:proofErr w:type="spellStart"/>
      <w:r w:rsidRPr="00AD54D5">
        <w:rPr>
          <w:rFonts w:ascii="Arial" w:eastAsia="Times New Roman" w:hAnsi="Arial" w:cs="Arial"/>
          <w:sz w:val="24"/>
          <w:szCs w:val="24"/>
          <w:lang w:eastAsia="pt-PT"/>
        </w:rPr>
        <w:t>táticos</w:t>
      </w:r>
      <w:proofErr w:type="spellEnd"/>
      <w:r w:rsidRPr="00AD54D5">
        <w:rPr>
          <w:rFonts w:ascii="Arial" w:eastAsia="Times New Roman" w:hAnsi="Arial" w:cs="Arial"/>
          <w:sz w:val="24"/>
          <w:szCs w:val="24"/>
          <w:lang w:eastAsia="pt-PT"/>
        </w:rPr>
        <w:t xml:space="preserve"> ofensivos, penetração e cobertura ofensiva, e os </w:t>
      </w:r>
      <w:proofErr w:type="spellStart"/>
      <w:r w:rsidRPr="00AD54D5">
        <w:rPr>
          <w:rFonts w:ascii="Arial" w:eastAsia="Times New Roman" w:hAnsi="Arial" w:cs="Arial"/>
          <w:sz w:val="24"/>
          <w:szCs w:val="24"/>
          <w:lang w:eastAsia="pt-PT"/>
        </w:rPr>
        <w:t>aspetos</w:t>
      </w:r>
      <w:proofErr w:type="spellEnd"/>
      <w:r w:rsidRPr="00AD54D5">
        <w:rPr>
          <w:rFonts w:ascii="Arial" w:eastAsia="Times New Roman" w:hAnsi="Arial" w:cs="Arial"/>
          <w:sz w:val="24"/>
          <w:szCs w:val="24"/>
          <w:lang w:eastAsia="pt-PT"/>
        </w:rPr>
        <w:t xml:space="preserve"> </w:t>
      </w:r>
      <w:proofErr w:type="spellStart"/>
      <w:r w:rsidRPr="00AD54D5">
        <w:rPr>
          <w:rFonts w:ascii="Arial" w:eastAsia="Times New Roman" w:hAnsi="Arial" w:cs="Arial"/>
          <w:sz w:val="24"/>
          <w:szCs w:val="24"/>
          <w:lang w:eastAsia="pt-PT"/>
        </w:rPr>
        <w:t>táticos</w:t>
      </w:r>
      <w:proofErr w:type="spellEnd"/>
      <w:r w:rsidRPr="00AD54D5">
        <w:rPr>
          <w:rFonts w:ascii="Arial" w:eastAsia="Times New Roman" w:hAnsi="Arial" w:cs="Arial"/>
          <w:sz w:val="24"/>
          <w:szCs w:val="24"/>
          <w:lang w:eastAsia="pt-PT"/>
        </w:rPr>
        <w:t xml:space="preserve"> defensivos, contenção e cobertura defensiva. </w:t>
      </w:r>
      <w:r w:rsidRPr="00AD54D5">
        <w:rPr>
          <w:rFonts w:ascii="Arial" w:eastAsia="Calibri" w:hAnsi="Arial" w:cs="Arial"/>
          <w:bCs/>
          <w:iCs/>
          <w:sz w:val="24"/>
          <w:szCs w:val="24"/>
        </w:rPr>
        <w:t xml:space="preserve">A abordagem destes conteúdos deverá ser realizada com um nível de complexidade inicial reduzido e colocando sempre o </w:t>
      </w:r>
      <w:proofErr w:type="spellStart"/>
      <w:r w:rsidRPr="00AD54D5">
        <w:rPr>
          <w:rFonts w:ascii="Arial" w:eastAsia="Calibri" w:hAnsi="Arial" w:cs="Arial"/>
          <w:bCs/>
          <w:iCs/>
          <w:sz w:val="24"/>
          <w:szCs w:val="24"/>
        </w:rPr>
        <w:t>fator</w:t>
      </w:r>
      <w:proofErr w:type="spellEnd"/>
      <w:r w:rsidRPr="00AD54D5">
        <w:rPr>
          <w:rFonts w:ascii="Arial" w:eastAsia="Calibri" w:hAnsi="Arial" w:cs="Arial"/>
          <w:bCs/>
          <w:iCs/>
          <w:sz w:val="24"/>
          <w:szCs w:val="24"/>
        </w:rPr>
        <w:t xml:space="preserve"> analítico, lúdico e competitivo, como motivador para a obtenção dos resultados pretendidos. </w:t>
      </w:r>
      <w:r w:rsidRPr="00AD54D5">
        <w:rPr>
          <w:rFonts w:ascii="Arial" w:eastAsia="Times New Roman" w:hAnsi="Arial" w:cs="Arial"/>
          <w:sz w:val="24"/>
          <w:szCs w:val="24"/>
          <w:lang w:eastAsia="pt-PT"/>
        </w:rPr>
        <w:t xml:space="preserve">Em todas as aulas iremos dar um maior ênfase à tomada de decisão (quando e porquê executar) uma vez que sendo uma modalidade </w:t>
      </w:r>
      <w:proofErr w:type="spellStart"/>
      <w:r w:rsidRPr="00AD54D5">
        <w:rPr>
          <w:rFonts w:ascii="Arial" w:eastAsia="Times New Roman" w:hAnsi="Arial" w:cs="Arial"/>
          <w:sz w:val="24"/>
          <w:szCs w:val="24"/>
          <w:lang w:eastAsia="pt-PT"/>
        </w:rPr>
        <w:t>coletiva</w:t>
      </w:r>
      <w:proofErr w:type="spellEnd"/>
      <w:r w:rsidRPr="00AD54D5">
        <w:rPr>
          <w:rFonts w:ascii="Arial" w:eastAsia="Times New Roman" w:hAnsi="Arial" w:cs="Arial"/>
          <w:sz w:val="24"/>
          <w:szCs w:val="24"/>
          <w:lang w:eastAsia="pt-PT"/>
        </w:rPr>
        <w:t xml:space="preserve">, esta é fundamental para uma eficaz resolução das situações de jogo com vista à concretização do seu </w:t>
      </w:r>
      <w:proofErr w:type="spellStart"/>
      <w:r w:rsidRPr="00AD54D5">
        <w:rPr>
          <w:rFonts w:ascii="Arial" w:eastAsia="Times New Roman" w:hAnsi="Arial" w:cs="Arial"/>
          <w:sz w:val="24"/>
          <w:szCs w:val="24"/>
          <w:lang w:eastAsia="pt-PT"/>
        </w:rPr>
        <w:t>objetivo</w:t>
      </w:r>
      <w:proofErr w:type="spellEnd"/>
      <w:r w:rsidRPr="00AD54D5">
        <w:rPr>
          <w:rFonts w:ascii="Arial" w:eastAsia="Times New Roman" w:hAnsi="Arial" w:cs="Arial"/>
          <w:sz w:val="24"/>
          <w:szCs w:val="24"/>
          <w:lang w:eastAsia="pt-PT"/>
        </w:rPr>
        <w:t xml:space="preserve">. Nos dois últimos segmentos de 50 minutos realizar-se-á a avaliação sumativa de todos os conteúdos abordados. </w:t>
      </w:r>
    </w:p>
    <w:p w:rsidR="00AD54D5" w:rsidRPr="00AD54D5" w:rsidRDefault="00AD54D5" w:rsidP="00AD54D5">
      <w:pPr>
        <w:spacing w:after="200" w:line="480" w:lineRule="auto"/>
        <w:ind w:left="1134" w:firstLine="851"/>
        <w:jc w:val="both"/>
        <w:rPr>
          <w:rFonts w:ascii="Arial" w:eastAsia="Calibri" w:hAnsi="Arial" w:cs="Arial"/>
          <w:bCs/>
          <w:iCs/>
          <w:sz w:val="24"/>
          <w:szCs w:val="24"/>
        </w:rPr>
      </w:pPr>
      <w:r w:rsidRPr="00AD54D5">
        <w:rPr>
          <w:rFonts w:ascii="Arial" w:eastAsia="Calibri" w:hAnsi="Arial" w:cs="Arial"/>
          <w:bCs/>
          <w:iCs/>
          <w:sz w:val="24"/>
          <w:szCs w:val="24"/>
        </w:rPr>
        <w:t xml:space="preserve">A cultura desportiva, os conceitos psicossociais e a condição física surgem nesta unidade </w:t>
      </w:r>
      <w:proofErr w:type="spellStart"/>
      <w:r w:rsidRPr="00AD54D5">
        <w:rPr>
          <w:rFonts w:ascii="Arial" w:eastAsia="Calibri" w:hAnsi="Arial" w:cs="Arial"/>
          <w:bCs/>
          <w:iCs/>
          <w:sz w:val="24"/>
          <w:szCs w:val="24"/>
        </w:rPr>
        <w:t>didática</w:t>
      </w:r>
      <w:proofErr w:type="spellEnd"/>
      <w:r w:rsidRPr="00AD54D5">
        <w:rPr>
          <w:rFonts w:ascii="Arial" w:eastAsia="Calibri" w:hAnsi="Arial" w:cs="Arial"/>
          <w:bCs/>
          <w:iCs/>
          <w:sz w:val="24"/>
          <w:szCs w:val="24"/>
        </w:rPr>
        <w:t xml:space="preserve"> com uma importância relevante, visto que, as aulas irão ser estruturadas de acordo com cada um destes </w:t>
      </w:r>
      <w:proofErr w:type="spellStart"/>
      <w:r w:rsidRPr="00AD54D5">
        <w:rPr>
          <w:rFonts w:ascii="Arial" w:eastAsia="Calibri" w:hAnsi="Arial" w:cs="Arial"/>
          <w:bCs/>
          <w:iCs/>
          <w:sz w:val="24"/>
          <w:szCs w:val="24"/>
        </w:rPr>
        <w:t>aspetos</w:t>
      </w:r>
      <w:proofErr w:type="spellEnd"/>
      <w:r w:rsidRPr="00AD54D5">
        <w:rPr>
          <w:rFonts w:ascii="Arial" w:eastAsia="Calibri" w:hAnsi="Arial" w:cs="Arial"/>
          <w:bCs/>
          <w:iCs/>
          <w:sz w:val="24"/>
          <w:szCs w:val="24"/>
        </w:rPr>
        <w:t xml:space="preserve">, </w:t>
      </w:r>
      <w:r w:rsidRPr="00AD54D5">
        <w:rPr>
          <w:rFonts w:ascii="Arial" w:eastAsia="Calibri" w:hAnsi="Arial" w:cs="Arial"/>
          <w:bCs/>
          <w:iCs/>
          <w:sz w:val="24"/>
          <w:szCs w:val="24"/>
        </w:rPr>
        <w:lastRenderedPageBreak/>
        <w:t xml:space="preserve">proporcionando aos alunos diferentes estímulos a cada sessão. A cultura desportiva surge como forma de enriquecimento dos alunos ao nível dos conhecimentos da modalidade, preparando-os, também, para a avaliação teórica. Neste capítulo serão abordadas regras da modalidade, história, e equipamento da mesma. </w:t>
      </w:r>
    </w:p>
    <w:p w:rsidR="00AD54D5" w:rsidRPr="00AD54D5" w:rsidRDefault="00AD54D5" w:rsidP="00AD54D5">
      <w:pPr>
        <w:spacing w:after="200" w:line="480" w:lineRule="auto"/>
        <w:ind w:left="1134" w:firstLine="851"/>
        <w:jc w:val="both"/>
        <w:rPr>
          <w:rFonts w:ascii="Arial" w:eastAsia="Calibri" w:hAnsi="Arial" w:cs="Arial"/>
          <w:bCs/>
          <w:iCs/>
          <w:sz w:val="24"/>
          <w:szCs w:val="24"/>
        </w:rPr>
      </w:pPr>
      <w:r w:rsidRPr="00AD54D5">
        <w:rPr>
          <w:rFonts w:ascii="Arial" w:eastAsia="Calibri" w:hAnsi="Arial" w:cs="Arial"/>
          <w:bCs/>
          <w:iCs/>
          <w:sz w:val="24"/>
          <w:szCs w:val="24"/>
        </w:rPr>
        <w:t xml:space="preserve">Ao nível da Condição Física todo o trabalho é realizado com o </w:t>
      </w:r>
      <w:proofErr w:type="spellStart"/>
      <w:r w:rsidRPr="00AD54D5">
        <w:rPr>
          <w:rFonts w:ascii="Arial" w:eastAsia="Calibri" w:hAnsi="Arial" w:cs="Arial"/>
          <w:bCs/>
          <w:iCs/>
          <w:sz w:val="24"/>
          <w:szCs w:val="24"/>
        </w:rPr>
        <w:t>objetivo</w:t>
      </w:r>
      <w:proofErr w:type="spellEnd"/>
      <w:r w:rsidRPr="00AD54D5">
        <w:rPr>
          <w:rFonts w:ascii="Arial" w:eastAsia="Calibri" w:hAnsi="Arial" w:cs="Arial"/>
          <w:bCs/>
          <w:iCs/>
          <w:sz w:val="24"/>
          <w:szCs w:val="24"/>
        </w:rPr>
        <w:t xml:space="preserve"> de preparar os alunos para uma melhor capacidade física e bem-estar, </w:t>
      </w:r>
      <w:proofErr w:type="spellStart"/>
      <w:r w:rsidRPr="00AD54D5">
        <w:rPr>
          <w:rFonts w:ascii="Arial" w:eastAsia="Calibri" w:hAnsi="Arial" w:cs="Arial"/>
          <w:bCs/>
          <w:iCs/>
          <w:sz w:val="24"/>
          <w:szCs w:val="24"/>
        </w:rPr>
        <w:t>refletindo-se</w:t>
      </w:r>
      <w:proofErr w:type="spellEnd"/>
      <w:r w:rsidRPr="00AD54D5">
        <w:rPr>
          <w:rFonts w:ascii="Arial" w:eastAsia="Calibri" w:hAnsi="Arial" w:cs="Arial"/>
          <w:bCs/>
          <w:iCs/>
          <w:sz w:val="24"/>
          <w:szCs w:val="24"/>
        </w:rPr>
        <w:t xml:space="preserve"> no desempenho dos alunos durante as aulas de educação física e também no melhoramento na saúde no quotidiano extra-escolar. </w:t>
      </w:r>
    </w:p>
    <w:p w:rsidR="00AD54D5" w:rsidRPr="00AD54D5" w:rsidRDefault="00AD54D5" w:rsidP="00AD54D5">
      <w:pPr>
        <w:spacing w:after="200" w:line="480" w:lineRule="auto"/>
        <w:ind w:left="1134" w:firstLine="851"/>
        <w:jc w:val="both"/>
        <w:rPr>
          <w:rFonts w:ascii="Arial" w:eastAsia="Calibri" w:hAnsi="Arial" w:cs="Arial"/>
          <w:bCs/>
          <w:iCs/>
          <w:sz w:val="24"/>
          <w:szCs w:val="24"/>
        </w:rPr>
      </w:pPr>
      <w:r w:rsidRPr="00AD54D5">
        <w:rPr>
          <w:rFonts w:ascii="Arial" w:eastAsia="Calibri" w:hAnsi="Arial" w:cs="Arial"/>
          <w:bCs/>
          <w:iCs/>
          <w:sz w:val="24"/>
          <w:szCs w:val="24"/>
        </w:rPr>
        <w:t>Também os conceitos de Fair-play, disciplina, empenho, cooperação e participação não serão esquecidos, tendo em conta que, o dever da educação física é, entre outros, formar cidadãos responsáveis e autónomos.</w:t>
      </w:r>
    </w:p>
    <w:p w:rsidR="00AD54D5" w:rsidRPr="00AD54D5" w:rsidRDefault="00AD54D5" w:rsidP="00AD54D5">
      <w:pPr>
        <w:spacing w:after="0" w:line="480" w:lineRule="auto"/>
        <w:ind w:left="1134" w:firstLine="851"/>
        <w:jc w:val="both"/>
        <w:rPr>
          <w:rFonts w:ascii="Arial" w:eastAsia="Times New Roman" w:hAnsi="Arial" w:cs="Arial"/>
          <w:sz w:val="24"/>
          <w:szCs w:val="24"/>
          <w:lang w:eastAsia="pt-PT"/>
        </w:rPr>
      </w:pPr>
      <w:r w:rsidRPr="00AD54D5">
        <w:rPr>
          <w:rFonts w:ascii="Arial" w:eastAsia="Times New Roman" w:hAnsi="Arial" w:cs="Arial"/>
          <w:sz w:val="24"/>
          <w:szCs w:val="24"/>
          <w:lang w:eastAsia="pt-PT"/>
        </w:rPr>
        <w:t xml:space="preserve">O Futebol enquanto jogo desportivo </w:t>
      </w:r>
      <w:proofErr w:type="spellStart"/>
      <w:r w:rsidRPr="00AD54D5">
        <w:rPr>
          <w:rFonts w:ascii="Arial" w:eastAsia="Times New Roman" w:hAnsi="Arial" w:cs="Arial"/>
          <w:sz w:val="24"/>
          <w:szCs w:val="24"/>
          <w:lang w:eastAsia="pt-PT"/>
        </w:rPr>
        <w:t>coletivo</w:t>
      </w:r>
      <w:proofErr w:type="spellEnd"/>
      <w:r w:rsidRPr="00AD54D5">
        <w:rPr>
          <w:rFonts w:ascii="Arial" w:eastAsia="Times New Roman" w:hAnsi="Arial" w:cs="Arial"/>
          <w:sz w:val="24"/>
          <w:szCs w:val="24"/>
          <w:lang w:eastAsia="pt-PT"/>
        </w:rPr>
        <w:t xml:space="preserve"> é a </w:t>
      </w:r>
      <w:proofErr w:type="spellStart"/>
      <w:r w:rsidRPr="00AD54D5">
        <w:rPr>
          <w:rFonts w:ascii="Arial" w:eastAsia="Times New Roman" w:hAnsi="Arial" w:cs="Arial"/>
          <w:sz w:val="24"/>
          <w:szCs w:val="24"/>
          <w:lang w:eastAsia="pt-PT"/>
        </w:rPr>
        <w:t>atividade</w:t>
      </w:r>
      <w:proofErr w:type="spellEnd"/>
      <w:r w:rsidRPr="00AD54D5">
        <w:rPr>
          <w:rFonts w:ascii="Arial" w:eastAsia="Times New Roman" w:hAnsi="Arial" w:cs="Arial"/>
          <w:sz w:val="24"/>
          <w:szCs w:val="24"/>
          <w:lang w:eastAsia="pt-PT"/>
        </w:rPr>
        <w:t xml:space="preserve"> com maior grau de popularidade e a mais mediática nos quatros cantos do mundo. Assim sendo, nesta turma, esta será certamente a modalidade que mais interesse suscita aos alunos dentro e fora das aulas de Educação Física. Por isso, esta modalidade possibilita o desenvolvimento do espírito de equipa, proporcionando um ambiente harmonioso na relação aluno – aluno e aluno – professor. </w:t>
      </w:r>
    </w:p>
    <w:p w:rsidR="00AD54D5" w:rsidRPr="00AD54D5" w:rsidRDefault="00AD54D5" w:rsidP="00AD54D5">
      <w:pPr>
        <w:spacing w:after="0" w:line="480" w:lineRule="auto"/>
        <w:ind w:left="1134" w:firstLine="851"/>
        <w:jc w:val="both"/>
        <w:rPr>
          <w:rFonts w:ascii="Arial" w:eastAsia="Times New Roman" w:hAnsi="Arial" w:cs="Arial"/>
          <w:sz w:val="24"/>
          <w:szCs w:val="20"/>
          <w:lang w:eastAsia="pt-PT"/>
        </w:rPr>
      </w:pPr>
      <w:r w:rsidRPr="00AD54D5">
        <w:rPr>
          <w:rFonts w:ascii="Arial" w:eastAsia="Times New Roman" w:hAnsi="Arial" w:cs="Arial"/>
          <w:sz w:val="24"/>
          <w:szCs w:val="20"/>
          <w:lang w:eastAsia="pt-PT"/>
        </w:rPr>
        <w:t xml:space="preserve">Das 12 aulas previstas, 4 serão dedicadas ao processo de avaliação, duas à avaliação diagnostica e as outras duas à avaliação final ou sumativa. A primeira avaliação sumativa, destinada a avaliar a aplicação dos gestos técnicos em situação analítica e será </w:t>
      </w:r>
      <w:proofErr w:type="spellStart"/>
      <w:r w:rsidRPr="00AD54D5">
        <w:rPr>
          <w:rFonts w:ascii="Arial" w:eastAsia="Times New Roman" w:hAnsi="Arial" w:cs="Arial"/>
          <w:sz w:val="24"/>
          <w:szCs w:val="20"/>
          <w:lang w:eastAsia="pt-PT"/>
        </w:rPr>
        <w:t>efetuada</w:t>
      </w:r>
      <w:proofErr w:type="spellEnd"/>
      <w:r w:rsidRPr="00AD54D5">
        <w:rPr>
          <w:rFonts w:ascii="Arial" w:eastAsia="Times New Roman" w:hAnsi="Arial" w:cs="Arial"/>
          <w:sz w:val="24"/>
          <w:szCs w:val="20"/>
          <w:lang w:eastAsia="pt-PT"/>
        </w:rPr>
        <w:t xml:space="preserve"> no penúltimo segmento de 50´ da Unidade </w:t>
      </w:r>
      <w:proofErr w:type="spellStart"/>
      <w:r w:rsidRPr="00AD54D5">
        <w:rPr>
          <w:rFonts w:ascii="Arial" w:eastAsia="Times New Roman" w:hAnsi="Arial" w:cs="Arial"/>
          <w:sz w:val="24"/>
          <w:szCs w:val="20"/>
          <w:lang w:eastAsia="pt-PT"/>
        </w:rPr>
        <w:t>Didática</w:t>
      </w:r>
      <w:proofErr w:type="spellEnd"/>
      <w:r w:rsidRPr="00AD54D5">
        <w:rPr>
          <w:rFonts w:ascii="Arial" w:eastAsia="Times New Roman" w:hAnsi="Arial" w:cs="Arial"/>
          <w:sz w:val="24"/>
          <w:szCs w:val="20"/>
          <w:lang w:eastAsia="pt-PT"/>
        </w:rPr>
        <w:t xml:space="preserve">. A segunda avaliação sumativa, referente à execução dos </w:t>
      </w:r>
      <w:r w:rsidRPr="00AD54D5">
        <w:rPr>
          <w:rFonts w:ascii="Arial" w:eastAsia="Times New Roman" w:hAnsi="Arial" w:cs="Arial"/>
          <w:sz w:val="24"/>
          <w:szCs w:val="20"/>
          <w:lang w:eastAsia="pt-PT"/>
        </w:rPr>
        <w:lastRenderedPageBreak/>
        <w:t xml:space="preserve">gestos </w:t>
      </w:r>
      <w:proofErr w:type="spellStart"/>
      <w:r w:rsidRPr="00AD54D5">
        <w:rPr>
          <w:rFonts w:ascii="Arial" w:eastAsia="Times New Roman" w:hAnsi="Arial" w:cs="Arial"/>
          <w:sz w:val="24"/>
          <w:szCs w:val="20"/>
          <w:lang w:eastAsia="pt-PT"/>
        </w:rPr>
        <w:t>técnico-táticos</w:t>
      </w:r>
      <w:proofErr w:type="spellEnd"/>
      <w:r w:rsidRPr="00AD54D5">
        <w:rPr>
          <w:rFonts w:ascii="Arial" w:eastAsia="Times New Roman" w:hAnsi="Arial" w:cs="Arial"/>
          <w:sz w:val="24"/>
          <w:szCs w:val="20"/>
          <w:lang w:eastAsia="pt-PT"/>
        </w:rPr>
        <w:t xml:space="preserve"> em situação de jogo formal, será </w:t>
      </w:r>
      <w:proofErr w:type="spellStart"/>
      <w:r w:rsidRPr="00AD54D5">
        <w:rPr>
          <w:rFonts w:ascii="Arial" w:eastAsia="Times New Roman" w:hAnsi="Arial" w:cs="Arial"/>
          <w:sz w:val="24"/>
          <w:szCs w:val="20"/>
          <w:lang w:eastAsia="pt-PT"/>
        </w:rPr>
        <w:t>efetuada</w:t>
      </w:r>
      <w:proofErr w:type="spellEnd"/>
      <w:r w:rsidRPr="00AD54D5">
        <w:rPr>
          <w:rFonts w:ascii="Arial" w:eastAsia="Times New Roman" w:hAnsi="Arial" w:cs="Arial"/>
          <w:sz w:val="24"/>
          <w:szCs w:val="20"/>
          <w:lang w:eastAsia="pt-PT"/>
        </w:rPr>
        <w:t xml:space="preserve"> no último segmento da Unidade </w:t>
      </w:r>
      <w:proofErr w:type="spellStart"/>
      <w:r w:rsidRPr="00AD54D5">
        <w:rPr>
          <w:rFonts w:ascii="Arial" w:eastAsia="Times New Roman" w:hAnsi="Arial" w:cs="Arial"/>
          <w:sz w:val="24"/>
          <w:szCs w:val="20"/>
          <w:lang w:eastAsia="pt-PT"/>
        </w:rPr>
        <w:t>Didática</w:t>
      </w:r>
      <w:proofErr w:type="spellEnd"/>
      <w:r w:rsidRPr="00AD54D5">
        <w:rPr>
          <w:rFonts w:ascii="Arial" w:eastAsia="Times New Roman" w:hAnsi="Arial" w:cs="Arial"/>
          <w:sz w:val="24"/>
          <w:szCs w:val="20"/>
          <w:lang w:eastAsia="pt-PT"/>
        </w:rPr>
        <w:t>.</w:t>
      </w:r>
    </w:p>
    <w:p w:rsidR="00AD54D5" w:rsidRPr="00AD54D5" w:rsidRDefault="00AD54D5" w:rsidP="00AD54D5">
      <w:pPr>
        <w:spacing w:after="0" w:line="480" w:lineRule="auto"/>
        <w:ind w:left="1134" w:firstLine="851"/>
        <w:jc w:val="both"/>
        <w:rPr>
          <w:rFonts w:ascii="Arial" w:eastAsia="Times New Roman" w:hAnsi="Arial" w:cs="Arial"/>
          <w:sz w:val="24"/>
          <w:szCs w:val="24"/>
          <w:lang w:eastAsia="pt-PT"/>
        </w:rPr>
      </w:pPr>
      <w:r w:rsidRPr="00AD54D5">
        <w:rPr>
          <w:rFonts w:ascii="Arial" w:eastAsia="Times New Roman" w:hAnsi="Arial" w:cs="Arial"/>
          <w:sz w:val="24"/>
          <w:szCs w:val="24"/>
          <w:lang w:eastAsia="pt-PT"/>
        </w:rPr>
        <w:t xml:space="preserve">Há no entanto que referir, que a avaliação decorrerá ao longo de todas as aulas da Unidade </w:t>
      </w:r>
      <w:proofErr w:type="spellStart"/>
      <w:r w:rsidRPr="00AD54D5">
        <w:rPr>
          <w:rFonts w:ascii="Arial" w:eastAsia="Times New Roman" w:hAnsi="Arial" w:cs="Arial"/>
          <w:sz w:val="24"/>
          <w:szCs w:val="24"/>
          <w:lang w:eastAsia="pt-PT"/>
        </w:rPr>
        <w:t>Didática</w:t>
      </w:r>
      <w:proofErr w:type="spellEnd"/>
      <w:r w:rsidRPr="00AD54D5">
        <w:rPr>
          <w:rFonts w:ascii="Arial" w:eastAsia="Times New Roman" w:hAnsi="Arial" w:cs="Arial"/>
          <w:sz w:val="24"/>
          <w:szCs w:val="24"/>
          <w:lang w:eastAsia="pt-PT"/>
        </w:rPr>
        <w:t xml:space="preserve">. Trata-se de um processo de avaliação contínua e formativa em que a avaliação sumativa servirá para fazer um balanço das aprendizagens e competências adquiridas ao longo do período. </w:t>
      </w:r>
    </w:p>
    <w:p w:rsidR="00AD54D5" w:rsidRDefault="00AD54D5"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AD54D5">
      <w:pPr>
        <w:ind w:left="1134" w:firstLine="851"/>
      </w:pPr>
    </w:p>
    <w:p w:rsidR="00EF1DC0" w:rsidRDefault="00EF1DC0" w:rsidP="006D2EA4">
      <w:pPr>
        <w:pStyle w:val="Cabealho3"/>
        <w:jc w:val="center"/>
      </w:pPr>
    </w:p>
    <w:p w:rsidR="00EF1DC0" w:rsidRDefault="006D2EA4" w:rsidP="009E2B15">
      <w:pPr>
        <w:pStyle w:val="Cabealho3"/>
        <w:jc w:val="right"/>
      </w:pPr>
      <w:bookmarkStart w:id="15" w:name="_Toc412458267"/>
      <w:r>
        <w:rPr>
          <w:sz w:val="56"/>
          <w:szCs w:val="56"/>
        </w:rPr>
        <w:t>Módulo V</w:t>
      </w:r>
      <w:r w:rsidRPr="00C05346">
        <w:rPr>
          <w:sz w:val="56"/>
          <w:szCs w:val="56"/>
        </w:rPr>
        <w:t xml:space="preserve"> – </w:t>
      </w:r>
      <w:r>
        <w:rPr>
          <w:sz w:val="56"/>
          <w:szCs w:val="56"/>
        </w:rPr>
        <w:t xml:space="preserve">Definição dos </w:t>
      </w:r>
      <w:proofErr w:type="spellStart"/>
      <w:r>
        <w:rPr>
          <w:sz w:val="56"/>
          <w:szCs w:val="56"/>
        </w:rPr>
        <w:t>Objetivos</w:t>
      </w:r>
      <w:bookmarkEnd w:id="15"/>
      <w:proofErr w:type="spellEnd"/>
    </w:p>
    <w:p w:rsidR="00EF1DC0" w:rsidRDefault="00EF1DC0" w:rsidP="00EF1DC0">
      <w:pPr>
        <w:ind w:left="1134" w:firstLine="851"/>
      </w:pPr>
    </w:p>
    <w:p w:rsidR="00EF1DC0" w:rsidRDefault="00EF1DC0" w:rsidP="00EF1DC0">
      <w:pPr>
        <w:ind w:left="1134" w:firstLine="851"/>
      </w:pP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 xml:space="preserve">No sentido de manter a coerência nos </w:t>
      </w:r>
      <w:proofErr w:type="spellStart"/>
      <w:r w:rsidRPr="00D809AD">
        <w:rPr>
          <w:rFonts w:ascii="Arial" w:hAnsi="Arial" w:cs="Arial"/>
          <w:sz w:val="24"/>
          <w:szCs w:val="24"/>
        </w:rPr>
        <w:t>objetivos</w:t>
      </w:r>
      <w:proofErr w:type="spellEnd"/>
      <w:r w:rsidRPr="00D809AD">
        <w:rPr>
          <w:rFonts w:ascii="Arial" w:hAnsi="Arial" w:cs="Arial"/>
          <w:sz w:val="24"/>
          <w:szCs w:val="24"/>
        </w:rPr>
        <w:t xml:space="preserve"> delineados é necessário ter em consideração quer o programa da disciplina e as competências definidas pela área disciplinar para o ano em questão, quer o desempenho inicial (avaliação diagnóstica) demonstrado pelos alun</w:t>
      </w:r>
      <w:r w:rsidR="007529EF" w:rsidRPr="00D809AD">
        <w:rPr>
          <w:rFonts w:ascii="Arial" w:hAnsi="Arial" w:cs="Arial"/>
          <w:sz w:val="24"/>
          <w:szCs w:val="24"/>
        </w:rPr>
        <w:t>os na primeira aula da unidade.</w:t>
      </w:r>
    </w:p>
    <w:p w:rsidR="00EF1DC0" w:rsidRPr="00D809AD" w:rsidRDefault="007529EF" w:rsidP="00D809AD">
      <w:pPr>
        <w:spacing w:line="480" w:lineRule="auto"/>
        <w:ind w:left="1134" w:firstLine="709"/>
        <w:jc w:val="both"/>
        <w:rPr>
          <w:rFonts w:ascii="Arial" w:hAnsi="Arial" w:cs="Arial"/>
          <w:sz w:val="24"/>
          <w:szCs w:val="24"/>
        </w:rPr>
      </w:pPr>
      <w:r w:rsidRPr="00D809AD">
        <w:rPr>
          <w:rFonts w:ascii="Arial" w:hAnsi="Arial" w:cs="Arial"/>
          <w:sz w:val="24"/>
          <w:szCs w:val="24"/>
        </w:rPr>
        <w:t xml:space="preserve">Estes </w:t>
      </w:r>
      <w:proofErr w:type="spellStart"/>
      <w:r w:rsidRPr="00D809AD">
        <w:rPr>
          <w:rFonts w:ascii="Arial" w:hAnsi="Arial" w:cs="Arial"/>
          <w:sz w:val="24"/>
          <w:szCs w:val="24"/>
        </w:rPr>
        <w:t>obje</w:t>
      </w:r>
      <w:r w:rsidR="00EF1DC0" w:rsidRPr="00D809AD">
        <w:rPr>
          <w:rFonts w:ascii="Arial" w:hAnsi="Arial" w:cs="Arial"/>
          <w:sz w:val="24"/>
          <w:szCs w:val="24"/>
        </w:rPr>
        <w:t>tivos</w:t>
      </w:r>
      <w:proofErr w:type="spellEnd"/>
      <w:r w:rsidR="00EF1DC0" w:rsidRPr="00D809AD">
        <w:rPr>
          <w:rFonts w:ascii="Arial" w:hAnsi="Arial" w:cs="Arial"/>
          <w:sz w:val="24"/>
          <w:szCs w:val="24"/>
        </w:rPr>
        <w:t xml:space="preserve"> sendo por um lado metas a atingir, servem também de referência à </w:t>
      </w:r>
      <w:proofErr w:type="spellStart"/>
      <w:r w:rsidR="00EF1DC0" w:rsidRPr="00D809AD">
        <w:rPr>
          <w:rFonts w:ascii="Arial" w:hAnsi="Arial" w:cs="Arial"/>
          <w:sz w:val="24"/>
          <w:szCs w:val="24"/>
        </w:rPr>
        <w:t>ação</w:t>
      </w:r>
      <w:proofErr w:type="spellEnd"/>
      <w:r w:rsidR="00EF1DC0" w:rsidRPr="00D809AD">
        <w:rPr>
          <w:rFonts w:ascii="Arial" w:hAnsi="Arial" w:cs="Arial"/>
          <w:sz w:val="24"/>
          <w:szCs w:val="24"/>
        </w:rPr>
        <w:t xml:space="preserve"> quer do professor quer dos alunos no decorrer do processo de ensino e aprendizagem.</w:t>
      </w:r>
    </w:p>
    <w:p w:rsidR="00EF1DC0" w:rsidRPr="00D809AD" w:rsidRDefault="00EF1DC0"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b/>
          <w:sz w:val="24"/>
          <w:szCs w:val="24"/>
        </w:rPr>
      </w:pPr>
      <w:r w:rsidRPr="00D809AD">
        <w:rPr>
          <w:rFonts w:ascii="Arial" w:hAnsi="Arial" w:cs="Arial"/>
          <w:b/>
          <w:sz w:val="24"/>
          <w:szCs w:val="24"/>
        </w:rPr>
        <w:t>Habilidades Motoras</w:t>
      </w:r>
    </w:p>
    <w:p w:rsidR="00EF1DC0" w:rsidRPr="00D809AD" w:rsidRDefault="00EF1DC0"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 xml:space="preserve">O aluno passa a bola na direcção de um companheiro em desmarcação para a baliza ou em apoio, conforme a situação - </w:t>
      </w:r>
      <w:r w:rsidRPr="00D809AD">
        <w:rPr>
          <w:rFonts w:ascii="Arial" w:hAnsi="Arial" w:cs="Arial"/>
          <w:b/>
          <w:i/>
          <w:sz w:val="24"/>
          <w:szCs w:val="24"/>
        </w:rPr>
        <w:t>passe</w:t>
      </w:r>
      <w:r w:rsidR="007529EF" w:rsidRPr="00D809AD">
        <w:rPr>
          <w:rFonts w:ascii="Arial" w:hAnsi="Arial" w:cs="Arial"/>
          <w:sz w:val="24"/>
          <w:szCs w:val="24"/>
        </w:rPr>
        <w:t>.</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O aluno recebe a bola de um companheiro amortecendo-a e</w:t>
      </w:r>
      <w:r w:rsidR="007529EF" w:rsidRPr="00D809AD">
        <w:rPr>
          <w:rFonts w:ascii="Arial" w:hAnsi="Arial" w:cs="Arial"/>
          <w:sz w:val="24"/>
          <w:szCs w:val="24"/>
        </w:rPr>
        <w:t xml:space="preserve"> mantendo-a no seu raio de </w:t>
      </w:r>
      <w:proofErr w:type="spellStart"/>
      <w:r w:rsidR="007529EF" w:rsidRPr="00D809AD">
        <w:rPr>
          <w:rFonts w:ascii="Arial" w:hAnsi="Arial" w:cs="Arial"/>
          <w:sz w:val="24"/>
          <w:szCs w:val="24"/>
        </w:rPr>
        <w:t>ação</w:t>
      </w:r>
      <w:proofErr w:type="spellEnd"/>
      <w:r w:rsidR="007529EF" w:rsidRPr="00D809AD">
        <w:rPr>
          <w:rFonts w:ascii="Arial" w:hAnsi="Arial" w:cs="Arial"/>
          <w:sz w:val="24"/>
          <w:szCs w:val="24"/>
        </w:rPr>
        <w:t xml:space="preserve"> </w:t>
      </w:r>
      <w:r w:rsidRPr="00D809AD">
        <w:rPr>
          <w:rFonts w:ascii="Arial" w:hAnsi="Arial" w:cs="Arial"/>
          <w:sz w:val="24"/>
          <w:szCs w:val="24"/>
        </w:rPr>
        <w:t>-</w:t>
      </w:r>
      <w:r w:rsidR="007529EF" w:rsidRPr="00D809AD">
        <w:rPr>
          <w:rFonts w:ascii="Arial" w:hAnsi="Arial" w:cs="Arial"/>
          <w:sz w:val="24"/>
          <w:szCs w:val="24"/>
        </w:rPr>
        <w:t xml:space="preserve"> </w:t>
      </w:r>
      <w:proofErr w:type="spellStart"/>
      <w:r w:rsidRPr="00D809AD">
        <w:rPr>
          <w:rFonts w:ascii="Arial" w:hAnsi="Arial" w:cs="Arial"/>
          <w:b/>
          <w:i/>
          <w:sz w:val="24"/>
          <w:szCs w:val="24"/>
        </w:rPr>
        <w:t>receção</w:t>
      </w:r>
      <w:proofErr w:type="spellEnd"/>
      <w:r w:rsidR="007529EF" w:rsidRPr="00D809AD">
        <w:rPr>
          <w:rFonts w:ascii="Arial" w:hAnsi="Arial" w:cs="Arial"/>
          <w:sz w:val="24"/>
          <w:szCs w:val="24"/>
        </w:rPr>
        <w:t>.</w:t>
      </w:r>
    </w:p>
    <w:p w:rsidR="007529EF"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 xml:space="preserve">O aluno conduz a bola com os dois pés, protegendo-a com o corpo e mantendo-a no seu raio de acção – </w:t>
      </w:r>
      <w:r w:rsidRPr="00D809AD">
        <w:rPr>
          <w:rFonts w:ascii="Arial" w:hAnsi="Arial" w:cs="Arial"/>
          <w:b/>
          <w:i/>
          <w:sz w:val="24"/>
          <w:szCs w:val="24"/>
        </w:rPr>
        <w:t>condução de bola</w:t>
      </w:r>
      <w:r w:rsidR="007529EF" w:rsidRPr="00D809AD">
        <w:rPr>
          <w:rFonts w:ascii="Arial" w:hAnsi="Arial" w:cs="Arial"/>
          <w:sz w:val="24"/>
          <w:szCs w:val="24"/>
        </w:rPr>
        <w:t>.</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 xml:space="preserve">O aluno dribla o adversário mudando de </w:t>
      </w:r>
      <w:proofErr w:type="spellStart"/>
      <w:r w:rsidRPr="00D809AD">
        <w:rPr>
          <w:rFonts w:ascii="Arial" w:hAnsi="Arial" w:cs="Arial"/>
          <w:sz w:val="24"/>
          <w:szCs w:val="24"/>
        </w:rPr>
        <w:t>direção</w:t>
      </w:r>
      <w:proofErr w:type="spellEnd"/>
      <w:r w:rsidRPr="00D809AD">
        <w:rPr>
          <w:rFonts w:ascii="Arial" w:hAnsi="Arial" w:cs="Arial"/>
          <w:sz w:val="24"/>
          <w:szCs w:val="24"/>
        </w:rPr>
        <w:t xml:space="preserve"> e manten</w:t>
      </w:r>
      <w:r w:rsidR="007529EF" w:rsidRPr="00D809AD">
        <w:rPr>
          <w:rFonts w:ascii="Arial" w:hAnsi="Arial" w:cs="Arial"/>
          <w:sz w:val="24"/>
          <w:szCs w:val="24"/>
        </w:rPr>
        <w:t xml:space="preserve">do a bola no seu raio de </w:t>
      </w:r>
      <w:proofErr w:type="spellStart"/>
      <w:proofErr w:type="gramStart"/>
      <w:r w:rsidR="007529EF" w:rsidRPr="00D809AD">
        <w:rPr>
          <w:rFonts w:ascii="Arial" w:hAnsi="Arial" w:cs="Arial"/>
          <w:sz w:val="24"/>
          <w:szCs w:val="24"/>
        </w:rPr>
        <w:t>ação</w:t>
      </w:r>
      <w:proofErr w:type="spellEnd"/>
      <w:r w:rsidR="007529EF" w:rsidRPr="00D809AD">
        <w:rPr>
          <w:rFonts w:ascii="Arial" w:hAnsi="Arial" w:cs="Arial"/>
          <w:sz w:val="24"/>
          <w:szCs w:val="24"/>
        </w:rPr>
        <w:t xml:space="preserve">  </w:t>
      </w:r>
      <w:proofErr w:type="gramEnd"/>
      <w:r w:rsidR="007529EF" w:rsidRPr="00D809AD">
        <w:rPr>
          <w:rFonts w:ascii="Arial" w:hAnsi="Arial" w:cs="Arial"/>
          <w:sz w:val="24"/>
          <w:szCs w:val="24"/>
        </w:rPr>
        <w:t xml:space="preserve">– </w:t>
      </w:r>
      <w:r w:rsidRPr="00D809AD">
        <w:rPr>
          <w:rFonts w:ascii="Arial" w:hAnsi="Arial" w:cs="Arial"/>
          <w:b/>
          <w:i/>
          <w:sz w:val="24"/>
          <w:szCs w:val="24"/>
        </w:rPr>
        <w:t>drible</w:t>
      </w:r>
      <w:r w:rsidR="0040261E" w:rsidRPr="00D809AD">
        <w:rPr>
          <w:rFonts w:ascii="Arial" w:hAnsi="Arial" w:cs="Arial"/>
          <w:sz w:val="24"/>
          <w:szCs w:val="24"/>
        </w:rPr>
        <w:t>.</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lastRenderedPageBreak/>
        <w:t xml:space="preserve">- O aluno coloca-se em posição defensiva, mantendo os MI afastados, ligeiramente </w:t>
      </w:r>
      <w:proofErr w:type="spellStart"/>
      <w:r w:rsidRPr="00D809AD">
        <w:rPr>
          <w:rFonts w:ascii="Arial" w:hAnsi="Arial" w:cs="Arial"/>
          <w:sz w:val="24"/>
          <w:szCs w:val="24"/>
        </w:rPr>
        <w:t>fletidos</w:t>
      </w:r>
      <w:proofErr w:type="spellEnd"/>
      <w:r w:rsidRPr="00D809AD">
        <w:rPr>
          <w:rFonts w:ascii="Arial" w:hAnsi="Arial" w:cs="Arial"/>
          <w:sz w:val="24"/>
          <w:szCs w:val="24"/>
        </w:rPr>
        <w:t xml:space="preserve"> e em dia</w:t>
      </w:r>
      <w:r w:rsidR="0040261E" w:rsidRPr="00D809AD">
        <w:rPr>
          <w:rFonts w:ascii="Arial" w:hAnsi="Arial" w:cs="Arial"/>
          <w:sz w:val="24"/>
          <w:szCs w:val="24"/>
        </w:rPr>
        <w:t>gonal em relação ao adversário.</w:t>
      </w:r>
    </w:p>
    <w:p w:rsidR="00EF1DC0" w:rsidRPr="00D809AD" w:rsidRDefault="0040261E" w:rsidP="00D809AD">
      <w:pPr>
        <w:spacing w:line="480" w:lineRule="auto"/>
        <w:ind w:left="1134" w:firstLine="709"/>
        <w:jc w:val="both"/>
        <w:rPr>
          <w:rFonts w:ascii="Arial" w:hAnsi="Arial" w:cs="Arial"/>
          <w:sz w:val="24"/>
          <w:szCs w:val="24"/>
        </w:rPr>
      </w:pPr>
      <w:r w:rsidRPr="00D809AD">
        <w:rPr>
          <w:rFonts w:ascii="Arial" w:hAnsi="Arial" w:cs="Arial"/>
          <w:sz w:val="24"/>
          <w:szCs w:val="24"/>
        </w:rPr>
        <w:t xml:space="preserve">- </w:t>
      </w:r>
      <w:r w:rsidR="00EF1DC0" w:rsidRPr="00D809AD">
        <w:rPr>
          <w:rFonts w:ascii="Arial" w:hAnsi="Arial" w:cs="Arial"/>
          <w:sz w:val="24"/>
          <w:szCs w:val="24"/>
        </w:rPr>
        <w:t xml:space="preserve">O aluno, em posição defensiva, desarma o adversário recuperando a posse de bola – </w:t>
      </w:r>
      <w:r w:rsidR="00EF1DC0" w:rsidRPr="00D809AD">
        <w:rPr>
          <w:rFonts w:ascii="Arial" w:hAnsi="Arial" w:cs="Arial"/>
          <w:b/>
          <w:i/>
          <w:sz w:val="24"/>
          <w:szCs w:val="24"/>
        </w:rPr>
        <w:t>desarme</w:t>
      </w:r>
      <w:r w:rsidRPr="00D809AD">
        <w:rPr>
          <w:rFonts w:ascii="Arial" w:hAnsi="Arial" w:cs="Arial"/>
          <w:sz w:val="24"/>
          <w:szCs w:val="24"/>
        </w:rPr>
        <w:t>.</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 xml:space="preserve">O aluno, depois de criar uma posição vantajosa, remata na </w:t>
      </w:r>
      <w:proofErr w:type="spellStart"/>
      <w:r w:rsidRPr="00D809AD">
        <w:rPr>
          <w:rFonts w:ascii="Arial" w:hAnsi="Arial" w:cs="Arial"/>
          <w:sz w:val="24"/>
          <w:szCs w:val="24"/>
        </w:rPr>
        <w:t>direção</w:t>
      </w:r>
      <w:proofErr w:type="spellEnd"/>
      <w:r w:rsidRPr="00D809AD">
        <w:rPr>
          <w:rFonts w:ascii="Arial" w:hAnsi="Arial" w:cs="Arial"/>
          <w:sz w:val="24"/>
          <w:szCs w:val="24"/>
        </w:rPr>
        <w:t xml:space="preserve"> da baliza e de acordo com a posição do guarda-redes – </w:t>
      </w:r>
      <w:r w:rsidRPr="00D809AD">
        <w:rPr>
          <w:rFonts w:ascii="Arial" w:hAnsi="Arial" w:cs="Arial"/>
          <w:b/>
          <w:i/>
          <w:sz w:val="24"/>
          <w:szCs w:val="24"/>
        </w:rPr>
        <w:t>remate</w:t>
      </w:r>
      <w:r w:rsidR="0040261E" w:rsidRPr="00D809AD">
        <w:rPr>
          <w:rFonts w:ascii="Arial" w:hAnsi="Arial" w:cs="Arial"/>
          <w:sz w:val="24"/>
          <w:szCs w:val="24"/>
        </w:rPr>
        <w:t>.</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 xml:space="preserve">O aluno, com bola, progride na </w:t>
      </w:r>
      <w:proofErr w:type="spellStart"/>
      <w:r w:rsidRPr="00D809AD">
        <w:rPr>
          <w:rFonts w:ascii="Arial" w:hAnsi="Arial" w:cs="Arial"/>
          <w:sz w:val="24"/>
          <w:szCs w:val="24"/>
        </w:rPr>
        <w:t>direção</w:t>
      </w:r>
      <w:proofErr w:type="spellEnd"/>
      <w:r w:rsidRPr="00D809AD">
        <w:rPr>
          <w:rFonts w:ascii="Arial" w:hAnsi="Arial" w:cs="Arial"/>
          <w:sz w:val="24"/>
          <w:szCs w:val="24"/>
        </w:rPr>
        <w:t xml:space="preserve"> da baliza se não tem oposição. O aluno, sem bola, desmarca-se em </w:t>
      </w:r>
      <w:proofErr w:type="spellStart"/>
      <w:r w:rsidRPr="00D809AD">
        <w:rPr>
          <w:rFonts w:ascii="Arial" w:hAnsi="Arial" w:cs="Arial"/>
          <w:sz w:val="24"/>
          <w:szCs w:val="24"/>
        </w:rPr>
        <w:t>direção</w:t>
      </w:r>
      <w:proofErr w:type="spellEnd"/>
      <w:r w:rsidRPr="00D809AD">
        <w:rPr>
          <w:rFonts w:ascii="Arial" w:hAnsi="Arial" w:cs="Arial"/>
          <w:sz w:val="24"/>
          <w:szCs w:val="24"/>
        </w:rPr>
        <w:t xml:space="preserve"> ao alvo para criar uma situação de finalização – </w:t>
      </w:r>
      <w:r w:rsidRPr="00D809AD">
        <w:rPr>
          <w:rFonts w:ascii="Arial" w:hAnsi="Arial" w:cs="Arial"/>
          <w:b/>
          <w:i/>
          <w:sz w:val="24"/>
          <w:szCs w:val="24"/>
        </w:rPr>
        <w:t>penetração</w:t>
      </w:r>
      <w:r w:rsidR="0040261E" w:rsidRPr="00D809AD">
        <w:rPr>
          <w:rFonts w:ascii="Arial" w:hAnsi="Arial" w:cs="Arial"/>
          <w:sz w:val="24"/>
          <w:szCs w:val="24"/>
        </w:rPr>
        <w:t>.</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 xml:space="preserve">O aluno apoia o portador da bola e funciona como primeiro equilíbrio defensivo - </w:t>
      </w:r>
      <w:r w:rsidRPr="00D809AD">
        <w:rPr>
          <w:rFonts w:ascii="Arial" w:hAnsi="Arial" w:cs="Arial"/>
          <w:b/>
          <w:i/>
          <w:sz w:val="24"/>
          <w:szCs w:val="24"/>
        </w:rPr>
        <w:t>cobertura ofensiva</w:t>
      </w:r>
      <w:r w:rsidRPr="00D809AD">
        <w:rPr>
          <w:rFonts w:ascii="Arial" w:hAnsi="Arial" w:cs="Arial"/>
          <w:sz w:val="24"/>
          <w:szCs w:val="24"/>
        </w:rPr>
        <w:t>.</w:t>
      </w:r>
    </w:p>
    <w:p w:rsidR="00EF1DC0" w:rsidRPr="00D809AD" w:rsidRDefault="00EF1DC0"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 xml:space="preserve">O aluno, em situação defensiva, coloca-se entre o atacante e a baliza e condiciona a sua </w:t>
      </w:r>
      <w:proofErr w:type="spellStart"/>
      <w:r w:rsidRPr="00D809AD">
        <w:rPr>
          <w:rFonts w:ascii="Arial" w:hAnsi="Arial" w:cs="Arial"/>
          <w:sz w:val="24"/>
          <w:szCs w:val="24"/>
        </w:rPr>
        <w:t>ação</w:t>
      </w:r>
      <w:proofErr w:type="spellEnd"/>
      <w:r w:rsidRPr="00D809AD">
        <w:rPr>
          <w:rFonts w:ascii="Arial" w:hAnsi="Arial" w:cs="Arial"/>
          <w:sz w:val="24"/>
          <w:szCs w:val="24"/>
        </w:rPr>
        <w:t xml:space="preserve">, com o </w:t>
      </w:r>
      <w:proofErr w:type="spellStart"/>
      <w:r w:rsidRPr="00D809AD">
        <w:rPr>
          <w:rFonts w:ascii="Arial" w:hAnsi="Arial" w:cs="Arial"/>
          <w:sz w:val="24"/>
          <w:szCs w:val="24"/>
        </w:rPr>
        <w:t>objetivo</w:t>
      </w:r>
      <w:proofErr w:type="spellEnd"/>
      <w:r w:rsidRPr="00D809AD">
        <w:rPr>
          <w:rFonts w:ascii="Arial" w:hAnsi="Arial" w:cs="Arial"/>
          <w:sz w:val="24"/>
          <w:szCs w:val="24"/>
        </w:rPr>
        <w:t xml:space="preserve"> de lhe retirar tempo e espaço de execução, impedindo a criação de uma situação de finalização – </w:t>
      </w:r>
      <w:r w:rsidRPr="00D809AD">
        <w:rPr>
          <w:rFonts w:ascii="Arial" w:hAnsi="Arial" w:cs="Arial"/>
          <w:b/>
          <w:i/>
          <w:sz w:val="24"/>
          <w:szCs w:val="24"/>
        </w:rPr>
        <w:t>contenção</w:t>
      </w:r>
      <w:r w:rsidRPr="00D809AD">
        <w:rPr>
          <w:rFonts w:ascii="Arial" w:hAnsi="Arial" w:cs="Arial"/>
          <w:sz w:val="24"/>
          <w:szCs w:val="24"/>
        </w:rPr>
        <w:t>.</w:t>
      </w:r>
    </w:p>
    <w:p w:rsidR="00EF1DC0" w:rsidRPr="00D809AD" w:rsidRDefault="00EF1DC0"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 O aluno apoia o companheiro que faz contenção, interv</w:t>
      </w:r>
      <w:r w:rsidR="0040261E" w:rsidRPr="00D809AD">
        <w:rPr>
          <w:rFonts w:ascii="Arial" w:hAnsi="Arial" w:cs="Arial"/>
          <w:sz w:val="24"/>
          <w:szCs w:val="24"/>
        </w:rPr>
        <w:t xml:space="preserve">indo se este for ultrapassado – </w:t>
      </w:r>
      <w:r w:rsidRPr="00D809AD">
        <w:rPr>
          <w:rFonts w:ascii="Arial" w:hAnsi="Arial" w:cs="Arial"/>
          <w:b/>
          <w:i/>
          <w:sz w:val="24"/>
          <w:szCs w:val="24"/>
        </w:rPr>
        <w:t>cobertura defensiva</w:t>
      </w:r>
      <w:r w:rsidR="0040261E" w:rsidRPr="00D809AD">
        <w:rPr>
          <w:rFonts w:ascii="Arial" w:hAnsi="Arial" w:cs="Arial"/>
          <w:sz w:val="24"/>
          <w:szCs w:val="24"/>
        </w:rPr>
        <w:t>.</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 xml:space="preserve">O aluno estrutura e racionaliza as </w:t>
      </w:r>
      <w:proofErr w:type="spellStart"/>
      <w:r w:rsidRPr="00D809AD">
        <w:rPr>
          <w:rFonts w:ascii="Arial" w:hAnsi="Arial" w:cs="Arial"/>
          <w:sz w:val="24"/>
          <w:szCs w:val="24"/>
        </w:rPr>
        <w:t>ações</w:t>
      </w:r>
      <w:proofErr w:type="spellEnd"/>
      <w:r w:rsidRPr="00D809AD">
        <w:rPr>
          <w:rFonts w:ascii="Arial" w:hAnsi="Arial" w:cs="Arial"/>
          <w:sz w:val="24"/>
          <w:szCs w:val="24"/>
        </w:rPr>
        <w:t xml:space="preserve"> ofensivas </w:t>
      </w:r>
      <w:proofErr w:type="spellStart"/>
      <w:r w:rsidRPr="00D809AD">
        <w:rPr>
          <w:rFonts w:ascii="Arial" w:hAnsi="Arial" w:cs="Arial"/>
          <w:sz w:val="24"/>
          <w:szCs w:val="24"/>
        </w:rPr>
        <w:t>coletivas</w:t>
      </w:r>
      <w:proofErr w:type="spellEnd"/>
      <w:r w:rsidRPr="00D809AD">
        <w:rPr>
          <w:rFonts w:ascii="Arial" w:hAnsi="Arial" w:cs="Arial"/>
          <w:sz w:val="24"/>
          <w:szCs w:val="24"/>
        </w:rPr>
        <w:t xml:space="preserve"> no sentido de dar maior amplitude ao ataque, tanto em largura como em profundidade - </w:t>
      </w:r>
      <w:r w:rsidRPr="00D809AD">
        <w:rPr>
          <w:rFonts w:ascii="Arial" w:hAnsi="Arial" w:cs="Arial"/>
          <w:b/>
          <w:i/>
          <w:sz w:val="24"/>
          <w:szCs w:val="24"/>
        </w:rPr>
        <w:t>espaço</w:t>
      </w:r>
      <w:r w:rsidRPr="00D809AD">
        <w:rPr>
          <w:rFonts w:ascii="Arial" w:hAnsi="Arial" w:cs="Arial"/>
          <w:sz w:val="24"/>
          <w:szCs w:val="24"/>
        </w:rPr>
        <w:t>.</w:t>
      </w:r>
    </w:p>
    <w:p w:rsidR="00EF1DC0" w:rsidRPr="00D809AD" w:rsidRDefault="00EF1DC0" w:rsidP="00D809AD">
      <w:pPr>
        <w:spacing w:line="480" w:lineRule="auto"/>
        <w:ind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b/>
          <w:sz w:val="24"/>
          <w:szCs w:val="24"/>
        </w:rPr>
      </w:pPr>
      <w:r w:rsidRPr="00D809AD">
        <w:rPr>
          <w:rFonts w:ascii="Arial" w:hAnsi="Arial" w:cs="Arial"/>
          <w:b/>
          <w:sz w:val="24"/>
          <w:szCs w:val="24"/>
        </w:rPr>
        <w:t>Cultura Desportiva</w:t>
      </w:r>
    </w:p>
    <w:p w:rsidR="00EF1DC0" w:rsidRPr="00D809AD" w:rsidRDefault="00EF1DC0"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 xml:space="preserve">O </w:t>
      </w:r>
      <w:r w:rsidR="0040261E" w:rsidRPr="00D809AD">
        <w:rPr>
          <w:rFonts w:ascii="Arial" w:hAnsi="Arial" w:cs="Arial"/>
          <w:sz w:val="24"/>
          <w:szCs w:val="24"/>
        </w:rPr>
        <w:t xml:space="preserve">aluno conhece o </w:t>
      </w:r>
      <w:proofErr w:type="spellStart"/>
      <w:r w:rsidR="0040261E" w:rsidRPr="00D809AD">
        <w:rPr>
          <w:rFonts w:ascii="Arial" w:hAnsi="Arial" w:cs="Arial"/>
          <w:sz w:val="24"/>
          <w:szCs w:val="24"/>
        </w:rPr>
        <w:t>obje</w:t>
      </w:r>
      <w:r w:rsidRPr="00D809AD">
        <w:rPr>
          <w:rFonts w:ascii="Arial" w:hAnsi="Arial" w:cs="Arial"/>
          <w:sz w:val="24"/>
          <w:szCs w:val="24"/>
        </w:rPr>
        <w:t>tivo</w:t>
      </w:r>
      <w:proofErr w:type="spellEnd"/>
      <w:r w:rsidRPr="00D809AD">
        <w:rPr>
          <w:rFonts w:ascii="Arial" w:hAnsi="Arial" w:cs="Arial"/>
          <w:sz w:val="24"/>
          <w:szCs w:val="24"/>
        </w:rPr>
        <w:t xml:space="preserve"> do jogo, terreno de jogo, bola dentro e fora, faltas </w:t>
      </w:r>
      <w:r w:rsidR="0040261E" w:rsidRPr="00D809AD">
        <w:rPr>
          <w:rFonts w:ascii="Arial" w:hAnsi="Arial" w:cs="Arial"/>
          <w:sz w:val="24"/>
          <w:szCs w:val="24"/>
        </w:rPr>
        <w:t>(contacto físico), equipamento.</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O aluno conhece e aplica o regula</w:t>
      </w:r>
      <w:r w:rsidR="0040261E" w:rsidRPr="00D809AD">
        <w:rPr>
          <w:rFonts w:ascii="Arial" w:hAnsi="Arial" w:cs="Arial"/>
          <w:sz w:val="24"/>
          <w:szCs w:val="24"/>
        </w:rPr>
        <w:t>mento específico da modalidade.</w:t>
      </w:r>
    </w:p>
    <w:p w:rsidR="0040261E"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O aluno conhece e aplica o vocabulário específico da modalidade abordado nas</w:t>
      </w:r>
      <w:r w:rsidR="0040261E" w:rsidRPr="00D809AD">
        <w:rPr>
          <w:rFonts w:ascii="Arial" w:hAnsi="Arial" w:cs="Arial"/>
          <w:sz w:val="24"/>
          <w:szCs w:val="24"/>
        </w:rPr>
        <w:t xml:space="preserve"> aulas.</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O aluno aceita as decisões da arb</w:t>
      </w:r>
      <w:r w:rsidR="0040261E" w:rsidRPr="00D809AD">
        <w:rPr>
          <w:rFonts w:ascii="Arial" w:hAnsi="Arial" w:cs="Arial"/>
          <w:sz w:val="24"/>
          <w:szCs w:val="24"/>
        </w:rPr>
        <w:t xml:space="preserve">itragem, identificando os </w:t>
      </w:r>
      <w:proofErr w:type="spellStart"/>
      <w:r w:rsidR="0040261E" w:rsidRPr="00D809AD">
        <w:rPr>
          <w:rFonts w:ascii="Arial" w:hAnsi="Arial" w:cs="Arial"/>
          <w:sz w:val="24"/>
          <w:szCs w:val="24"/>
        </w:rPr>
        <w:t>respe</w:t>
      </w:r>
      <w:r w:rsidRPr="00D809AD">
        <w:rPr>
          <w:rFonts w:ascii="Arial" w:hAnsi="Arial" w:cs="Arial"/>
          <w:sz w:val="24"/>
          <w:szCs w:val="24"/>
        </w:rPr>
        <w:t>tivos</w:t>
      </w:r>
      <w:proofErr w:type="spellEnd"/>
      <w:r w:rsidRPr="00D809AD">
        <w:rPr>
          <w:rFonts w:ascii="Arial" w:hAnsi="Arial" w:cs="Arial"/>
          <w:sz w:val="24"/>
          <w:szCs w:val="24"/>
        </w:rPr>
        <w:t xml:space="preserve"> sinais e trata com igual cordialidade e respeito os companheir</w:t>
      </w:r>
      <w:r w:rsidR="0040261E" w:rsidRPr="00D809AD">
        <w:rPr>
          <w:rFonts w:ascii="Arial" w:hAnsi="Arial" w:cs="Arial"/>
          <w:sz w:val="24"/>
          <w:szCs w:val="24"/>
        </w:rPr>
        <w:t xml:space="preserve">os e os adversários, evitando </w:t>
      </w:r>
      <w:proofErr w:type="spellStart"/>
      <w:r w:rsidR="0040261E" w:rsidRPr="00D809AD">
        <w:rPr>
          <w:rFonts w:ascii="Arial" w:hAnsi="Arial" w:cs="Arial"/>
          <w:sz w:val="24"/>
          <w:szCs w:val="24"/>
        </w:rPr>
        <w:t>a</w:t>
      </w:r>
      <w:r w:rsidRPr="00D809AD">
        <w:rPr>
          <w:rFonts w:ascii="Arial" w:hAnsi="Arial" w:cs="Arial"/>
          <w:sz w:val="24"/>
          <w:szCs w:val="24"/>
        </w:rPr>
        <w:t>ções</w:t>
      </w:r>
      <w:proofErr w:type="spellEnd"/>
      <w:r w:rsidRPr="00D809AD">
        <w:rPr>
          <w:rFonts w:ascii="Arial" w:hAnsi="Arial" w:cs="Arial"/>
          <w:sz w:val="24"/>
          <w:szCs w:val="24"/>
        </w:rPr>
        <w:t xml:space="preserve"> que coloquem em risco a sua integridade física, mesmo que isso implique desvantagem no jogo.</w:t>
      </w:r>
    </w:p>
    <w:p w:rsidR="00EF1DC0" w:rsidRPr="00D809AD" w:rsidRDefault="00EF1DC0" w:rsidP="00D809AD">
      <w:pPr>
        <w:spacing w:line="480" w:lineRule="auto"/>
        <w:ind w:left="1134" w:firstLine="709"/>
        <w:jc w:val="both"/>
        <w:rPr>
          <w:rFonts w:ascii="Arial" w:hAnsi="Arial" w:cs="Arial"/>
          <w:sz w:val="24"/>
          <w:szCs w:val="24"/>
        </w:rPr>
      </w:pPr>
    </w:p>
    <w:p w:rsidR="0040261E" w:rsidRPr="00D809AD" w:rsidRDefault="0040261E"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b/>
          <w:sz w:val="24"/>
          <w:szCs w:val="24"/>
        </w:rPr>
        <w:t>Fisiologia</w:t>
      </w:r>
      <w:r w:rsidRPr="00D809AD">
        <w:rPr>
          <w:rFonts w:ascii="Arial" w:hAnsi="Arial" w:cs="Arial"/>
          <w:sz w:val="24"/>
          <w:szCs w:val="24"/>
        </w:rPr>
        <w:t xml:space="preserve"> </w:t>
      </w:r>
      <w:r w:rsidRPr="00D809AD">
        <w:rPr>
          <w:rFonts w:ascii="Arial" w:hAnsi="Arial" w:cs="Arial"/>
          <w:b/>
          <w:sz w:val="24"/>
          <w:szCs w:val="24"/>
        </w:rPr>
        <w:t>e Condição Física</w:t>
      </w:r>
    </w:p>
    <w:p w:rsidR="00EF1DC0" w:rsidRPr="00D809AD" w:rsidRDefault="00EF1DC0"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w:t>
      </w:r>
      <w:r w:rsidR="0040261E" w:rsidRPr="00D809AD">
        <w:rPr>
          <w:rFonts w:ascii="Arial" w:hAnsi="Arial" w:cs="Arial"/>
          <w:sz w:val="24"/>
          <w:szCs w:val="24"/>
        </w:rPr>
        <w:t xml:space="preserve"> </w:t>
      </w:r>
      <w:r w:rsidRPr="00D809AD">
        <w:rPr>
          <w:rFonts w:ascii="Arial" w:hAnsi="Arial" w:cs="Arial"/>
          <w:sz w:val="24"/>
          <w:szCs w:val="24"/>
        </w:rPr>
        <w:t>O aluno desenvolve a resistência mantendo-se em constante movimento durante as situa</w:t>
      </w:r>
      <w:r w:rsidR="0040261E" w:rsidRPr="00D809AD">
        <w:rPr>
          <w:rFonts w:ascii="Arial" w:hAnsi="Arial" w:cs="Arial"/>
          <w:sz w:val="24"/>
          <w:szCs w:val="24"/>
        </w:rPr>
        <w:t>ções de aprendizagem propostas.</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 xml:space="preserve">-O aluno desenvolve, através dos exercícios propostos, a força superior, a força média e, principalmente, a força inferior, realizando as séries típicas </w:t>
      </w:r>
      <w:r w:rsidR="0040261E" w:rsidRPr="00D809AD">
        <w:rPr>
          <w:rFonts w:ascii="Arial" w:hAnsi="Arial" w:cs="Arial"/>
          <w:sz w:val="24"/>
          <w:szCs w:val="24"/>
        </w:rPr>
        <w:t>de trabalho da condição física.</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lastRenderedPageBreak/>
        <w:t xml:space="preserve">-O aluno desenvolve a coordenação dinâmica geral através das situações de aprendizagem da modalidade, principalmente nos </w:t>
      </w:r>
      <w:r w:rsidR="0040261E" w:rsidRPr="00D809AD">
        <w:rPr>
          <w:rFonts w:ascii="Arial" w:hAnsi="Arial" w:cs="Arial"/>
          <w:sz w:val="24"/>
          <w:szCs w:val="24"/>
        </w:rPr>
        <w:t>exercícios de relação com bola.</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-O aluno desenvolve a velocidade de execução e de reacção através dos exercícios propostos em cada aula, quer em situações de aprendizagem da modalidade, quer atrav</w:t>
      </w:r>
      <w:r w:rsidR="0040261E" w:rsidRPr="00D809AD">
        <w:rPr>
          <w:rFonts w:ascii="Arial" w:hAnsi="Arial" w:cs="Arial"/>
          <w:sz w:val="24"/>
          <w:szCs w:val="24"/>
        </w:rPr>
        <w:t>és do treino de condição física</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-O aluno desenvolve a capacidade condicional de flexibilidade para realizar as acções motoras referentes a cada tarefa a uma amplitude adequada.</w:t>
      </w:r>
    </w:p>
    <w:p w:rsidR="00EF1DC0" w:rsidRPr="00D809AD" w:rsidRDefault="00EF1DC0"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b/>
          <w:sz w:val="24"/>
          <w:szCs w:val="24"/>
        </w:rPr>
      </w:pPr>
      <w:r w:rsidRPr="00D809AD">
        <w:rPr>
          <w:rFonts w:ascii="Arial" w:hAnsi="Arial" w:cs="Arial"/>
          <w:b/>
          <w:sz w:val="24"/>
          <w:szCs w:val="24"/>
        </w:rPr>
        <w:t>Conceitos Psicossociais</w:t>
      </w:r>
    </w:p>
    <w:p w:rsidR="00EF1DC0" w:rsidRPr="00D809AD" w:rsidRDefault="00EF1DC0" w:rsidP="00D809AD">
      <w:pPr>
        <w:spacing w:line="480" w:lineRule="auto"/>
        <w:ind w:left="1134" w:firstLine="709"/>
        <w:jc w:val="both"/>
        <w:rPr>
          <w:rFonts w:ascii="Arial" w:hAnsi="Arial" w:cs="Arial"/>
          <w:sz w:val="24"/>
          <w:szCs w:val="24"/>
        </w:rPr>
      </w:pP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-O alun</w:t>
      </w:r>
      <w:r w:rsidR="0040261E" w:rsidRPr="00D809AD">
        <w:rPr>
          <w:rFonts w:ascii="Arial" w:hAnsi="Arial" w:cs="Arial"/>
          <w:sz w:val="24"/>
          <w:szCs w:val="24"/>
        </w:rPr>
        <w:t>o empenha-se ao máximo na aula;</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 xml:space="preserve">-O aluno adquire atitudes sociais no sentido da colaboração, cooperação, </w:t>
      </w:r>
      <w:r w:rsidR="009E2B15" w:rsidRPr="00D809AD">
        <w:rPr>
          <w:rFonts w:ascii="Arial" w:hAnsi="Arial" w:cs="Arial"/>
          <w:sz w:val="24"/>
          <w:szCs w:val="24"/>
        </w:rPr>
        <w:t>responsabilização e disciplina;</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 xml:space="preserve">-O aluno respeita </w:t>
      </w:r>
      <w:r w:rsidR="009E2B15" w:rsidRPr="00D809AD">
        <w:rPr>
          <w:rFonts w:ascii="Arial" w:hAnsi="Arial" w:cs="Arial"/>
          <w:sz w:val="24"/>
          <w:szCs w:val="24"/>
        </w:rPr>
        <w:t>as regras de segurança na aula.</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-O aluno desenvolve o empenho</w:t>
      </w:r>
      <w:r w:rsidR="009E2B15" w:rsidRPr="00D809AD">
        <w:rPr>
          <w:rFonts w:ascii="Arial" w:hAnsi="Arial" w:cs="Arial"/>
          <w:sz w:val="24"/>
          <w:szCs w:val="24"/>
        </w:rPr>
        <w:t xml:space="preserve"> e o interesse pela modalidade.</w:t>
      </w:r>
    </w:p>
    <w:p w:rsidR="00EF1DC0" w:rsidRPr="00D809AD" w:rsidRDefault="009E2B15" w:rsidP="00D809AD">
      <w:pPr>
        <w:spacing w:line="480" w:lineRule="auto"/>
        <w:ind w:left="1134" w:firstLine="709"/>
        <w:jc w:val="both"/>
        <w:rPr>
          <w:rFonts w:ascii="Arial" w:hAnsi="Arial" w:cs="Arial"/>
          <w:sz w:val="24"/>
          <w:szCs w:val="24"/>
        </w:rPr>
      </w:pPr>
      <w:r w:rsidRPr="00D809AD">
        <w:rPr>
          <w:rFonts w:ascii="Arial" w:hAnsi="Arial" w:cs="Arial"/>
          <w:sz w:val="24"/>
          <w:szCs w:val="24"/>
        </w:rPr>
        <w:t>-O aluno desenvolve a superação e a autonomia.</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 xml:space="preserve">-O aluno </w:t>
      </w:r>
      <w:r w:rsidR="009E2B15" w:rsidRPr="00D809AD">
        <w:rPr>
          <w:rFonts w:ascii="Arial" w:hAnsi="Arial" w:cs="Arial"/>
          <w:sz w:val="24"/>
          <w:szCs w:val="24"/>
        </w:rPr>
        <w:t>apreende os padrões de conduta.</w:t>
      </w:r>
    </w:p>
    <w:p w:rsidR="00EF1DC0" w:rsidRPr="00D809AD" w:rsidRDefault="00EF1DC0" w:rsidP="00D809AD">
      <w:pPr>
        <w:spacing w:line="480" w:lineRule="auto"/>
        <w:ind w:left="1134" w:firstLine="709"/>
        <w:jc w:val="both"/>
        <w:rPr>
          <w:rFonts w:ascii="Arial" w:hAnsi="Arial" w:cs="Arial"/>
          <w:sz w:val="24"/>
          <w:szCs w:val="24"/>
        </w:rPr>
      </w:pPr>
      <w:r w:rsidRPr="00D809AD">
        <w:rPr>
          <w:rFonts w:ascii="Arial" w:hAnsi="Arial" w:cs="Arial"/>
          <w:sz w:val="24"/>
          <w:szCs w:val="24"/>
        </w:rPr>
        <w:t>-O aluno desenvolve a confiança e a perseverança.</w:t>
      </w:r>
    </w:p>
    <w:p w:rsidR="009E2B15" w:rsidRDefault="009E2B15"/>
    <w:p w:rsidR="009E2B15" w:rsidRDefault="009E2B15" w:rsidP="009E2B15">
      <w:pPr>
        <w:pStyle w:val="Cabealho3"/>
        <w:jc w:val="right"/>
        <w:rPr>
          <w:sz w:val="56"/>
          <w:szCs w:val="56"/>
        </w:rPr>
      </w:pPr>
    </w:p>
    <w:p w:rsidR="009E2B15" w:rsidRDefault="009E2B15" w:rsidP="009E2B15">
      <w:pPr>
        <w:pStyle w:val="Cabealho3"/>
        <w:jc w:val="right"/>
      </w:pPr>
      <w:bookmarkStart w:id="16" w:name="_Toc412458268"/>
      <w:r>
        <w:rPr>
          <w:sz w:val="56"/>
          <w:szCs w:val="56"/>
        </w:rPr>
        <w:t>Módulo V</w:t>
      </w:r>
      <w:r w:rsidR="00F9078C">
        <w:rPr>
          <w:sz w:val="56"/>
          <w:szCs w:val="56"/>
        </w:rPr>
        <w:t>I</w:t>
      </w:r>
      <w:r w:rsidRPr="00C05346">
        <w:rPr>
          <w:sz w:val="56"/>
          <w:szCs w:val="56"/>
        </w:rPr>
        <w:t xml:space="preserve"> – </w:t>
      </w:r>
      <w:r>
        <w:rPr>
          <w:sz w:val="56"/>
          <w:szCs w:val="56"/>
        </w:rPr>
        <w:t>Configuração da Avaliação</w:t>
      </w:r>
      <w:bookmarkEnd w:id="16"/>
    </w:p>
    <w:p w:rsidR="00AD54D5" w:rsidRDefault="00AD54D5" w:rsidP="00AD54D5">
      <w:pPr>
        <w:ind w:left="1134" w:firstLine="851"/>
      </w:pPr>
    </w:p>
    <w:p w:rsidR="00AA0F2B" w:rsidRDefault="00AA0F2B" w:rsidP="00AA0F2B">
      <w:pPr>
        <w:spacing w:line="360" w:lineRule="auto"/>
        <w:ind w:left="1134" w:firstLine="851"/>
        <w:jc w:val="both"/>
        <w:rPr>
          <w:rFonts w:ascii="Arial" w:hAnsi="Arial" w:cs="Arial"/>
          <w:sz w:val="24"/>
          <w:szCs w:val="24"/>
        </w:rPr>
      </w:pP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 xml:space="preserve">A avaliação é uma parte fundamental do processo de ensino-aprendizagem. Os momentos de avaliação cumprem um grande papel na nota final que atribuímos aos alunos em cada período. Na verdade, esta avaliação é uma avaliação sobre os alunos, mas é também uma </w:t>
      </w:r>
      <w:proofErr w:type="spellStart"/>
      <w:r w:rsidRPr="00AA0F2B">
        <w:rPr>
          <w:rFonts w:ascii="Arial" w:hAnsi="Arial" w:cs="Arial"/>
          <w:sz w:val="24"/>
          <w:szCs w:val="24"/>
        </w:rPr>
        <w:t>autoavaliação</w:t>
      </w:r>
      <w:proofErr w:type="spellEnd"/>
      <w:r w:rsidRPr="00AA0F2B">
        <w:rPr>
          <w:rFonts w:ascii="Arial" w:hAnsi="Arial" w:cs="Arial"/>
          <w:sz w:val="24"/>
          <w:szCs w:val="24"/>
        </w:rPr>
        <w:t>. É também neste momento que se fazem considerações sobre o Processo Ensino-Aprendizagem e a forma como nele estamos implicados.</w:t>
      </w:r>
    </w:p>
    <w:p w:rsidR="00F9078C" w:rsidRPr="00AA0F2B" w:rsidRDefault="00F9078C" w:rsidP="00D809AD">
      <w:pPr>
        <w:spacing w:line="480" w:lineRule="auto"/>
        <w:ind w:left="1134" w:firstLine="851"/>
        <w:jc w:val="both"/>
        <w:rPr>
          <w:rFonts w:ascii="Arial" w:hAnsi="Arial" w:cs="Arial"/>
          <w:sz w:val="24"/>
          <w:szCs w:val="24"/>
        </w:rPr>
      </w:pP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Pa</w:t>
      </w:r>
      <w:r w:rsidR="00236EDE">
        <w:rPr>
          <w:rFonts w:ascii="Arial" w:hAnsi="Arial" w:cs="Arial"/>
          <w:sz w:val="24"/>
          <w:szCs w:val="24"/>
        </w:rPr>
        <w:t>ra que a avaliação seja consistente</w:t>
      </w:r>
      <w:r w:rsidRPr="00AA0F2B">
        <w:rPr>
          <w:rFonts w:ascii="Arial" w:hAnsi="Arial" w:cs="Arial"/>
          <w:sz w:val="24"/>
          <w:szCs w:val="24"/>
        </w:rPr>
        <w:t>, consideram-se três momentos de avaliação: a avaliação inicial (diagnóstica), a intermédia (</w:t>
      </w:r>
      <w:r w:rsidR="00236EDE">
        <w:rPr>
          <w:rFonts w:ascii="Arial" w:hAnsi="Arial" w:cs="Arial"/>
          <w:sz w:val="24"/>
          <w:szCs w:val="24"/>
        </w:rPr>
        <w:t>formativa) e a final (sumativa)</w:t>
      </w:r>
      <w:r w:rsidR="00AB7474">
        <w:rPr>
          <w:rFonts w:ascii="Arial" w:hAnsi="Arial" w:cs="Arial"/>
          <w:sz w:val="24"/>
          <w:szCs w:val="24"/>
        </w:rPr>
        <w:t xml:space="preserve"> </w:t>
      </w:r>
      <w:r w:rsidR="00AB7474" w:rsidRPr="00236EDE">
        <w:rPr>
          <w:rFonts w:ascii="Arial" w:hAnsi="Arial" w:cs="Arial"/>
          <w:sz w:val="24"/>
          <w:szCs w:val="24"/>
        </w:rPr>
        <w:t>de cada período</w:t>
      </w:r>
      <w:r w:rsidR="00AB7474" w:rsidRPr="00AB7474">
        <w:rPr>
          <w:rFonts w:ascii="Arial" w:hAnsi="Arial" w:cs="Arial"/>
          <w:color w:val="00B0F0"/>
          <w:sz w:val="24"/>
          <w:szCs w:val="24"/>
        </w:rPr>
        <w:t>.</w:t>
      </w:r>
    </w:p>
    <w:p w:rsidR="00F9078C" w:rsidRPr="00AA0F2B" w:rsidRDefault="00F9078C" w:rsidP="00D809AD">
      <w:pPr>
        <w:spacing w:line="480" w:lineRule="auto"/>
        <w:ind w:left="1134" w:firstLine="851"/>
        <w:jc w:val="both"/>
        <w:rPr>
          <w:rFonts w:ascii="Arial" w:hAnsi="Arial" w:cs="Arial"/>
          <w:sz w:val="24"/>
          <w:szCs w:val="24"/>
        </w:rPr>
      </w:pPr>
    </w:p>
    <w:p w:rsidR="00F9078C" w:rsidRPr="00AA0F2B" w:rsidRDefault="00F9078C" w:rsidP="00D809AD">
      <w:pPr>
        <w:spacing w:line="480" w:lineRule="auto"/>
        <w:ind w:left="1134" w:firstLine="851"/>
        <w:jc w:val="both"/>
        <w:rPr>
          <w:rFonts w:ascii="Arial" w:hAnsi="Arial" w:cs="Arial"/>
          <w:b/>
          <w:sz w:val="24"/>
          <w:szCs w:val="24"/>
          <w:u w:val="single"/>
        </w:rPr>
      </w:pPr>
      <w:r w:rsidRPr="00AA0F2B">
        <w:rPr>
          <w:rFonts w:ascii="Arial" w:hAnsi="Arial" w:cs="Arial"/>
          <w:b/>
          <w:sz w:val="24"/>
          <w:szCs w:val="24"/>
          <w:u w:val="single"/>
        </w:rPr>
        <w:t>Avaliação Diagnóstica</w:t>
      </w: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 xml:space="preserve">A Observação Diagnóstica tem como </w:t>
      </w:r>
      <w:proofErr w:type="spellStart"/>
      <w:r w:rsidRPr="00AA0F2B">
        <w:rPr>
          <w:rFonts w:ascii="Arial" w:hAnsi="Arial" w:cs="Arial"/>
          <w:sz w:val="24"/>
          <w:szCs w:val="24"/>
        </w:rPr>
        <w:t>objetivo</w:t>
      </w:r>
      <w:proofErr w:type="spellEnd"/>
      <w:r w:rsidRPr="00AA0F2B">
        <w:rPr>
          <w:rFonts w:ascii="Arial" w:hAnsi="Arial" w:cs="Arial"/>
          <w:sz w:val="24"/>
          <w:szCs w:val="24"/>
        </w:rPr>
        <w:t xml:space="preserve"> conhecer o nível dos alunos e da turma em geral, face aos conteúdos a </w:t>
      </w:r>
      <w:proofErr w:type="spellStart"/>
      <w:r w:rsidRPr="00AA0F2B">
        <w:rPr>
          <w:rFonts w:ascii="Arial" w:hAnsi="Arial" w:cs="Arial"/>
          <w:sz w:val="24"/>
          <w:szCs w:val="24"/>
        </w:rPr>
        <w:t>lecionar</w:t>
      </w:r>
      <w:proofErr w:type="spellEnd"/>
      <w:r w:rsidRPr="00AA0F2B">
        <w:rPr>
          <w:rFonts w:ascii="Arial" w:hAnsi="Arial" w:cs="Arial"/>
          <w:sz w:val="24"/>
          <w:szCs w:val="24"/>
        </w:rPr>
        <w:t>, para que a partir da análise desta se elabore o planeamento de todo o processo de ensino-aprendizagem.</w:t>
      </w: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 xml:space="preserve">Para a realização da referida observação é dedicada a primeira aula da Unidade </w:t>
      </w:r>
      <w:proofErr w:type="spellStart"/>
      <w:r w:rsidRPr="00AA0F2B">
        <w:rPr>
          <w:rFonts w:ascii="Arial" w:hAnsi="Arial" w:cs="Arial"/>
          <w:sz w:val="24"/>
          <w:szCs w:val="24"/>
        </w:rPr>
        <w:t>Didática</w:t>
      </w:r>
      <w:proofErr w:type="spellEnd"/>
      <w:r w:rsidRPr="00AA0F2B">
        <w:rPr>
          <w:rFonts w:ascii="Arial" w:hAnsi="Arial" w:cs="Arial"/>
          <w:sz w:val="24"/>
          <w:szCs w:val="24"/>
        </w:rPr>
        <w:t xml:space="preserve">, recorrendo a uma ficha de observação para o efeito. Nesta </w:t>
      </w:r>
      <w:r w:rsidRPr="00AA0F2B">
        <w:rPr>
          <w:rFonts w:ascii="Arial" w:hAnsi="Arial" w:cs="Arial"/>
          <w:sz w:val="24"/>
          <w:szCs w:val="24"/>
        </w:rPr>
        <w:lastRenderedPageBreak/>
        <w:t>ficha de observação são registados os comportamentos observados em função dos critérios definidos para a mesma.</w:t>
      </w: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 xml:space="preserve">Esta avaliação será realizada em situação analítica e de jogo (5x5). É também importante referir que esta se fará através da observação </w:t>
      </w:r>
      <w:proofErr w:type="spellStart"/>
      <w:r w:rsidRPr="00AA0F2B">
        <w:rPr>
          <w:rFonts w:ascii="Arial" w:hAnsi="Arial" w:cs="Arial"/>
          <w:sz w:val="24"/>
          <w:szCs w:val="24"/>
        </w:rPr>
        <w:t>direta</w:t>
      </w:r>
      <w:proofErr w:type="spellEnd"/>
      <w:r w:rsidRPr="00AA0F2B">
        <w:rPr>
          <w:rFonts w:ascii="Arial" w:hAnsi="Arial" w:cs="Arial"/>
          <w:sz w:val="24"/>
          <w:szCs w:val="24"/>
        </w:rPr>
        <w:t xml:space="preserve">. A avaliação diagnóstica foi </w:t>
      </w:r>
      <w:proofErr w:type="spellStart"/>
      <w:r w:rsidRPr="00AA0F2B">
        <w:rPr>
          <w:rFonts w:ascii="Arial" w:hAnsi="Arial" w:cs="Arial"/>
          <w:sz w:val="24"/>
          <w:szCs w:val="24"/>
        </w:rPr>
        <w:t>efetuada</w:t>
      </w:r>
      <w:proofErr w:type="spellEnd"/>
      <w:r w:rsidRPr="00AA0F2B">
        <w:rPr>
          <w:rFonts w:ascii="Arial" w:hAnsi="Arial" w:cs="Arial"/>
          <w:sz w:val="24"/>
          <w:szCs w:val="24"/>
        </w:rPr>
        <w:t xml:space="preserve"> através de uma lista de verificação com 3 níveis.</w:t>
      </w:r>
    </w:p>
    <w:p w:rsidR="00F9078C" w:rsidRPr="00AA0F2B" w:rsidRDefault="00F9078C" w:rsidP="00D809AD">
      <w:pPr>
        <w:spacing w:line="480" w:lineRule="auto"/>
        <w:ind w:left="1134" w:firstLine="851"/>
        <w:jc w:val="both"/>
        <w:rPr>
          <w:rFonts w:ascii="Arial" w:hAnsi="Arial" w:cs="Arial"/>
          <w:sz w:val="24"/>
          <w:szCs w:val="24"/>
        </w:rPr>
      </w:pPr>
    </w:p>
    <w:p w:rsidR="00F9078C" w:rsidRPr="00AA0F2B" w:rsidRDefault="00F9078C" w:rsidP="00D809AD">
      <w:pPr>
        <w:spacing w:line="480" w:lineRule="auto"/>
        <w:ind w:left="1134" w:firstLine="851"/>
        <w:jc w:val="both"/>
        <w:rPr>
          <w:rFonts w:ascii="Arial" w:hAnsi="Arial" w:cs="Arial"/>
          <w:b/>
          <w:sz w:val="24"/>
          <w:szCs w:val="24"/>
          <w:u w:val="single"/>
        </w:rPr>
      </w:pPr>
      <w:r w:rsidRPr="00AA0F2B">
        <w:rPr>
          <w:rFonts w:ascii="Arial" w:hAnsi="Arial" w:cs="Arial"/>
          <w:b/>
          <w:sz w:val="24"/>
          <w:szCs w:val="24"/>
          <w:u w:val="single"/>
        </w:rPr>
        <w:t>Avaliação Formativa</w:t>
      </w: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 xml:space="preserve">A avaliação formativa vai sendo realizada em cada aula, pois </w:t>
      </w:r>
      <w:proofErr w:type="spellStart"/>
      <w:r w:rsidRPr="00AA0F2B">
        <w:rPr>
          <w:rFonts w:ascii="Arial" w:hAnsi="Arial" w:cs="Arial"/>
          <w:sz w:val="24"/>
          <w:szCs w:val="24"/>
        </w:rPr>
        <w:t>reflete</w:t>
      </w:r>
      <w:proofErr w:type="spellEnd"/>
      <w:r w:rsidRPr="00AA0F2B">
        <w:rPr>
          <w:rFonts w:ascii="Arial" w:hAnsi="Arial" w:cs="Arial"/>
          <w:sz w:val="24"/>
          <w:szCs w:val="24"/>
        </w:rPr>
        <w:t xml:space="preserve"> aquilo que os alunos vão conseguindo atingir e é algo de contínuo que permite que se forme uma ideia sobre a evolução do aluno e sobre aquilo que ele já executa. Como é realizada de modo informal, resulta da observação e da reflexão que o professor vai fazendo gradualmente, já que o seu carácter contínuo não exige um momento delimitado.</w:t>
      </w: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 xml:space="preserve">No nosso caso, sempre que necessário são </w:t>
      </w:r>
      <w:proofErr w:type="spellStart"/>
      <w:r w:rsidRPr="00AA0F2B">
        <w:rPr>
          <w:rFonts w:ascii="Arial" w:hAnsi="Arial" w:cs="Arial"/>
          <w:sz w:val="24"/>
          <w:szCs w:val="24"/>
        </w:rPr>
        <w:t>efetuadas</w:t>
      </w:r>
      <w:proofErr w:type="spellEnd"/>
      <w:r w:rsidRPr="00AA0F2B">
        <w:rPr>
          <w:rFonts w:ascii="Arial" w:hAnsi="Arial" w:cs="Arial"/>
          <w:sz w:val="24"/>
          <w:szCs w:val="24"/>
        </w:rPr>
        <w:t xml:space="preserve"> nas reflexões às aulas referências àquilo que está bem ou que está mal no processo e aquilo que deve ser feito para que os alunos continuem a evoluir, ou seja, aula a aula, existe uma avaliação daquilo que foi feito, dos impactos dessas </w:t>
      </w:r>
      <w:proofErr w:type="spellStart"/>
      <w:r w:rsidRPr="00AA0F2B">
        <w:rPr>
          <w:rFonts w:ascii="Arial" w:hAnsi="Arial" w:cs="Arial"/>
          <w:sz w:val="24"/>
          <w:szCs w:val="24"/>
        </w:rPr>
        <w:t>ações</w:t>
      </w:r>
      <w:proofErr w:type="spellEnd"/>
      <w:r w:rsidRPr="00AA0F2B">
        <w:rPr>
          <w:rFonts w:ascii="Arial" w:hAnsi="Arial" w:cs="Arial"/>
          <w:sz w:val="24"/>
          <w:szCs w:val="24"/>
        </w:rPr>
        <w:t xml:space="preserve"> e como poderemos melhorar.</w:t>
      </w:r>
    </w:p>
    <w:p w:rsidR="00F9078C" w:rsidRPr="00AA0F2B" w:rsidRDefault="00F9078C" w:rsidP="00D809AD">
      <w:pPr>
        <w:spacing w:line="480" w:lineRule="auto"/>
        <w:ind w:left="1134" w:firstLine="851"/>
        <w:jc w:val="both"/>
        <w:rPr>
          <w:rFonts w:ascii="Arial" w:hAnsi="Arial" w:cs="Arial"/>
          <w:sz w:val="24"/>
          <w:szCs w:val="24"/>
        </w:rPr>
      </w:pPr>
    </w:p>
    <w:p w:rsidR="00F9078C" w:rsidRDefault="00F9078C" w:rsidP="00D809AD">
      <w:pPr>
        <w:spacing w:line="480" w:lineRule="auto"/>
        <w:ind w:left="1134" w:firstLine="851"/>
        <w:jc w:val="both"/>
        <w:rPr>
          <w:rFonts w:ascii="Arial" w:hAnsi="Arial" w:cs="Arial"/>
          <w:sz w:val="24"/>
          <w:szCs w:val="24"/>
        </w:rPr>
      </w:pPr>
    </w:p>
    <w:p w:rsidR="00D809AD" w:rsidRPr="00AA0F2B" w:rsidRDefault="00D809AD" w:rsidP="00D809AD">
      <w:pPr>
        <w:spacing w:line="480" w:lineRule="auto"/>
        <w:ind w:left="1134" w:firstLine="851"/>
        <w:jc w:val="both"/>
        <w:rPr>
          <w:rFonts w:ascii="Arial" w:hAnsi="Arial" w:cs="Arial"/>
          <w:sz w:val="24"/>
          <w:szCs w:val="24"/>
        </w:rPr>
      </w:pPr>
    </w:p>
    <w:p w:rsidR="00F9078C" w:rsidRPr="00AA0F2B" w:rsidRDefault="00F9078C" w:rsidP="00D809AD">
      <w:pPr>
        <w:spacing w:line="480" w:lineRule="auto"/>
        <w:ind w:left="1134" w:firstLine="851"/>
        <w:jc w:val="both"/>
        <w:rPr>
          <w:rFonts w:ascii="Arial" w:hAnsi="Arial" w:cs="Arial"/>
          <w:b/>
          <w:sz w:val="24"/>
          <w:szCs w:val="24"/>
          <w:u w:val="single"/>
        </w:rPr>
      </w:pPr>
      <w:r w:rsidRPr="00AA0F2B">
        <w:rPr>
          <w:rFonts w:ascii="Arial" w:hAnsi="Arial" w:cs="Arial"/>
          <w:b/>
          <w:sz w:val="24"/>
          <w:szCs w:val="24"/>
          <w:u w:val="single"/>
        </w:rPr>
        <w:lastRenderedPageBreak/>
        <w:t>Avaliação Sumativa</w:t>
      </w: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 xml:space="preserve">A Avaliação Sumativa corresponde à fase de balanço das aquisições das </w:t>
      </w:r>
      <w:proofErr w:type="spellStart"/>
      <w:r w:rsidRPr="00AA0F2B">
        <w:rPr>
          <w:rFonts w:ascii="Arial" w:hAnsi="Arial" w:cs="Arial"/>
          <w:sz w:val="24"/>
          <w:szCs w:val="24"/>
        </w:rPr>
        <w:t>atividades</w:t>
      </w:r>
      <w:proofErr w:type="spellEnd"/>
      <w:r w:rsidRPr="00AA0F2B">
        <w:rPr>
          <w:rFonts w:ascii="Arial" w:hAnsi="Arial" w:cs="Arial"/>
          <w:sz w:val="24"/>
          <w:szCs w:val="24"/>
        </w:rPr>
        <w:t xml:space="preserve">. </w:t>
      </w:r>
      <w:proofErr w:type="spellStart"/>
      <w:r w:rsidRPr="00AA0F2B">
        <w:rPr>
          <w:rFonts w:ascii="Arial" w:hAnsi="Arial" w:cs="Arial"/>
          <w:sz w:val="24"/>
          <w:szCs w:val="24"/>
        </w:rPr>
        <w:t>Efetua-se</w:t>
      </w:r>
      <w:proofErr w:type="spellEnd"/>
      <w:r w:rsidRPr="00AA0F2B">
        <w:rPr>
          <w:rFonts w:ascii="Arial" w:hAnsi="Arial" w:cs="Arial"/>
          <w:sz w:val="24"/>
          <w:szCs w:val="24"/>
        </w:rPr>
        <w:t xml:space="preserve">, pois, como referência ao conteúdo do </w:t>
      </w:r>
      <w:proofErr w:type="spellStart"/>
      <w:r w:rsidRPr="00AA0F2B">
        <w:rPr>
          <w:rFonts w:ascii="Arial" w:hAnsi="Arial" w:cs="Arial"/>
          <w:sz w:val="24"/>
          <w:szCs w:val="24"/>
        </w:rPr>
        <w:t>objetivo</w:t>
      </w:r>
      <w:proofErr w:type="spellEnd"/>
      <w:r w:rsidRPr="00AA0F2B">
        <w:rPr>
          <w:rFonts w:ascii="Arial" w:hAnsi="Arial" w:cs="Arial"/>
          <w:sz w:val="24"/>
          <w:szCs w:val="24"/>
        </w:rPr>
        <w:t xml:space="preserve"> operacional: comportamento esperado em determinadas condições e observado em relação a critérios qualitativos e quantitativos previamente definidos.</w:t>
      </w: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 xml:space="preserve">Com o propósito de classificar os alunos a Avaliação Sumativa processa-se na última aula da Unidade </w:t>
      </w:r>
      <w:proofErr w:type="spellStart"/>
      <w:r w:rsidRPr="00AA0F2B">
        <w:rPr>
          <w:rFonts w:ascii="Arial" w:hAnsi="Arial" w:cs="Arial"/>
          <w:sz w:val="24"/>
          <w:szCs w:val="24"/>
        </w:rPr>
        <w:t>Didática</w:t>
      </w:r>
      <w:proofErr w:type="spellEnd"/>
      <w:r w:rsidRPr="00AA0F2B">
        <w:rPr>
          <w:rFonts w:ascii="Arial" w:hAnsi="Arial" w:cs="Arial"/>
          <w:sz w:val="24"/>
          <w:szCs w:val="24"/>
        </w:rPr>
        <w:t>.</w:t>
      </w: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A avaliação das habilidades motoras e para a avaliação sumativa será utilizada uma escala de apreciação</w:t>
      </w:r>
      <w:r w:rsidR="00236EDE">
        <w:rPr>
          <w:rFonts w:ascii="Arial" w:hAnsi="Arial" w:cs="Arial"/>
          <w:sz w:val="24"/>
          <w:szCs w:val="24"/>
        </w:rPr>
        <w:t>, onde cada aluno será avaliado em cada habilidade e atribuída um nível (entre 1 e 3)</w:t>
      </w:r>
      <w:r w:rsidRPr="00AA0F2B">
        <w:rPr>
          <w:rFonts w:ascii="Arial" w:hAnsi="Arial" w:cs="Arial"/>
          <w:sz w:val="24"/>
          <w:szCs w:val="24"/>
        </w:rPr>
        <w:t>.</w:t>
      </w:r>
    </w:p>
    <w:p w:rsidR="00F9078C" w:rsidRPr="00AA0F2B" w:rsidRDefault="00F9078C" w:rsidP="00D809AD">
      <w:pPr>
        <w:spacing w:line="480" w:lineRule="auto"/>
        <w:ind w:left="1134" w:firstLine="851"/>
        <w:jc w:val="both"/>
        <w:rPr>
          <w:rFonts w:ascii="Arial" w:hAnsi="Arial" w:cs="Arial"/>
          <w:sz w:val="24"/>
          <w:szCs w:val="24"/>
        </w:rPr>
      </w:pPr>
      <w:r w:rsidRPr="00AA0F2B">
        <w:rPr>
          <w:rFonts w:ascii="Arial" w:hAnsi="Arial" w:cs="Arial"/>
          <w:sz w:val="24"/>
          <w:szCs w:val="24"/>
        </w:rPr>
        <w:t>A avaliação da condição física estará incluída na avaliação das habilidades motoras, já que a capacidade em se conseguir jogar com qualidade exige uma determinada condição</w:t>
      </w:r>
      <w:r w:rsidR="00FD7149" w:rsidRPr="00AA0F2B">
        <w:rPr>
          <w:rFonts w:ascii="Arial" w:hAnsi="Arial" w:cs="Arial"/>
          <w:sz w:val="24"/>
          <w:szCs w:val="24"/>
        </w:rPr>
        <w:t xml:space="preserve"> física associada.</w:t>
      </w:r>
    </w:p>
    <w:p w:rsidR="00FD7149" w:rsidRPr="00AA0F2B" w:rsidRDefault="00FD7149" w:rsidP="00D809AD">
      <w:pPr>
        <w:spacing w:line="480" w:lineRule="auto"/>
        <w:ind w:left="1134" w:firstLine="851"/>
        <w:jc w:val="both"/>
        <w:rPr>
          <w:rFonts w:ascii="Arial" w:hAnsi="Arial" w:cs="Arial"/>
          <w:sz w:val="24"/>
          <w:szCs w:val="24"/>
        </w:rPr>
      </w:pPr>
      <w:r w:rsidRPr="00AA0F2B">
        <w:rPr>
          <w:rFonts w:ascii="Arial" w:hAnsi="Arial" w:cs="Arial"/>
          <w:sz w:val="24"/>
          <w:szCs w:val="24"/>
        </w:rPr>
        <w:t xml:space="preserve">Por último, a avaliação dos aspectos psicossociais, será efectuada em função dos registos diários que no final se </w:t>
      </w:r>
      <w:proofErr w:type="spellStart"/>
      <w:r w:rsidRPr="00AA0F2B">
        <w:rPr>
          <w:rFonts w:ascii="Arial" w:hAnsi="Arial" w:cs="Arial"/>
          <w:sz w:val="24"/>
          <w:szCs w:val="24"/>
        </w:rPr>
        <w:t>transfomarão</w:t>
      </w:r>
      <w:proofErr w:type="spellEnd"/>
      <w:r w:rsidRPr="00AA0F2B">
        <w:rPr>
          <w:rFonts w:ascii="Arial" w:hAnsi="Arial" w:cs="Arial"/>
          <w:sz w:val="24"/>
          <w:szCs w:val="24"/>
        </w:rPr>
        <w:t xml:space="preserve"> numa nota. Nesta área, iremos separar a assiduidade/pontualidade da atitude comportamental evidenciada na aula.</w:t>
      </w:r>
    </w:p>
    <w:p w:rsidR="00AA0F2B" w:rsidRDefault="00AA0F2B" w:rsidP="00F9078C">
      <w:pPr>
        <w:ind w:left="1134" w:firstLine="851"/>
      </w:pPr>
    </w:p>
    <w:p w:rsidR="00AA0F2B" w:rsidRPr="00F9078C" w:rsidRDefault="00AA0F2B" w:rsidP="00F9078C">
      <w:pPr>
        <w:ind w:left="1134" w:firstLine="851"/>
      </w:pPr>
    </w:p>
    <w:p w:rsidR="00AA0F2B" w:rsidRDefault="00AA0F2B" w:rsidP="00F9078C">
      <w:pPr>
        <w:ind w:left="1134" w:firstLine="851"/>
      </w:pPr>
    </w:p>
    <w:p w:rsidR="00AA0F2B" w:rsidRDefault="00AA0F2B">
      <w:r>
        <w:br w:type="page"/>
      </w:r>
    </w:p>
    <w:p w:rsidR="00AA0F2B" w:rsidRDefault="00AA0F2B" w:rsidP="00AA0F2B">
      <w:pPr>
        <w:pStyle w:val="Cabealho3"/>
        <w:jc w:val="right"/>
        <w:rPr>
          <w:sz w:val="56"/>
          <w:szCs w:val="56"/>
        </w:rPr>
      </w:pPr>
    </w:p>
    <w:p w:rsidR="00AA0F2B" w:rsidRDefault="00AA0F2B" w:rsidP="00AA0F2B">
      <w:pPr>
        <w:pStyle w:val="Cabealho3"/>
        <w:jc w:val="center"/>
        <w:rPr>
          <w:sz w:val="56"/>
          <w:szCs w:val="56"/>
        </w:rPr>
      </w:pPr>
      <w:r>
        <w:rPr>
          <w:sz w:val="56"/>
          <w:szCs w:val="56"/>
        </w:rPr>
        <w:t xml:space="preserve">          </w:t>
      </w:r>
      <w:bookmarkStart w:id="17" w:name="_Toc412458269"/>
      <w:r>
        <w:rPr>
          <w:sz w:val="56"/>
          <w:szCs w:val="56"/>
        </w:rPr>
        <w:t>Módulo VII</w:t>
      </w:r>
      <w:r w:rsidRPr="00C05346">
        <w:rPr>
          <w:sz w:val="56"/>
          <w:szCs w:val="56"/>
        </w:rPr>
        <w:t xml:space="preserve"> – </w:t>
      </w:r>
      <w:r>
        <w:rPr>
          <w:sz w:val="56"/>
          <w:szCs w:val="56"/>
        </w:rPr>
        <w:t>Progressões de Ensino</w:t>
      </w:r>
      <w:bookmarkEnd w:id="17"/>
    </w:p>
    <w:p w:rsidR="00AA0F2B" w:rsidRDefault="00AA0F2B" w:rsidP="00AA0F2B"/>
    <w:p w:rsidR="00AA0F2B" w:rsidRDefault="00AA0F2B" w:rsidP="00AA0F2B">
      <w:pPr>
        <w:spacing w:line="360" w:lineRule="auto"/>
        <w:ind w:left="1418" w:firstLine="709"/>
        <w:jc w:val="both"/>
        <w:rPr>
          <w:rFonts w:ascii="Arial" w:hAnsi="Arial" w:cs="Arial"/>
          <w:sz w:val="24"/>
          <w:szCs w:val="24"/>
        </w:rPr>
      </w:pPr>
    </w:p>
    <w:p w:rsidR="00AA0F2B" w:rsidRPr="00AA0F2B" w:rsidRDefault="00AA0F2B" w:rsidP="00D809AD">
      <w:pPr>
        <w:spacing w:line="480" w:lineRule="auto"/>
        <w:ind w:left="1418" w:firstLine="709"/>
        <w:jc w:val="both"/>
        <w:rPr>
          <w:rFonts w:ascii="Arial" w:hAnsi="Arial" w:cs="Arial"/>
          <w:sz w:val="24"/>
          <w:szCs w:val="24"/>
        </w:rPr>
      </w:pPr>
      <w:r w:rsidRPr="00AA0F2B">
        <w:rPr>
          <w:rFonts w:ascii="Arial" w:hAnsi="Arial" w:cs="Arial"/>
          <w:sz w:val="24"/>
          <w:szCs w:val="24"/>
        </w:rPr>
        <w:t>Apresento as 4 etapas consideradas essenciais para o desenvolvimento dos alunos, bem como os conteúdos da relação com bola que vão sendo introduzidos à medida que avançam as etapas:</w:t>
      </w:r>
    </w:p>
    <w:p w:rsidR="00AA0F2B" w:rsidRPr="00AA0F2B" w:rsidRDefault="00AA0F2B" w:rsidP="00D809AD">
      <w:pPr>
        <w:spacing w:line="480" w:lineRule="auto"/>
        <w:ind w:left="1418" w:firstLine="709"/>
        <w:jc w:val="both"/>
        <w:rPr>
          <w:rFonts w:ascii="Arial" w:hAnsi="Arial" w:cs="Arial"/>
          <w:sz w:val="24"/>
          <w:szCs w:val="24"/>
        </w:rPr>
      </w:pPr>
      <w:r w:rsidRPr="00AA0F2B">
        <w:rPr>
          <w:rFonts w:ascii="Arial" w:hAnsi="Arial" w:cs="Arial"/>
          <w:sz w:val="24"/>
          <w:szCs w:val="24"/>
        </w:rPr>
        <w:t>1ª Etapa – Relação Jogador, Bola (passe, recepção, condução; situações de 1x0)</w:t>
      </w:r>
    </w:p>
    <w:p w:rsidR="00AA0F2B" w:rsidRPr="00AA0F2B" w:rsidRDefault="00AA0F2B" w:rsidP="00D809AD">
      <w:pPr>
        <w:spacing w:line="480" w:lineRule="auto"/>
        <w:ind w:left="1418" w:firstLine="709"/>
        <w:jc w:val="both"/>
        <w:rPr>
          <w:rFonts w:ascii="Arial" w:hAnsi="Arial" w:cs="Arial"/>
          <w:sz w:val="24"/>
          <w:szCs w:val="24"/>
        </w:rPr>
      </w:pPr>
      <w:r w:rsidRPr="00AA0F2B">
        <w:rPr>
          <w:rFonts w:ascii="Arial" w:hAnsi="Arial" w:cs="Arial"/>
          <w:sz w:val="24"/>
          <w:szCs w:val="24"/>
        </w:rPr>
        <w:t>2ª Etapa – Relação Jogador, Bola e Baliza (remate; situações de 1x0+GR)</w:t>
      </w:r>
    </w:p>
    <w:p w:rsidR="00AA0F2B" w:rsidRPr="00AA0F2B" w:rsidRDefault="00AA0F2B" w:rsidP="00D809AD">
      <w:pPr>
        <w:spacing w:line="480" w:lineRule="auto"/>
        <w:ind w:left="1418" w:firstLine="709"/>
        <w:jc w:val="both"/>
        <w:rPr>
          <w:rFonts w:ascii="Arial" w:hAnsi="Arial" w:cs="Arial"/>
          <w:sz w:val="24"/>
          <w:szCs w:val="24"/>
        </w:rPr>
      </w:pPr>
      <w:r w:rsidRPr="00AA0F2B">
        <w:rPr>
          <w:rFonts w:ascii="Arial" w:hAnsi="Arial" w:cs="Arial"/>
          <w:sz w:val="24"/>
          <w:szCs w:val="24"/>
        </w:rPr>
        <w:t>3ª Etapa – Relação Jogador, Bola, Baliza e Adversário (drible, posição defensiva e desarme; situações de 1x1)</w:t>
      </w:r>
    </w:p>
    <w:p w:rsidR="00AA0F2B" w:rsidRPr="00AA0F2B" w:rsidRDefault="00AA0F2B" w:rsidP="00D809AD">
      <w:pPr>
        <w:spacing w:line="480" w:lineRule="auto"/>
        <w:ind w:left="1418" w:firstLine="709"/>
        <w:jc w:val="both"/>
        <w:rPr>
          <w:rFonts w:ascii="Arial" w:hAnsi="Arial" w:cs="Arial"/>
          <w:sz w:val="24"/>
          <w:szCs w:val="24"/>
        </w:rPr>
      </w:pPr>
      <w:r w:rsidRPr="00AA0F2B">
        <w:rPr>
          <w:rFonts w:ascii="Arial" w:hAnsi="Arial" w:cs="Arial"/>
          <w:sz w:val="24"/>
          <w:szCs w:val="24"/>
        </w:rPr>
        <w:t>4ª Etapa – Relação Jogador, Bola, Baliza, Adversários e Companheiros (todos os conteúdos anteriores; situações de 2x1, 2x2, 3x2, 3x3, 4x3, 4x4, …).</w:t>
      </w:r>
    </w:p>
    <w:p w:rsidR="00AA0F2B" w:rsidRPr="00AA0F2B" w:rsidRDefault="00AA0F2B" w:rsidP="00AA0F2B">
      <w:pPr>
        <w:ind w:left="1416"/>
      </w:pPr>
    </w:p>
    <w:p w:rsidR="00AA0F2B" w:rsidRDefault="00AA0F2B" w:rsidP="00F9078C">
      <w:pPr>
        <w:ind w:left="1134" w:firstLine="851"/>
      </w:pPr>
    </w:p>
    <w:p w:rsidR="00AA0F2B" w:rsidRDefault="00AA0F2B">
      <w:r>
        <w:br w:type="page"/>
      </w:r>
    </w:p>
    <w:p w:rsidR="00AA0F2B" w:rsidRDefault="00AA0F2B" w:rsidP="00AA0F2B">
      <w:pPr>
        <w:pStyle w:val="Cabealho3"/>
        <w:jc w:val="center"/>
        <w:rPr>
          <w:sz w:val="56"/>
          <w:szCs w:val="56"/>
        </w:rPr>
      </w:pPr>
      <w:r>
        <w:rPr>
          <w:sz w:val="56"/>
          <w:szCs w:val="56"/>
        </w:rPr>
        <w:lastRenderedPageBreak/>
        <w:t xml:space="preserve">        </w:t>
      </w:r>
    </w:p>
    <w:p w:rsidR="00F9078C" w:rsidRPr="00AA0F2B" w:rsidRDefault="00AA0F2B" w:rsidP="00AA0F2B">
      <w:pPr>
        <w:pStyle w:val="Cabealho3"/>
        <w:jc w:val="center"/>
        <w:rPr>
          <w:sz w:val="56"/>
          <w:szCs w:val="56"/>
        </w:rPr>
      </w:pPr>
      <w:r>
        <w:rPr>
          <w:sz w:val="56"/>
          <w:szCs w:val="56"/>
        </w:rPr>
        <w:t xml:space="preserve">        </w:t>
      </w:r>
      <w:bookmarkStart w:id="18" w:name="_Toc412458270"/>
      <w:r w:rsidRPr="00AA0F2B">
        <w:rPr>
          <w:sz w:val="56"/>
          <w:szCs w:val="56"/>
        </w:rPr>
        <w:t>Módulo VII</w:t>
      </w:r>
      <w:r w:rsidR="0000110A">
        <w:rPr>
          <w:sz w:val="56"/>
          <w:szCs w:val="56"/>
        </w:rPr>
        <w:t>I</w:t>
      </w:r>
      <w:r w:rsidRPr="00AA0F2B">
        <w:rPr>
          <w:sz w:val="56"/>
          <w:szCs w:val="56"/>
        </w:rPr>
        <w:t xml:space="preserve"> – Progressões de Ensino</w:t>
      </w:r>
      <w:bookmarkEnd w:id="18"/>
    </w:p>
    <w:p w:rsidR="00AD54D5" w:rsidRDefault="00AD54D5" w:rsidP="00AD54D5">
      <w:pPr>
        <w:ind w:left="1134" w:firstLine="851"/>
      </w:pPr>
    </w:p>
    <w:p w:rsidR="00AA0F2B" w:rsidRPr="0000110A" w:rsidRDefault="00AA0F2B" w:rsidP="0000110A">
      <w:pPr>
        <w:spacing w:line="480" w:lineRule="auto"/>
        <w:ind w:left="1134" w:firstLine="851"/>
        <w:jc w:val="both"/>
        <w:rPr>
          <w:rFonts w:ascii="Arial" w:hAnsi="Arial" w:cs="Arial"/>
          <w:sz w:val="24"/>
          <w:szCs w:val="24"/>
        </w:rPr>
      </w:pPr>
      <w:r w:rsidRPr="0000110A">
        <w:rPr>
          <w:rFonts w:ascii="Arial" w:hAnsi="Arial" w:cs="Arial"/>
          <w:sz w:val="24"/>
          <w:szCs w:val="24"/>
        </w:rPr>
        <w:t>Existem várias formas de organizar o conhecimento adquirido e identificado até aqui.</w:t>
      </w:r>
    </w:p>
    <w:p w:rsidR="00AA0F2B" w:rsidRPr="0000110A" w:rsidRDefault="00AA0F2B" w:rsidP="0000110A">
      <w:pPr>
        <w:spacing w:line="480" w:lineRule="auto"/>
        <w:ind w:left="1134" w:firstLine="851"/>
        <w:jc w:val="both"/>
        <w:rPr>
          <w:rFonts w:ascii="Arial" w:hAnsi="Arial" w:cs="Arial"/>
          <w:sz w:val="24"/>
          <w:szCs w:val="24"/>
        </w:rPr>
      </w:pPr>
      <w:r w:rsidRPr="0000110A">
        <w:rPr>
          <w:rFonts w:ascii="Arial" w:hAnsi="Arial" w:cs="Arial"/>
          <w:sz w:val="24"/>
          <w:szCs w:val="24"/>
        </w:rPr>
        <w:t>Este último módulo alberga os “veículos” para a aplicação do ensino, materializando na prática todas as informações que se revestem de grande importância para o processo de ensino – aprendizagem. Esta organização pode ser consultada no Portefólio Digital do Estudante Estagiário e está patente nos seguintes documentos:</w:t>
      </w:r>
    </w:p>
    <w:p w:rsidR="00AA0F2B" w:rsidRPr="0000110A" w:rsidRDefault="00AA0F2B" w:rsidP="0000110A">
      <w:pPr>
        <w:spacing w:line="480" w:lineRule="auto"/>
        <w:ind w:left="1134" w:firstLine="851"/>
        <w:jc w:val="both"/>
        <w:rPr>
          <w:rFonts w:ascii="Arial" w:hAnsi="Arial" w:cs="Arial"/>
          <w:sz w:val="24"/>
          <w:szCs w:val="24"/>
        </w:rPr>
      </w:pPr>
      <w:proofErr w:type="spellStart"/>
      <w:proofErr w:type="gramStart"/>
      <w:r w:rsidRPr="0000110A">
        <w:rPr>
          <w:rFonts w:ascii="Arial" w:hAnsi="Arial" w:cs="Arial"/>
          <w:sz w:val="24"/>
          <w:szCs w:val="24"/>
        </w:rPr>
        <w:t>a.Planos</w:t>
      </w:r>
      <w:proofErr w:type="spellEnd"/>
      <w:proofErr w:type="gramEnd"/>
      <w:r w:rsidRPr="0000110A">
        <w:rPr>
          <w:rFonts w:ascii="Arial" w:hAnsi="Arial" w:cs="Arial"/>
          <w:sz w:val="24"/>
          <w:szCs w:val="24"/>
        </w:rPr>
        <w:t xml:space="preserve"> de aula;</w:t>
      </w:r>
    </w:p>
    <w:p w:rsidR="00AA0F2B" w:rsidRPr="0000110A" w:rsidRDefault="00AA0F2B" w:rsidP="0000110A">
      <w:pPr>
        <w:spacing w:line="480" w:lineRule="auto"/>
        <w:ind w:left="1134" w:firstLine="851"/>
        <w:jc w:val="both"/>
        <w:rPr>
          <w:rFonts w:ascii="Arial" w:hAnsi="Arial" w:cs="Arial"/>
          <w:sz w:val="24"/>
          <w:szCs w:val="24"/>
        </w:rPr>
      </w:pPr>
      <w:proofErr w:type="spellStart"/>
      <w:proofErr w:type="gramStart"/>
      <w:r w:rsidRPr="0000110A">
        <w:rPr>
          <w:rFonts w:ascii="Arial" w:hAnsi="Arial" w:cs="Arial"/>
          <w:sz w:val="24"/>
          <w:szCs w:val="24"/>
        </w:rPr>
        <w:t>b.Planos</w:t>
      </w:r>
      <w:proofErr w:type="spellEnd"/>
      <w:proofErr w:type="gramEnd"/>
      <w:r w:rsidRPr="0000110A">
        <w:rPr>
          <w:rFonts w:ascii="Arial" w:hAnsi="Arial" w:cs="Arial"/>
          <w:sz w:val="24"/>
          <w:szCs w:val="24"/>
        </w:rPr>
        <w:t xml:space="preserve"> de Unidades </w:t>
      </w:r>
      <w:proofErr w:type="spellStart"/>
      <w:r w:rsidRPr="0000110A">
        <w:rPr>
          <w:rFonts w:ascii="Arial" w:hAnsi="Arial" w:cs="Arial"/>
          <w:sz w:val="24"/>
          <w:szCs w:val="24"/>
        </w:rPr>
        <w:t>Didáticas</w:t>
      </w:r>
      <w:proofErr w:type="spellEnd"/>
      <w:r w:rsidRPr="0000110A">
        <w:rPr>
          <w:rFonts w:ascii="Arial" w:hAnsi="Arial" w:cs="Arial"/>
          <w:sz w:val="24"/>
          <w:szCs w:val="24"/>
        </w:rPr>
        <w:t>;</w:t>
      </w:r>
    </w:p>
    <w:p w:rsidR="00AA0F2B" w:rsidRPr="0000110A" w:rsidRDefault="00AA0F2B" w:rsidP="0000110A">
      <w:pPr>
        <w:spacing w:line="480" w:lineRule="auto"/>
        <w:ind w:left="1134" w:firstLine="851"/>
        <w:jc w:val="both"/>
        <w:rPr>
          <w:rFonts w:ascii="Arial" w:hAnsi="Arial" w:cs="Arial"/>
          <w:sz w:val="24"/>
          <w:szCs w:val="24"/>
        </w:rPr>
      </w:pPr>
      <w:proofErr w:type="spellStart"/>
      <w:proofErr w:type="gramStart"/>
      <w:r w:rsidRPr="0000110A">
        <w:rPr>
          <w:rFonts w:ascii="Arial" w:hAnsi="Arial" w:cs="Arial"/>
          <w:sz w:val="24"/>
          <w:szCs w:val="24"/>
        </w:rPr>
        <w:t>c.Documentos</w:t>
      </w:r>
      <w:proofErr w:type="spellEnd"/>
      <w:proofErr w:type="gramEnd"/>
      <w:r w:rsidRPr="0000110A">
        <w:rPr>
          <w:rFonts w:ascii="Arial" w:hAnsi="Arial" w:cs="Arial"/>
          <w:sz w:val="24"/>
          <w:szCs w:val="24"/>
        </w:rPr>
        <w:t xml:space="preserve"> Relativos à Avaliação;</w:t>
      </w:r>
    </w:p>
    <w:p w:rsidR="00AA0F2B" w:rsidRPr="0000110A" w:rsidRDefault="00AA0F2B" w:rsidP="0000110A">
      <w:pPr>
        <w:spacing w:line="480" w:lineRule="auto"/>
        <w:ind w:left="1134" w:firstLine="851"/>
        <w:jc w:val="both"/>
        <w:rPr>
          <w:rFonts w:ascii="Arial" w:hAnsi="Arial" w:cs="Arial"/>
          <w:sz w:val="24"/>
          <w:szCs w:val="24"/>
        </w:rPr>
      </w:pPr>
      <w:proofErr w:type="spellStart"/>
      <w:proofErr w:type="gramStart"/>
      <w:r w:rsidRPr="0000110A">
        <w:rPr>
          <w:rFonts w:ascii="Arial" w:hAnsi="Arial" w:cs="Arial"/>
          <w:sz w:val="24"/>
          <w:szCs w:val="24"/>
        </w:rPr>
        <w:t>d.Documentos</w:t>
      </w:r>
      <w:proofErr w:type="spellEnd"/>
      <w:proofErr w:type="gramEnd"/>
      <w:r w:rsidRPr="0000110A">
        <w:rPr>
          <w:rFonts w:ascii="Arial" w:hAnsi="Arial" w:cs="Arial"/>
          <w:sz w:val="24"/>
          <w:szCs w:val="24"/>
        </w:rPr>
        <w:t xml:space="preserve"> de apoio às aulas;</w:t>
      </w:r>
    </w:p>
    <w:p w:rsidR="00AA0F2B" w:rsidRPr="0000110A" w:rsidRDefault="00AD34F5" w:rsidP="0000110A">
      <w:pPr>
        <w:spacing w:line="480" w:lineRule="auto"/>
        <w:ind w:left="1134" w:firstLine="851"/>
        <w:jc w:val="both"/>
        <w:rPr>
          <w:rFonts w:ascii="Arial" w:hAnsi="Arial" w:cs="Arial"/>
          <w:sz w:val="24"/>
          <w:szCs w:val="24"/>
        </w:rPr>
      </w:pPr>
      <w:proofErr w:type="spellStart"/>
      <w:proofErr w:type="gramStart"/>
      <w:r w:rsidRPr="0000110A">
        <w:rPr>
          <w:rFonts w:ascii="Arial" w:hAnsi="Arial" w:cs="Arial"/>
          <w:sz w:val="24"/>
          <w:szCs w:val="24"/>
        </w:rPr>
        <w:t>e.Planeamento</w:t>
      </w:r>
      <w:proofErr w:type="spellEnd"/>
      <w:proofErr w:type="gramEnd"/>
      <w:r w:rsidRPr="0000110A">
        <w:rPr>
          <w:rFonts w:ascii="Arial" w:hAnsi="Arial" w:cs="Arial"/>
          <w:sz w:val="24"/>
          <w:szCs w:val="24"/>
        </w:rPr>
        <w:t xml:space="preserve"> Anual de </w:t>
      </w:r>
      <w:proofErr w:type="spellStart"/>
      <w:r w:rsidRPr="0000110A">
        <w:rPr>
          <w:rFonts w:ascii="Arial" w:hAnsi="Arial" w:cs="Arial"/>
          <w:sz w:val="24"/>
          <w:szCs w:val="24"/>
        </w:rPr>
        <w:t>A</w:t>
      </w:r>
      <w:r w:rsidR="00AA0F2B" w:rsidRPr="0000110A">
        <w:rPr>
          <w:rFonts w:ascii="Arial" w:hAnsi="Arial" w:cs="Arial"/>
          <w:sz w:val="24"/>
          <w:szCs w:val="24"/>
        </w:rPr>
        <w:t>tividades</w:t>
      </w:r>
      <w:proofErr w:type="spellEnd"/>
      <w:r w:rsidR="00AA0F2B" w:rsidRPr="0000110A">
        <w:rPr>
          <w:rFonts w:ascii="Arial" w:hAnsi="Arial" w:cs="Arial"/>
          <w:sz w:val="24"/>
          <w:szCs w:val="24"/>
        </w:rPr>
        <w:t>.</w:t>
      </w:r>
    </w:p>
    <w:p w:rsidR="00AD54D5" w:rsidRDefault="00AD54D5" w:rsidP="00AD54D5">
      <w:pPr>
        <w:ind w:left="1134" w:firstLine="851"/>
      </w:pPr>
    </w:p>
    <w:p w:rsidR="00AD54D5" w:rsidRDefault="00AD54D5" w:rsidP="00AD54D5">
      <w:pPr>
        <w:ind w:left="1134" w:firstLine="851"/>
      </w:pPr>
    </w:p>
    <w:p w:rsidR="00AD54D5" w:rsidRDefault="00AD54D5" w:rsidP="00AD54D5">
      <w:pPr>
        <w:ind w:left="1134" w:firstLine="851"/>
      </w:pPr>
    </w:p>
    <w:p w:rsidR="00AD54D5" w:rsidRDefault="00AD54D5" w:rsidP="00AD54D5">
      <w:pPr>
        <w:ind w:left="1134" w:firstLine="851"/>
      </w:pPr>
    </w:p>
    <w:p w:rsidR="00AD54D5" w:rsidRDefault="00AD54D5" w:rsidP="00AD54D5">
      <w:pPr>
        <w:ind w:left="1134" w:firstLine="851"/>
      </w:pPr>
    </w:p>
    <w:p w:rsidR="00AD54D5" w:rsidRPr="00EF1DC0" w:rsidRDefault="00AD54D5" w:rsidP="00EF1DC0"/>
    <w:sectPr w:rsidR="00AD54D5" w:rsidRPr="00EF1DC0" w:rsidSect="00B62AFC">
      <w:headerReference w:type="default" r:id="rId107"/>
      <w:pgSz w:w="11906" w:h="16838"/>
      <w:pgMar w:top="1417" w:right="1701" w:bottom="1417" w:left="558" w:header="708"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D33" w:rsidRDefault="00863D33" w:rsidP="006B29EB">
      <w:pPr>
        <w:spacing w:after="0" w:line="240" w:lineRule="auto"/>
      </w:pPr>
      <w:r>
        <w:separator/>
      </w:r>
    </w:p>
  </w:endnote>
  <w:endnote w:type="continuationSeparator" w:id="0">
    <w:p w:rsidR="00863D33" w:rsidRDefault="00863D33" w:rsidP="006B2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72853"/>
      <w:docPartObj>
        <w:docPartGallery w:val="Page Numbers (Bottom of Page)"/>
        <w:docPartUnique/>
      </w:docPartObj>
    </w:sdtPr>
    <w:sdtEndPr/>
    <w:sdtContent>
      <w:p w:rsidR="00B409D8" w:rsidRDefault="00B409D8">
        <w:pPr>
          <w:pStyle w:val="Rodap"/>
          <w:jc w:val="right"/>
        </w:pPr>
        <w:r>
          <w:fldChar w:fldCharType="begin"/>
        </w:r>
        <w:r>
          <w:instrText>PAGE   \* MERGEFORMAT</w:instrText>
        </w:r>
        <w:r>
          <w:fldChar w:fldCharType="separate"/>
        </w:r>
        <w:r w:rsidR="00236EDE">
          <w:rPr>
            <w:noProof/>
          </w:rPr>
          <w:t>8</w:t>
        </w:r>
        <w:r>
          <w:fldChar w:fldCharType="end"/>
        </w:r>
      </w:p>
    </w:sdtContent>
  </w:sdt>
  <w:p w:rsidR="00B409D8" w:rsidRPr="0000110A" w:rsidRDefault="00B409D8" w:rsidP="0000110A">
    <w:pPr>
      <w:pStyle w:val="Rodap"/>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D33" w:rsidRDefault="00863D33" w:rsidP="006B29EB">
      <w:pPr>
        <w:spacing w:after="0" w:line="240" w:lineRule="auto"/>
      </w:pPr>
      <w:r>
        <w:separator/>
      </w:r>
    </w:p>
  </w:footnote>
  <w:footnote w:type="continuationSeparator" w:id="0">
    <w:p w:rsidR="00863D33" w:rsidRDefault="00863D33" w:rsidP="006B2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9D8" w:rsidRPr="004C6D9E" w:rsidRDefault="00B409D8" w:rsidP="00122E70">
    <w:pPr>
      <w:tabs>
        <w:tab w:val="center" w:pos="4252"/>
        <w:tab w:val="right" w:pos="9000"/>
      </w:tabs>
      <w:spacing w:after="0" w:line="240" w:lineRule="auto"/>
      <w:jc w:val="center"/>
      <w:rPr>
        <w:rFonts w:ascii="Arial" w:eastAsia="Times New Roman" w:hAnsi="Arial" w:cs="Arial"/>
        <w:sz w:val="20"/>
        <w:szCs w:val="20"/>
        <w:lang w:eastAsia="pt-PT"/>
      </w:rPr>
    </w:pPr>
    <w:r>
      <w:rPr>
        <w:rFonts w:ascii="Times New Roman" w:eastAsia="Times New Roman" w:hAnsi="Times New Roman" w:cs="Times New Roman"/>
        <w:noProof/>
        <w:sz w:val="24"/>
        <w:szCs w:val="24"/>
        <w:lang w:eastAsia="pt-PT"/>
      </w:rPr>
      <w:drawing>
        <wp:anchor distT="0" distB="0" distL="114300" distR="114300" simplePos="0" relativeHeight="251669504" behindDoc="0" locked="0" layoutInCell="1" allowOverlap="1" wp14:anchorId="2980CA78" wp14:editId="4CE421EE">
          <wp:simplePos x="0" y="0"/>
          <wp:positionH relativeFrom="column">
            <wp:posOffset>5661660</wp:posOffset>
          </wp:positionH>
          <wp:positionV relativeFrom="paragraph">
            <wp:posOffset>-140335</wp:posOffset>
          </wp:positionV>
          <wp:extent cx="581025" cy="581025"/>
          <wp:effectExtent l="38100" t="38100" r="47625" b="47625"/>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w="38100" cmpd="dbl">
                    <a:solidFill>
                      <a:srgbClr val="008080"/>
                    </a:solidFill>
                    <a:prstDash val="solid"/>
                    <a:miter lim="800000"/>
                    <a:headEnd/>
                    <a:tailEnd/>
                  </a:ln>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70528" behindDoc="0" locked="0" layoutInCell="1" allowOverlap="1" wp14:anchorId="66F6741C" wp14:editId="17D14F69">
          <wp:simplePos x="0" y="0"/>
          <wp:positionH relativeFrom="column">
            <wp:posOffset>-840740</wp:posOffset>
          </wp:positionH>
          <wp:positionV relativeFrom="paragraph">
            <wp:posOffset>-83185</wp:posOffset>
          </wp:positionV>
          <wp:extent cx="638175" cy="514350"/>
          <wp:effectExtent l="38100" t="38100" r="47625" b="38100"/>
          <wp:wrapNone/>
          <wp:docPr id="5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38175" cy="514350"/>
                  </a:xfrm>
                  <a:prstGeom prst="rect">
                    <a:avLst/>
                  </a:prstGeom>
                  <a:noFill/>
                  <a:ln w="38100" cmpd="dbl">
                    <a:solidFill>
                      <a:srgbClr val="008080"/>
                    </a:solidFill>
                    <a:prstDash val="solid"/>
                    <a:miter lim="800000"/>
                    <a:headEnd/>
                    <a:tailEnd/>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0"/>
        <w:szCs w:val="20"/>
        <w:lang w:eastAsia="pt-PT"/>
      </w:rPr>
      <w:t>Fa</w:t>
    </w:r>
    <w:r w:rsidRPr="004C6D9E">
      <w:rPr>
        <w:rFonts w:ascii="Arial" w:eastAsia="Times New Roman" w:hAnsi="Arial" w:cs="Arial"/>
        <w:sz w:val="20"/>
        <w:szCs w:val="20"/>
        <w:lang w:eastAsia="pt-PT"/>
      </w:rPr>
      <w:t>culdade de Desporto da Universidade do Porto - FADEUP</w:t>
    </w:r>
  </w:p>
  <w:p w:rsidR="00B409D8" w:rsidRPr="00390C9D" w:rsidRDefault="00B409D8" w:rsidP="00122E70">
    <w:pPr>
      <w:tabs>
        <w:tab w:val="center" w:pos="4252"/>
        <w:tab w:val="right" w:pos="9000"/>
      </w:tabs>
      <w:spacing w:after="0" w:line="240" w:lineRule="auto"/>
      <w:rPr>
        <w:rFonts w:ascii="Arial" w:eastAsia="Times New Roman" w:hAnsi="Arial" w:cs="Arial"/>
        <w:sz w:val="20"/>
        <w:szCs w:val="20"/>
        <w:lang w:eastAsia="pt-PT"/>
      </w:rPr>
    </w:pPr>
    <w:r>
      <w:rPr>
        <w:rFonts w:ascii="Arial" w:eastAsia="Times New Roman" w:hAnsi="Arial" w:cs="Arial"/>
        <w:noProof/>
        <w:sz w:val="20"/>
        <w:szCs w:val="20"/>
        <w:lang w:eastAsia="pt-PT"/>
      </w:rPr>
      <mc:AlternateContent>
        <mc:Choice Requires="wps">
          <w:drawing>
            <wp:anchor distT="0" distB="0" distL="114300" distR="114300" simplePos="0" relativeHeight="251668480" behindDoc="0" locked="0" layoutInCell="1" allowOverlap="1" wp14:anchorId="53E01E93" wp14:editId="5801C66A">
              <wp:simplePos x="0" y="0"/>
              <wp:positionH relativeFrom="column">
                <wp:posOffset>-146685</wp:posOffset>
              </wp:positionH>
              <wp:positionV relativeFrom="paragraph">
                <wp:posOffset>80645</wp:posOffset>
              </wp:positionV>
              <wp:extent cx="5753100" cy="0"/>
              <wp:effectExtent l="0" t="19050" r="0" b="19050"/>
              <wp:wrapNone/>
              <wp:docPr id="16" name="Conexão rect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3810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xão recta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6.35pt" to="44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" strokecolor="teal" strokeweight="3pt">
              <v:stroke linestyle="thickThin"/>
            </v:line>
          </w:pict>
        </mc:Fallback>
      </mc:AlternateContent>
    </w:r>
    <w:r w:rsidRPr="004C6D9E">
      <w:rPr>
        <w:rFonts w:ascii="Arial" w:eastAsia="Times New Roman" w:hAnsi="Arial" w:cs="Arial"/>
        <w:sz w:val="20"/>
        <w:szCs w:val="20"/>
        <w:lang w:eastAsia="pt-PT"/>
      </w:rPr>
      <w:tab/>
    </w:r>
    <w:r w:rsidRPr="00390C9D">
      <w:rPr>
        <w:rFonts w:ascii="Arial" w:eastAsia="Times New Roman" w:hAnsi="Arial" w:cs="Arial"/>
        <w:sz w:val="20"/>
        <w:szCs w:val="20"/>
        <w:lang w:eastAsia="pt-PT"/>
      </w:rPr>
      <w:tab/>
      <w:t xml:space="preserve">                                       </w:t>
    </w:r>
    <w:r>
      <w:rPr>
        <w:rFonts w:ascii="Arial" w:eastAsia="Times New Roman" w:hAnsi="Arial" w:cs="Arial"/>
        <w:sz w:val="20"/>
        <w:szCs w:val="20"/>
        <w:lang w:eastAsia="pt-PT"/>
      </w:rPr>
      <w:t xml:space="preserve">                             </w:t>
    </w:r>
  </w:p>
  <w:p w:rsidR="00B409D8" w:rsidRPr="00390C9D" w:rsidRDefault="00B409D8" w:rsidP="00122E70">
    <w:pPr>
      <w:tabs>
        <w:tab w:val="center" w:pos="4252"/>
        <w:tab w:val="left" w:pos="6225"/>
      </w:tabs>
      <w:spacing w:after="0" w:line="240" w:lineRule="auto"/>
      <w:ind w:firstLine="708"/>
      <w:rPr>
        <w:rFonts w:ascii="Arial" w:eastAsia="Times New Roman" w:hAnsi="Arial" w:cs="Arial"/>
        <w:sz w:val="20"/>
        <w:szCs w:val="20"/>
        <w:lang w:eastAsia="pt-PT"/>
      </w:rPr>
    </w:pPr>
    <w:r w:rsidRPr="00390C9D">
      <w:rPr>
        <w:rFonts w:ascii="Arial" w:eastAsia="Times New Roman" w:hAnsi="Arial" w:cs="Arial"/>
        <w:sz w:val="20"/>
        <w:szCs w:val="20"/>
        <w:lang w:eastAsia="pt-PT"/>
      </w:rPr>
      <w:tab/>
    </w:r>
    <w:r w:rsidRPr="004C6D9E">
      <w:rPr>
        <w:rFonts w:ascii="Arial" w:eastAsia="Times New Roman" w:hAnsi="Arial" w:cs="Arial"/>
        <w:sz w:val="20"/>
        <w:szCs w:val="20"/>
        <w:lang w:eastAsia="pt-PT"/>
      </w:rPr>
      <w:t>Escola Secundária Augusto Gomes - ESA</w:t>
    </w:r>
    <w:r>
      <w:rPr>
        <w:rFonts w:ascii="Arial" w:eastAsia="Times New Roman" w:hAnsi="Arial" w:cs="Arial"/>
        <w:sz w:val="20"/>
        <w:szCs w:val="20"/>
        <w:lang w:eastAsia="pt-PT"/>
      </w:rPr>
      <w:t>G</w:t>
    </w:r>
    <w:r w:rsidRPr="00390C9D">
      <w:rPr>
        <w:rFonts w:ascii="Arial" w:eastAsia="Times New Roman" w:hAnsi="Arial" w:cs="Arial"/>
        <w:sz w:val="20"/>
        <w:szCs w:val="20"/>
        <w:lang w:eastAsia="pt-PT"/>
      </w:rPr>
      <w:tab/>
    </w:r>
  </w:p>
  <w:p w:rsidR="00B409D8" w:rsidRDefault="00B409D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9D8" w:rsidRPr="004C6D9E" w:rsidRDefault="00B409D8" w:rsidP="00122E70">
    <w:pPr>
      <w:tabs>
        <w:tab w:val="center" w:pos="4252"/>
        <w:tab w:val="right" w:pos="9000"/>
      </w:tabs>
      <w:spacing w:after="0" w:line="240" w:lineRule="auto"/>
      <w:jc w:val="center"/>
      <w:rPr>
        <w:rFonts w:ascii="Arial" w:eastAsia="Times New Roman" w:hAnsi="Arial" w:cs="Arial"/>
        <w:sz w:val="20"/>
        <w:szCs w:val="20"/>
        <w:lang w:eastAsia="pt-PT"/>
      </w:rPr>
    </w:pPr>
    <w:r>
      <w:rPr>
        <w:noProof/>
        <w:lang w:eastAsia="pt-PT"/>
      </w:rPr>
      <w:drawing>
        <wp:anchor distT="0" distB="0" distL="114300" distR="114300" simplePos="0" relativeHeight="251674624" behindDoc="0" locked="0" layoutInCell="1" allowOverlap="1" wp14:anchorId="7C6290A8" wp14:editId="6C547EBB">
          <wp:simplePos x="0" y="0"/>
          <wp:positionH relativeFrom="column">
            <wp:posOffset>-612140</wp:posOffset>
          </wp:positionH>
          <wp:positionV relativeFrom="paragraph">
            <wp:posOffset>-73660</wp:posOffset>
          </wp:positionV>
          <wp:extent cx="638175" cy="514350"/>
          <wp:effectExtent l="38100" t="38100" r="47625" b="38100"/>
          <wp:wrapNone/>
          <wp:docPr id="5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638175" cy="514350"/>
                  </a:xfrm>
                  <a:prstGeom prst="rect">
                    <a:avLst/>
                  </a:prstGeom>
                  <a:noFill/>
                  <a:ln w="38100" cmpd="dbl">
                    <a:solidFill>
                      <a:srgbClr val="008080"/>
                    </a:solidFill>
                    <a:prstDash val="solid"/>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pt-PT"/>
      </w:rPr>
      <w:drawing>
        <wp:anchor distT="0" distB="0" distL="114300" distR="114300" simplePos="0" relativeHeight="251673600" behindDoc="0" locked="0" layoutInCell="1" allowOverlap="1" wp14:anchorId="008EB5F6" wp14:editId="7DE752BD">
          <wp:simplePos x="0" y="0"/>
          <wp:positionH relativeFrom="column">
            <wp:posOffset>8795385</wp:posOffset>
          </wp:positionH>
          <wp:positionV relativeFrom="paragraph">
            <wp:posOffset>-140335</wp:posOffset>
          </wp:positionV>
          <wp:extent cx="581025" cy="581025"/>
          <wp:effectExtent l="38100" t="38100" r="47625" b="47625"/>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w="38100" cmpd="dbl">
                    <a:solidFill>
                      <a:srgbClr val="008080"/>
                    </a:solidFill>
                    <a:prstDash val="solid"/>
                    <a:miter lim="800000"/>
                    <a:headEnd/>
                    <a:tailEnd/>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0"/>
        <w:szCs w:val="20"/>
        <w:lang w:eastAsia="pt-PT"/>
      </w:rPr>
      <w:t>Fa</w:t>
    </w:r>
    <w:r w:rsidRPr="004C6D9E">
      <w:rPr>
        <w:rFonts w:ascii="Arial" w:eastAsia="Times New Roman" w:hAnsi="Arial" w:cs="Arial"/>
        <w:sz w:val="20"/>
        <w:szCs w:val="20"/>
        <w:lang w:eastAsia="pt-PT"/>
      </w:rPr>
      <w:t>culdade de Desporto da Universidade do Porto - FADEUP</w:t>
    </w:r>
  </w:p>
  <w:p w:rsidR="00B409D8" w:rsidRPr="00390C9D" w:rsidRDefault="00B409D8" w:rsidP="00122E70">
    <w:pPr>
      <w:tabs>
        <w:tab w:val="center" w:pos="4252"/>
        <w:tab w:val="right" w:pos="9000"/>
      </w:tabs>
      <w:spacing w:after="0" w:line="240" w:lineRule="auto"/>
      <w:rPr>
        <w:rFonts w:ascii="Arial" w:eastAsia="Times New Roman" w:hAnsi="Arial" w:cs="Arial"/>
        <w:sz w:val="20"/>
        <w:szCs w:val="20"/>
        <w:lang w:eastAsia="pt-PT"/>
      </w:rPr>
    </w:pPr>
    <w:r>
      <w:rPr>
        <w:rFonts w:ascii="Arial" w:eastAsia="Times New Roman" w:hAnsi="Arial" w:cs="Arial"/>
        <w:noProof/>
        <w:sz w:val="20"/>
        <w:szCs w:val="20"/>
        <w:lang w:eastAsia="pt-PT"/>
      </w:rPr>
      <mc:AlternateContent>
        <mc:Choice Requires="wps">
          <w:drawing>
            <wp:anchor distT="0" distB="0" distL="114300" distR="114300" simplePos="0" relativeHeight="251672576" behindDoc="0" locked="0" layoutInCell="1" allowOverlap="1" wp14:anchorId="2E5E1B97" wp14:editId="6B5549B1">
              <wp:simplePos x="0" y="0"/>
              <wp:positionH relativeFrom="column">
                <wp:posOffset>71755</wp:posOffset>
              </wp:positionH>
              <wp:positionV relativeFrom="paragraph">
                <wp:posOffset>80645</wp:posOffset>
              </wp:positionV>
              <wp:extent cx="8677275" cy="0"/>
              <wp:effectExtent l="0" t="19050" r="9525" b="19050"/>
              <wp:wrapNone/>
              <wp:docPr id="11" name="Conexão rect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77275" cy="0"/>
                      </a:xfrm>
                      <a:prstGeom prst="line">
                        <a:avLst/>
                      </a:prstGeom>
                      <a:noFill/>
                      <a:ln w="3810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xão recta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35pt" to="688.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" strokecolor="teal" strokeweight="3pt">
              <v:stroke linestyle="thickThin"/>
            </v:line>
          </w:pict>
        </mc:Fallback>
      </mc:AlternateContent>
    </w:r>
    <w:r w:rsidRPr="004C6D9E">
      <w:rPr>
        <w:rFonts w:ascii="Arial" w:eastAsia="Times New Roman" w:hAnsi="Arial" w:cs="Arial"/>
        <w:sz w:val="20"/>
        <w:szCs w:val="20"/>
        <w:lang w:eastAsia="pt-PT"/>
      </w:rPr>
      <w:tab/>
    </w:r>
    <w:r w:rsidRPr="00390C9D">
      <w:rPr>
        <w:rFonts w:ascii="Arial" w:eastAsia="Times New Roman" w:hAnsi="Arial" w:cs="Arial"/>
        <w:sz w:val="20"/>
        <w:szCs w:val="20"/>
        <w:lang w:eastAsia="pt-PT"/>
      </w:rPr>
      <w:tab/>
      <w:t xml:space="preserve">                                       </w:t>
    </w:r>
    <w:r>
      <w:rPr>
        <w:rFonts w:ascii="Arial" w:eastAsia="Times New Roman" w:hAnsi="Arial" w:cs="Arial"/>
        <w:sz w:val="20"/>
        <w:szCs w:val="20"/>
        <w:lang w:eastAsia="pt-PT"/>
      </w:rPr>
      <w:t xml:space="preserve">                             </w:t>
    </w:r>
  </w:p>
  <w:p w:rsidR="00B409D8" w:rsidRPr="00390C9D" w:rsidRDefault="00B409D8" w:rsidP="002F6278">
    <w:pPr>
      <w:tabs>
        <w:tab w:val="center" w:pos="4252"/>
        <w:tab w:val="left" w:pos="6225"/>
      </w:tabs>
      <w:spacing w:after="0" w:line="240" w:lineRule="auto"/>
      <w:ind w:firstLine="708"/>
      <w:jc w:val="center"/>
      <w:rPr>
        <w:rFonts w:ascii="Arial" w:eastAsia="Times New Roman" w:hAnsi="Arial" w:cs="Arial"/>
        <w:sz w:val="20"/>
        <w:szCs w:val="20"/>
        <w:lang w:eastAsia="pt-PT"/>
      </w:rPr>
    </w:pPr>
    <w:r w:rsidRPr="004C6D9E">
      <w:rPr>
        <w:rFonts w:ascii="Arial" w:eastAsia="Times New Roman" w:hAnsi="Arial" w:cs="Arial"/>
        <w:sz w:val="20"/>
        <w:szCs w:val="20"/>
        <w:lang w:eastAsia="pt-PT"/>
      </w:rPr>
      <w:t>Escola Secundária Augusto Gomes - ESA</w:t>
    </w:r>
    <w:r>
      <w:rPr>
        <w:rFonts w:ascii="Arial" w:eastAsia="Times New Roman" w:hAnsi="Arial" w:cs="Arial"/>
        <w:sz w:val="20"/>
        <w:szCs w:val="20"/>
        <w:lang w:eastAsia="pt-PT"/>
      </w:rPr>
      <w:t>G</w:t>
    </w:r>
  </w:p>
  <w:p w:rsidR="00B409D8" w:rsidRDefault="00B409D8">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9D8" w:rsidRPr="004C6D9E" w:rsidRDefault="00B409D8" w:rsidP="00122E70">
    <w:pPr>
      <w:tabs>
        <w:tab w:val="center" w:pos="4252"/>
        <w:tab w:val="right" w:pos="9000"/>
      </w:tabs>
      <w:spacing w:after="0" w:line="240" w:lineRule="auto"/>
      <w:jc w:val="center"/>
      <w:rPr>
        <w:rFonts w:ascii="Arial" w:eastAsia="Times New Roman" w:hAnsi="Arial" w:cs="Arial"/>
        <w:sz w:val="20"/>
        <w:szCs w:val="20"/>
        <w:lang w:eastAsia="pt-PT"/>
      </w:rPr>
    </w:pPr>
    <w:r>
      <w:rPr>
        <w:rFonts w:ascii="Times New Roman" w:eastAsia="Times New Roman" w:hAnsi="Times New Roman" w:cs="Times New Roman"/>
        <w:noProof/>
        <w:sz w:val="24"/>
        <w:szCs w:val="24"/>
        <w:lang w:eastAsia="pt-PT"/>
      </w:rPr>
      <w:drawing>
        <wp:anchor distT="0" distB="0" distL="114300" distR="114300" simplePos="0" relativeHeight="251677696" behindDoc="0" locked="0" layoutInCell="1" allowOverlap="1" wp14:anchorId="41F90356" wp14:editId="0901D3A3">
          <wp:simplePos x="0" y="0"/>
          <wp:positionH relativeFrom="column">
            <wp:posOffset>6471285</wp:posOffset>
          </wp:positionH>
          <wp:positionV relativeFrom="paragraph">
            <wp:posOffset>-140335</wp:posOffset>
          </wp:positionV>
          <wp:extent cx="581025" cy="581025"/>
          <wp:effectExtent l="38100" t="38100" r="47625" b="47625"/>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w="38100" cmpd="dbl">
                    <a:solidFill>
                      <a:srgbClr val="008080"/>
                    </a:solidFill>
                    <a:prstDash val="solid"/>
                    <a:miter lim="800000"/>
                    <a:headEnd/>
                    <a:tailEnd/>
                  </a:ln>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78720" behindDoc="0" locked="0" layoutInCell="1" allowOverlap="1" wp14:anchorId="2620BC14" wp14:editId="50DC1704">
          <wp:simplePos x="0" y="0"/>
          <wp:positionH relativeFrom="column">
            <wp:posOffset>-145415</wp:posOffset>
          </wp:positionH>
          <wp:positionV relativeFrom="paragraph">
            <wp:posOffset>-73660</wp:posOffset>
          </wp:positionV>
          <wp:extent cx="638175" cy="514350"/>
          <wp:effectExtent l="38100" t="38100" r="47625" b="38100"/>
          <wp:wrapNone/>
          <wp:docPr id="5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38175" cy="514350"/>
                  </a:xfrm>
                  <a:prstGeom prst="rect">
                    <a:avLst/>
                  </a:prstGeom>
                  <a:noFill/>
                  <a:ln w="38100" cmpd="dbl">
                    <a:solidFill>
                      <a:srgbClr val="008080"/>
                    </a:solidFill>
                    <a:prstDash val="solid"/>
                    <a:miter lim="800000"/>
                    <a:headEnd/>
                    <a:tailEnd/>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0"/>
        <w:szCs w:val="20"/>
        <w:lang w:eastAsia="pt-PT"/>
      </w:rPr>
      <w:t>Fa</w:t>
    </w:r>
    <w:r w:rsidRPr="004C6D9E">
      <w:rPr>
        <w:rFonts w:ascii="Arial" w:eastAsia="Times New Roman" w:hAnsi="Arial" w:cs="Arial"/>
        <w:sz w:val="20"/>
        <w:szCs w:val="20"/>
        <w:lang w:eastAsia="pt-PT"/>
      </w:rPr>
      <w:t>culdade de Desporto da Universidade do Porto - FADEUP</w:t>
    </w:r>
  </w:p>
  <w:p w:rsidR="00B409D8" w:rsidRPr="00390C9D" w:rsidRDefault="00B409D8" w:rsidP="00122E70">
    <w:pPr>
      <w:tabs>
        <w:tab w:val="center" w:pos="4252"/>
        <w:tab w:val="right" w:pos="9000"/>
      </w:tabs>
      <w:spacing w:after="0" w:line="240" w:lineRule="auto"/>
      <w:rPr>
        <w:rFonts w:ascii="Arial" w:eastAsia="Times New Roman" w:hAnsi="Arial" w:cs="Arial"/>
        <w:sz w:val="20"/>
        <w:szCs w:val="20"/>
        <w:lang w:eastAsia="pt-PT"/>
      </w:rPr>
    </w:pPr>
    <w:r>
      <w:rPr>
        <w:rFonts w:ascii="Arial" w:eastAsia="Times New Roman" w:hAnsi="Arial" w:cs="Arial"/>
        <w:noProof/>
        <w:sz w:val="20"/>
        <w:szCs w:val="20"/>
        <w:lang w:eastAsia="pt-PT"/>
      </w:rPr>
      <mc:AlternateContent>
        <mc:Choice Requires="wps">
          <w:drawing>
            <wp:anchor distT="0" distB="0" distL="114300" distR="114300" simplePos="0" relativeHeight="251676672" behindDoc="0" locked="0" layoutInCell="1" allowOverlap="1" wp14:anchorId="266BE6CC" wp14:editId="1481DAA2">
              <wp:simplePos x="0" y="0"/>
              <wp:positionH relativeFrom="column">
                <wp:posOffset>579120</wp:posOffset>
              </wp:positionH>
              <wp:positionV relativeFrom="paragraph">
                <wp:posOffset>71120</wp:posOffset>
              </wp:positionV>
              <wp:extent cx="5781675" cy="0"/>
              <wp:effectExtent l="0" t="19050" r="9525" b="19050"/>
              <wp:wrapNone/>
              <wp:docPr id="56" name="Conexão rect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3810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xão recta 5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5.6pt" to="500.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" strokecolor="teal" strokeweight="3pt">
              <v:stroke linestyle="thickThin"/>
            </v:line>
          </w:pict>
        </mc:Fallback>
      </mc:AlternateContent>
    </w:r>
    <w:r w:rsidRPr="004C6D9E">
      <w:rPr>
        <w:rFonts w:ascii="Arial" w:eastAsia="Times New Roman" w:hAnsi="Arial" w:cs="Arial"/>
        <w:sz w:val="20"/>
        <w:szCs w:val="20"/>
        <w:lang w:eastAsia="pt-PT"/>
      </w:rPr>
      <w:tab/>
    </w:r>
    <w:r w:rsidRPr="00390C9D">
      <w:rPr>
        <w:rFonts w:ascii="Arial" w:eastAsia="Times New Roman" w:hAnsi="Arial" w:cs="Arial"/>
        <w:sz w:val="20"/>
        <w:szCs w:val="20"/>
        <w:lang w:eastAsia="pt-PT"/>
      </w:rPr>
      <w:tab/>
      <w:t xml:space="preserve">                                       </w:t>
    </w:r>
    <w:r>
      <w:rPr>
        <w:rFonts w:ascii="Arial" w:eastAsia="Times New Roman" w:hAnsi="Arial" w:cs="Arial"/>
        <w:sz w:val="20"/>
        <w:szCs w:val="20"/>
        <w:lang w:eastAsia="pt-PT"/>
      </w:rPr>
      <w:t xml:space="preserve">                             </w:t>
    </w:r>
  </w:p>
  <w:p w:rsidR="00B409D8" w:rsidRPr="00390C9D" w:rsidRDefault="00B409D8" w:rsidP="002F6278">
    <w:pPr>
      <w:tabs>
        <w:tab w:val="center" w:pos="4252"/>
        <w:tab w:val="left" w:pos="6225"/>
      </w:tabs>
      <w:spacing w:after="0" w:line="240" w:lineRule="auto"/>
      <w:ind w:firstLine="708"/>
      <w:jc w:val="center"/>
      <w:rPr>
        <w:rFonts w:ascii="Arial" w:eastAsia="Times New Roman" w:hAnsi="Arial" w:cs="Arial"/>
        <w:sz w:val="20"/>
        <w:szCs w:val="20"/>
        <w:lang w:eastAsia="pt-PT"/>
      </w:rPr>
    </w:pPr>
    <w:r w:rsidRPr="004C6D9E">
      <w:rPr>
        <w:rFonts w:ascii="Arial" w:eastAsia="Times New Roman" w:hAnsi="Arial" w:cs="Arial"/>
        <w:sz w:val="20"/>
        <w:szCs w:val="20"/>
        <w:lang w:eastAsia="pt-PT"/>
      </w:rPr>
      <w:t>Escola Secundária Augusto Gomes - ESA</w:t>
    </w:r>
    <w:r>
      <w:rPr>
        <w:rFonts w:ascii="Arial" w:eastAsia="Times New Roman" w:hAnsi="Arial" w:cs="Arial"/>
        <w:sz w:val="20"/>
        <w:szCs w:val="20"/>
        <w:lang w:eastAsia="pt-PT"/>
      </w:rPr>
      <w:t>G</w:t>
    </w:r>
  </w:p>
  <w:p w:rsidR="00B409D8" w:rsidRDefault="00B409D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12623"/>
    <w:multiLevelType w:val="hybridMultilevel"/>
    <w:tmpl w:val="B2B42F1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E5B4F17"/>
    <w:multiLevelType w:val="hybridMultilevel"/>
    <w:tmpl w:val="DDB02D72"/>
    <w:lvl w:ilvl="0" w:tplc="EEACD0FE">
      <w:start w:val="1"/>
      <w:numFmt w:val="bullet"/>
      <w:lvlText w:val="•"/>
      <w:lvlJc w:val="left"/>
      <w:pPr>
        <w:tabs>
          <w:tab w:val="num" w:pos="1211"/>
        </w:tabs>
        <w:ind w:left="1211" w:hanging="360"/>
      </w:pPr>
      <w:rPr>
        <w:rFonts w:ascii="Times New Roman" w:hAnsi="Times New Roman" w:hint="default"/>
      </w:rPr>
    </w:lvl>
    <w:lvl w:ilvl="1" w:tplc="16F046C2" w:tentative="1">
      <w:start w:val="1"/>
      <w:numFmt w:val="bullet"/>
      <w:lvlText w:val="•"/>
      <w:lvlJc w:val="left"/>
      <w:pPr>
        <w:tabs>
          <w:tab w:val="num" w:pos="1931"/>
        </w:tabs>
        <w:ind w:left="1931" w:hanging="360"/>
      </w:pPr>
      <w:rPr>
        <w:rFonts w:ascii="Times New Roman" w:hAnsi="Times New Roman" w:hint="default"/>
      </w:rPr>
    </w:lvl>
    <w:lvl w:ilvl="2" w:tplc="E61A351C" w:tentative="1">
      <w:start w:val="1"/>
      <w:numFmt w:val="bullet"/>
      <w:lvlText w:val="•"/>
      <w:lvlJc w:val="left"/>
      <w:pPr>
        <w:tabs>
          <w:tab w:val="num" w:pos="2651"/>
        </w:tabs>
        <w:ind w:left="2651" w:hanging="360"/>
      </w:pPr>
      <w:rPr>
        <w:rFonts w:ascii="Times New Roman" w:hAnsi="Times New Roman" w:hint="default"/>
      </w:rPr>
    </w:lvl>
    <w:lvl w:ilvl="3" w:tplc="BBF8CCC4" w:tentative="1">
      <w:start w:val="1"/>
      <w:numFmt w:val="bullet"/>
      <w:lvlText w:val="•"/>
      <w:lvlJc w:val="left"/>
      <w:pPr>
        <w:tabs>
          <w:tab w:val="num" w:pos="3371"/>
        </w:tabs>
        <w:ind w:left="3371" w:hanging="360"/>
      </w:pPr>
      <w:rPr>
        <w:rFonts w:ascii="Times New Roman" w:hAnsi="Times New Roman" w:hint="default"/>
      </w:rPr>
    </w:lvl>
    <w:lvl w:ilvl="4" w:tplc="0FC203B8" w:tentative="1">
      <w:start w:val="1"/>
      <w:numFmt w:val="bullet"/>
      <w:lvlText w:val="•"/>
      <w:lvlJc w:val="left"/>
      <w:pPr>
        <w:tabs>
          <w:tab w:val="num" w:pos="4091"/>
        </w:tabs>
        <w:ind w:left="4091" w:hanging="360"/>
      </w:pPr>
      <w:rPr>
        <w:rFonts w:ascii="Times New Roman" w:hAnsi="Times New Roman" w:hint="default"/>
      </w:rPr>
    </w:lvl>
    <w:lvl w:ilvl="5" w:tplc="EFCAC4AC" w:tentative="1">
      <w:start w:val="1"/>
      <w:numFmt w:val="bullet"/>
      <w:lvlText w:val="•"/>
      <w:lvlJc w:val="left"/>
      <w:pPr>
        <w:tabs>
          <w:tab w:val="num" w:pos="4811"/>
        </w:tabs>
        <w:ind w:left="4811" w:hanging="360"/>
      </w:pPr>
      <w:rPr>
        <w:rFonts w:ascii="Times New Roman" w:hAnsi="Times New Roman" w:hint="default"/>
      </w:rPr>
    </w:lvl>
    <w:lvl w:ilvl="6" w:tplc="7486CA38" w:tentative="1">
      <w:start w:val="1"/>
      <w:numFmt w:val="bullet"/>
      <w:lvlText w:val="•"/>
      <w:lvlJc w:val="left"/>
      <w:pPr>
        <w:tabs>
          <w:tab w:val="num" w:pos="5531"/>
        </w:tabs>
        <w:ind w:left="5531" w:hanging="360"/>
      </w:pPr>
      <w:rPr>
        <w:rFonts w:ascii="Times New Roman" w:hAnsi="Times New Roman" w:hint="default"/>
      </w:rPr>
    </w:lvl>
    <w:lvl w:ilvl="7" w:tplc="4D0A0516" w:tentative="1">
      <w:start w:val="1"/>
      <w:numFmt w:val="bullet"/>
      <w:lvlText w:val="•"/>
      <w:lvlJc w:val="left"/>
      <w:pPr>
        <w:tabs>
          <w:tab w:val="num" w:pos="6251"/>
        </w:tabs>
        <w:ind w:left="6251" w:hanging="360"/>
      </w:pPr>
      <w:rPr>
        <w:rFonts w:ascii="Times New Roman" w:hAnsi="Times New Roman" w:hint="default"/>
      </w:rPr>
    </w:lvl>
    <w:lvl w:ilvl="8" w:tplc="90AA46F0" w:tentative="1">
      <w:start w:val="1"/>
      <w:numFmt w:val="bullet"/>
      <w:lvlText w:val="•"/>
      <w:lvlJc w:val="left"/>
      <w:pPr>
        <w:tabs>
          <w:tab w:val="num" w:pos="6971"/>
        </w:tabs>
        <w:ind w:left="6971" w:hanging="360"/>
      </w:pPr>
      <w:rPr>
        <w:rFonts w:ascii="Times New Roman" w:hAnsi="Times New Roman" w:hint="default"/>
      </w:rPr>
    </w:lvl>
  </w:abstractNum>
  <w:abstractNum w:abstractNumId="2">
    <w:nsid w:val="219E5315"/>
    <w:multiLevelType w:val="hybridMultilevel"/>
    <w:tmpl w:val="271CD974"/>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2A692E28"/>
    <w:multiLevelType w:val="hybridMultilevel"/>
    <w:tmpl w:val="FADA08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3B2C34DE"/>
    <w:multiLevelType w:val="hybridMultilevel"/>
    <w:tmpl w:val="D23A76AE"/>
    <w:lvl w:ilvl="0" w:tplc="7B029588">
      <w:start w:val="1"/>
      <w:numFmt w:val="bullet"/>
      <w:lvlText w:val="•"/>
      <w:lvlJc w:val="left"/>
      <w:pPr>
        <w:tabs>
          <w:tab w:val="num" w:pos="720"/>
        </w:tabs>
        <w:ind w:left="720" w:hanging="360"/>
      </w:pPr>
      <w:rPr>
        <w:rFonts w:ascii="Times New Roman" w:hAnsi="Times New Roman" w:hint="default"/>
      </w:rPr>
    </w:lvl>
    <w:lvl w:ilvl="1" w:tplc="11462A78" w:tentative="1">
      <w:start w:val="1"/>
      <w:numFmt w:val="bullet"/>
      <w:lvlText w:val="•"/>
      <w:lvlJc w:val="left"/>
      <w:pPr>
        <w:tabs>
          <w:tab w:val="num" w:pos="1440"/>
        </w:tabs>
        <w:ind w:left="1440" w:hanging="360"/>
      </w:pPr>
      <w:rPr>
        <w:rFonts w:ascii="Times New Roman" w:hAnsi="Times New Roman" w:hint="default"/>
      </w:rPr>
    </w:lvl>
    <w:lvl w:ilvl="2" w:tplc="8BEA390E" w:tentative="1">
      <w:start w:val="1"/>
      <w:numFmt w:val="bullet"/>
      <w:lvlText w:val="•"/>
      <w:lvlJc w:val="left"/>
      <w:pPr>
        <w:tabs>
          <w:tab w:val="num" w:pos="2160"/>
        </w:tabs>
        <w:ind w:left="2160" w:hanging="360"/>
      </w:pPr>
      <w:rPr>
        <w:rFonts w:ascii="Times New Roman" w:hAnsi="Times New Roman" w:hint="default"/>
      </w:rPr>
    </w:lvl>
    <w:lvl w:ilvl="3" w:tplc="1C7AD092" w:tentative="1">
      <w:start w:val="1"/>
      <w:numFmt w:val="bullet"/>
      <w:lvlText w:val="•"/>
      <w:lvlJc w:val="left"/>
      <w:pPr>
        <w:tabs>
          <w:tab w:val="num" w:pos="2880"/>
        </w:tabs>
        <w:ind w:left="2880" w:hanging="360"/>
      </w:pPr>
      <w:rPr>
        <w:rFonts w:ascii="Times New Roman" w:hAnsi="Times New Roman" w:hint="default"/>
      </w:rPr>
    </w:lvl>
    <w:lvl w:ilvl="4" w:tplc="07D2451E" w:tentative="1">
      <w:start w:val="1"/>
      <w:numFmt w:val="bullet"/>
      <w:lvlText w:val="•"/>
      <w:lvlJc w:val="left"/>
      <w:pPr>
        <w:tabs>
          <w:tab w:val="num" w:pos="3600"/>
        </w:tabs>
        <w:ind w:left="3600" w:hanging="360"/>
      </w:pPr>
      <w:rPr>
        <w:rFonts w:ascii="Times New Roman" w:hAnsi="Times New Roman" w:hint="default"/>
      </w:rPr>
    </w:lvl>
    <w:lvl w:ilvl="5" w:tplc="EECEFC28" w:tentative="1">
      <w:start w:val="1"/>
      <w:numFmt w:val="bullet"/>
      <w:lvlText w:val="•"/>
      <w:lvlJc w:val="left"/>
      <w:pPr>
        <w:tabs>
          <w:tab w:val="num" w:pos="4320"/>
        </w:tabs>
        <w:ind w:left="4320" w:hanging="360"/>
      </w:pPr>
      <w:rPr>
        <w:rFonts w:ascii="Times New Roman" w:hAnsi="Times New Roman" w:hint="default"/>
      </w:rPr>
    </w:lvl>
    <w:lvl w:ilvl="6" w:tplc="25B2777A" w:tentative="1">
      <w:start w:val="1"/>
      <w:numFmt w:val="bullet"/>
      <w:lvlText w:val="•"/>
      <w:lvlJc w:val="left"/>
      <w:pPr>
        <w:tabs>
          <w:tab w:val="num" w:pos="5040"/>
        </w:tabs>
        <w:ind w:left="5040" w:hanging="360"/>
      </w:pPr>
      <w:rPr>
        <w:rFonts w:ascii="Times New Roman" w:hAnsi="Times New Roman" w:hint="default"/>
      </w:rPr>
    </w:lvl>
    <w:lvl w:ilvl="7" w:tplc="0C9C1698" w:tentative="1">
      <w:start w:val="1"/>
      <w:numFmt w:val="bullet"/>
      <w:lvlText w:val="•"/>
      <w:lvlJc w:val="left"/>
      <w:pPr>
        <w:tabs>
          <w:tab w:val="num" w:pos="5760"/>
        </w:tabs>
        <w:ind w:left="5760" w:hanging="360"/>
      </w:pPr>
      <w:rPr>
        <w:rFonts w:ascii="Times New Roman" w:hAnsi="Times New Roman" w:hint="default"/>
      </w:rPr>
    </w:lvl>
    <w:lvl w:ilvl="8" w:tplc="111A69DC" w:tentative="1">
      <w:start w:val="1"/>
      <w:numFmt w:val="bullet"/>
      <w:lvlText w:val="•"/>
      <w:lvlJc w:val="left"/>
      <w:pPr>
        <w:tabs>
          <w:tab w:val="num" w:pos="6480"/>
        </w:tabs>
        <w:ind w:left="6480" w:hanging="360"/>
      </w:pPr>
      <w:rPr>
        <w:rFonts w:ascii="Times New Roman" w:hAnsi="Times New Roman" w:hint="default"/>
      </w:rPr>
    </w:lvl>
  </w:abstractNum>
  <w:abstractNum w:abstractNumId="5">
    <w:nsid w:val="70437B52"/>
    <w:multiLevelType w:val="hybridMultilevel"/>
    <w:tmpl w:val="72546812"/>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70BC2FE6"/>
    <w:multiLevelType w:val="hybridMultilevel"/>
    <w:tmpl w:val="E2461BF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778A3F67"/>
    <w:multiLevelType w:val="hybridMultilevel"/>
    <w:tmpl w:val="1F5081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4"/>
  </w:num>
  <w:num w:numId="5">
    <w:abstractNumId w:val="1"/>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8B5"/>
    <w:rsid w:val="0000110A"/>
    <w:rsid w:val="00020D8A"/>
    <w:rsid w:val="00036748"/>
    <w:rsid w:val="00042294"/>
    <w:rsid w:val="000579B0"/>
    <w:rsid w:val="00064EAD"/>
    <w:rsid w:val="000679C3"/>
    <w:rsid w:val="00070BDD"/>
    <w:rsid w:val="000766EC"/>
    <w:rsid w:val="00092D00"/>
    <w:rsid w:val="0009513D"/>
    <w:rsid w:val="000961A8"/>
    <w:rsid w:val="000A1769"/>
    <w:rsid w:val="000C0925"/>
    <w:rsid w:val="00107F71"/>
    <w:rsid w:val="0011025F"/>
    <w:rsid w:val="00110BDF"/>
    <w:rsid w:val="00122E70"/>
    <w:rsid w:val="00162F8C"/>
    <w:rsid w:val="0016598F"/>
    <w:rsid w:val="00173BED"/>
    <w:rsid w:val="001A4E9A"/>
    <w:rsid w:val="001D0E94"/>
    <w:rsid w:val="001D24ED"/>
    <w:rsid w:val="001D3302"/>
    <w:rsid w:val="001E1956"/>
    <w:rsid w:val="001F48C5"/>
    <w:rsid w:val="00206E7C"/>
    <w:rsid w:val="002222F7"/>
    <w:rsid w:val="002306EA"/>
    <w:rsid w:val="00236EDE"/>
    <w:rsid w:val="002422B5"/>
    <w:rsid w:val="00264E4F"/>
    <w:rsid w:val="002844FA"/>
    <w:rsid w:val="00290307"/>
    <w:rsid w:val="002953B6"/>
    <w:rsid w:val="00296B51"/>
    <w:rsid w:val="002A1357"/>
    <w:rsid w:val="002D74AB"/>
    <w:rsid w:val="002E4745"/>
    <w:rsid w:val="002F388A"/>
    <w:rsid w:val="002F6278"/>
    <w:rsid w:val="00301028"/>
    <w:rsid w:val="00317F0F"/>
    <w:rsid w:val="00327BAE"/>
    <w:rsid w:val="00332BA8"/>
    <w:rsid w:val="00337D64"/>
    <w:rsid w:val="00366A8D"/>
    <w:rsid w:val="00366F1E"/>
    <w:rsid w:val="003734DB"/>
    <w:rsid w:val="00373818"/>
    <w:rsid w:val="00376489"/>
    <w:rsid w:val="00380668"/>
    <w:rsid w:val="00390C9D"/>
    <w:rsid w:val="003A0602"/>
    <w:rsid w:val="003B4CB4"/>
    <w:rsid w:val="003B5A9F"/>
    <w:rsid w:val="003C0DC6"/>
    <w:rsid w:val="003C27A9"/>
    <w:rsid w:val="003D2625"/>
    <w:rsid w:val="003D2E5A"/>
    <w:rsid w:val="003E58C2"/>
    <w:rsid w:val="003E5CE9"/>
    <w:rsid w:val="003F3D67"/>
    <w:rsid w:val="0040261E"/>
    <w:rsid w:val="0040624E"/>
    <w:rsid w:val="004149B2"/>
    <w:rsid w:val="0041688B"/>
    <w:rsid w:val="00421274"/>
    <w:rsid w:val="0042486E"/>
    <w:rsid w:val="00424D9E"/>
    <w:rsid w:val="00430CE9"/>
    <w:rsid w:val="00437ED1"/>
    <w:rsid w:val="0044710D"/>
    <w:rsid w:val="00454246"/>
    <w:rsid w:val="00454C58"/>
    <w:rsid w:val="0046053D"/>
    <w:rsid w:val="0047596C"/>
    <w:rsid w:val="00487432"/>
    <w:rsid w:val="00496C6E"/>
    <w:rsid w:val="004A2893"/>
    <w:rsid w:val="004A29DD"/>
    <w:rsid w:val="004A7507"/>
    <w:rsid w:val="004B5B33"/>
    <w:rsid w:val="004C4B34"/>
    <w:rsid w:val="004C6D9E"/>
    <w:rsid w:val="004C7D59"/>
    <w:rsid w:val="004D0643"/>
    <w:rsid w:val="004D4CB2"/>
    <w:rsid w:val="004E561B"/>
    <w:rsid w:val="0051007D"/>
    <w:rsid w:val="00522CAE"/>
    <w:rsid w:val="0053706A"/>
    <w:rsid w:val="00544C24"/>
    <w:rsid w:val="00550491"/>
    <w:rsid w:val="00554272"/>
    <w:rsid w:val="005633DC"/>
    <w:rsid w:val="00573C7B"/>
    <w:rsid w:val="00576D1E"/>
    <w:rsid w:val="005869E5"/>
    <w:rsid w:val="005927D5"/>
    <w:rsid w:val="005B6A36"/>
    <w:rsid w:val="005D26FB"/>
    <w:rsid w:val="005D3020"/>
    <w:rsid w:val="005D4E34"/>
    <w:rsid w:val="005F1C61"/>
    <w:rsid w:val="006154C5"/>
    <w:rsid w:val="0063076B"/>
    <w:rsid w:val="006522E5"/>
    <w:rsid w:val="006561B7"/>
    <w:rsid w:val="00656B8D"/>
    <w:rsid w:val="00657F31"/>
    <w:rsid w:val="006638C7"/>
    <w:rsid w:val="006751EE"/>
    <w:rsid w:val="00682E58"/>
    <w:rsid w:val="00685C5E"/>
    <w:rsid w:val="00690D32"/>
    <w:rsid w:val="0069136A"/>
    <w:rsid w:val="00693C25"/>
    <w:rsid w:val="006948B5"/>
    <w:rsid w:val="006A2437"/>
    <w:rsid w:val="006B064F"/>
    <w:rsid w:val="006B29EB"/>
    <w:rsid w:val="006D03E6"/>
    <w:rsid w:val="006D2EA4"/>
    <w:rsid w:val="006D547A"/>
    <w:rsid w:val="006F3002"/>
    <w:rsid w:val="00700C1E"/>
    <w:rsid w:val="00701470"/>
    <w:rsid w:val="0070729D"/>
    <w:rsid w:val="00715B26"/>
    <w:rsid w:val="00721CE2"/>
    <w:rsid w:val="007257B6"/>
    <w:rsid w:val="007529EF"/>
    <w:rsid w:val="0077068A"/>
    <w:rsid w:val="00771D17"/>
    <w:rsid w:val="00781771"/>
    <w:rsid w:val="00796B10"/>
    <w:rsid w:val="007B4AE6"/>
    <w:rsid w:val="007C44E2"/>
    <w:rsid w:val="007D2C8A"/>
    <w:rsid w:val="007D3577"/>
    <w:rsid w:val="007D3CFC"/>
    <w:rsid w:val="007D6768"/>
    <w:rsid w:val="0080422C"/>
    <w:rsid w:val="00811845"/>
    <w:rsid w:val="008270E1"/>
    <w:rsid w:val="00845208"/>
    <w:rsid w:val="008516E5"/>
    <w:rsid w:val="00863D33"/>
    <w:rsid w:val="008A5078"/>
    <w:rsid w:val="008A6981"/>
    <w:rsid w:val="008B0EC4"/>
    <w:rsid w:val="008C3CB9"/>
    <w:rsid w:val="008C53FB"/>
    <w:rsid w:val="008C55E1"/>
    <w:rsid w:val="008D41B0"/>
    <w:rsid w:val="008D7259"/>
    <w:rsid w:val="008E1F74"/>
    <w:rsid w:val="00911405"/>
    <w:rsid w:val="0091375A"/>
    <w:rsid w:val="00924361"/>
    <w:rsid w:val="00941194"/>
    <w:rsid w:val="0094561F"/>
    <w:rsid w:val="009505A5"/>
    <w:rsid w:val="009555C1"/>
    <w:rsid w:val="00962EA4"/>
    <w:rsid w:val="009739BA"/>
    <w:rsid w:val="00977626"/>
    <w:rsid w:val="00982934"/>
    <w:rsid w:val="0099144D"/>
    <w:rsid w:val="00992AD8"/>
    <w:rsid w:val="00992C2A"/>
    <w:rsid w:val="009A30E4"/>
    <w:rsid w:val="009C692D"/>
    <w:rsid w:val="009D5BE0"/>
    <w:rsid w:val="009D6D23"/>
    <w:rsid w:val="009E18E9"/>
    <w:rsid w:val="009E2B15"/>
    <w:rsid w:val="009E78AF"/>
    <w:rsid w:val="009F5F8C"/>
    <w:rsid w:val="00A03A31"/>
    <w:rsid w:val="00A04BC3"/>
    <w:rsid w:val="00A11DF6"/>
    <w:rsid w:val="00A13F06"/>
    <w:rsid w:val="00A21CD6"/>
    <w:rsid w:val="00A23713"/>
    <w:rsid w:val="00A246D7"/>
    <w:rsid w:val="00A46656"/>
    <w:rsid w:val="00A75A46"/>
    <w:rsid w:val="00A842B7"/>
    <w:rsid w:val="00A860D9"/>
    <w:rsid w:val="00AA096E"/>
    <w:rsid w:val="00AA0F2B"/>
    <w:rsid w:val="00AA4F08"/>
    <w:rsid w:val="00AA650E"/>
    <w:rsid w:val="00AB1978"/>
    <w:rsid w:val="00AB5567"/>
    <w:rsid w:val="00AB7474"/>
    <w:rsid w:val="00AD34F5"/>
    <w:rsid w:val="00AD43FA"/>
    <w:rsid w:val="00AD51CF"/>
    <w:rsid w:val="00AD54D5"/>
    <w:rsid w:val="00AE57A5"/>
    <w:rsid w:val="00AF5E63"/>
    <w:rsid w:val="00B040A6"/>
    <w:rsid w:val="00B24C9B"/>
    <w:rsid w:val="00B26917"/>
    <w:rsid w:val="00B36901"/>
    <w:rsid w:val="00B409D8"/>
    <w:rsid w:val="00B50759"/>
    <w:rsid w:val="00B5172E"/>
    <w:rsid w:val="00B52060"/>
    <w:rsid w:val="00B62AFC"/>
    <w:rsid w:val="00B66003"/>
    <w:rsid w:val="00BA41DA"/>
    <w:rsid w:val="00BB106D"/>
    <w:rsid w:val="00BB1C38"/>
    <w:rsid w:val="00BB2477"/>
    <w:rsid w:val="00BB328F"/>
    <w:rsid w:val="00BC62A4"/>
    <w:rsid w:val="00BD7E3F"/>
    <w:rsid w:val="00BE0CD2"/>
    <w:rsid w:val="00BE531C"/>
    <w:rsid w:val="00C05346"/>
    <w:rsid w:val="00C3784C"/>
    <w:rsid w:val="00C46397"/>
    <w:rsid w:val="00C75C43"/>
    <w:rsid w:val="00C76B0B"/>
    <w:rsid w:val="00C926DF"/>
    <w:rsid w:val="00CA5AE9"/>
    <w:rsid w:val="00CB1117"/>
    <w:rsid w:val="00CE1B20"/>
    <w:rsid w:val="00CF479A"/>
    <w:rsid w:val="00CF598A"/>
    <w:rsid w:val="00CF7EB4"/>
    <w:rsid w:val="00CF7F17"/>
    <w:rsid w:val="00D10F3A"/>
    <w:rsid w:val="00D47C28"/>
    <w:rsid w:val="00D5261A"/>
    <w:rsid w:val="00D67CFC"/>
    <w:rsid w:val="00D809AD"/>
    <w:rsid w:val="00D831E9"/>
    <w:rsid w:val="00D906BE"/>
    <w:rsid w:val="00DB19B9"/>
    <w:rsid w:val="00DC75BE"/>
    <w:rsid w:val="00DD6570"/>
    <w:rsid w:val="00DF6DC4"/>
    <w:rsid w:val="00DF78F9"/>
    <w:rsid w:val="00E0340E"/>
    <w:rsid w:val="00E1079E"/>
    <w:rsid w:val="00E14207"/>
    <w:rsid w:val="00E15467"/>
    <w:rsid w:val="00E15D93"/>
    <w:rsid w:val="00E505A3"/>
    <w:rsid w:val="00E6677A"/>
    <w:rsid w:val="00E813A4"/>
    <w:rsid w:val="00E8317A"/>
    <w:rsid w:val="00E8604F"/>
    <w:rsid w:val="00E86B60"/>
    <w:rsid w:val="00EB3A33"/>
    <w:rsid w:val="00ED3829"/>
    <w:rsid w:val="00ED7D3A"/>
    <w:rsid w:val="00EF1DC0"/>
    <w:rsid w:val="00EF5F7E"/>
    <w:rsid w:val="00EF6025"/>
    <w:rsid w:val="00EF70F9"/>
    <w:rsid w:val="00F00DC3"/>
    <w:rsid w:val="00F05949"/>
    <w:rsid w:val="00F1527E"/>
    <w:rsid w:val="00F21C33"/>
    <w:rsid w:val="00F32DCF"/>
    <w:rsid w:val="00F349A8"/>
    <w:rsid w:val="00F366A5"/>
    <w:rsid w:val="00F37697"/>
    <w:rsid w:val="00F45562"/>
    <w:rsid w:val="00F46390"/>
    <w:rsid w:val="00F51E6B"/>
    <w:rsid w:val="00F625BE"/>
    <w:rsid w:val="00F64039"/>
    <w:rsid w:val="00F673FD"/>
    <w:rsid w:val="00F87682"/>
    <w:rsid w:val="00F9078C"/>
    <w:rsid w:val="00F94683"/>
    <w:rsid w:val="00FA53CF"/>
    <w:rsid w:val="00FB6C18"/>
    <w:rsid w:val="00FD7149"/>
    <w:rsid w:val="00FF10B0"/>
    <w:rsid w:val="00FF10CF"/>
    <w:rsid w:val="00FF685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EF70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cter"/>
    <w:uiPriority w:val="9"/>
    <w:unhideWhenUsed/>
    <w:qFormat/>
    <w:rsid w:val="000422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abealho3">
    <w:name w:val="heading 3"/>
    <w:basedOn w:val="Normal"/>
    <w:next w:val="Normal"/>
    <w:link w:val="Cabealho3Carcter"/>
    <w:uiPriority w:val="9"/>
    <w:unhideWhenUsed/>
    <w:qFormat/>
    <w:rsid w:val="00C05346"/>
    <w:pPr>
      <w:keepNext/>
      <w:keepLines/>
      <w:spacing w:before="200" w:after="0"/>
      <w:outlineLvl w:val="2"/>
    </w:pPr>
    <w:rPr>
      <w:rFonts w:asciiTheme="majorHAnsi" w:eastAsiaTheme="majorEastAsia" w:hAnsiTheme="majorHAnsi" w:cstheme="majorBidi"/>
      <w:b/>
      <w:bCs/>
      <w:color w:val="5B9BD5"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94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1Carcter">
    <w:name w:val="Cabeçalho 1 Carácter"/>
    <w:basedOn w:val="Tipodeletrapredefinidodopargrafo"/>
    <w:link w:val="Cabealho1"/>
    <w:uiPriority w:val="9"/>
    <w:rsid w:val="00EF70F9"/>
    <w:rPr>
      <w:rFonts w:asciiTheme="majorHAnsi" w:eastAsiaTheme="majorEastAsia" w:hAnsiTheme="majorHAnsi" w:cstheme="majorBidi"/>
      <w:color w:val="2E74B5" w:themeColor="accent1" w:themeShade="BF"/>
      <w:sz w:val="32"/>
      <w:szCs w:val="32"/>
    </w:rPr>
  </w:style>
  <w:style w:type="paragraph" w:styleId="Ttulo">
    <w:name w:val="Title"/>
    <w:basedOn w:val="Normal"/>
    <w:next w:val="Normal"/>
    <w:link w:val="TtuloCarcter"/>
    <w:uiPriority w:val="10"/>
    <w:qFormat/>
    <w:rsid w:val="00EF70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cter">
    <w:name w:val="Título Carácter"/>
    <w:basedOn w:val="Tipodeletrapredefinidodopargrafo"/>
    <w:link w:val="Ttulo"/>
    <w:uiPriority w:val="10"/>
    <w:rsid w:val="00EF70F9"/>
    <w:rPr>
      <w:rFonts w:asciiTheme="majorHAnsi" w:eastAsiaTheme="majorEastAsia" w:hAnsiTheme="majorHAnsi" w:cstheme="majorBidi"/>
      <w:spacing w:val="-10"/>
      <w:kern w:val="28"/>
      <w:sz w:val="56"/>
      <w:szCs w:val="56"/>
    </w:rPr>
  </w:style>
  <w:style w:type="character" w:customStyle="1" w:styleId="Cabealho2Carcter">
    <w:name w:val="Cabeçalho 2 Carácter"/>
    <w:basedOn w:val="Tipodeletrapredefinidodopargrafo"/>
    <w:link w:val="Cabealho2"/>
    <w:uiPriority w:val="9"/>
    <w:rsid w:val="00042294"/>
    <w:rPr>
      <w:rFonts w:asciiTheme="majorHAnsi" w:eastAsiaTheme="majorEastAsia" w:hAnsiTheme="majorHAnsi" w:cstheme="majorBidi"/>
      <w:color w:val="2E74B5" w:themeColor="accent1" w:themeShade="BF"/>
      <w:sz w:val="26"/>
      <w:szCs w:val="26"/>
    </w:rPr>
  </w:style>
  <w:style w:type="paragraph" w:styleId="Ttulodondice">
    <w:name w:val="TOC Heading"/>
    <w:basedOn w:val="Cabealho1"/>
    <w:next w:val="Normal"/>
    <w:uiPriority w:val="39"/>
    <w:unhideWhenUsed/>
    <w:qFormat/>
    <w:rsid w:val="007257B6"/>
    <w:pPr>
      <w:outlineLvl w:val="9"/>
    </w:pPr>
    <w:rPr>
      <w:lang w:eastAsia="pt-PT"/>
    </w:rPr>
  </w:style>
  <w:style w:type="paragraph" w:styleId="ndice1">
    <w:name w:val="toc 1"/>
    <w:basedOn w:val="Normal"/>
    <w:next w:val="Normal"/>
    <w:autoRedefine/>
    <w:uiPriority w:val="39"/>
    <w:unhideWhenUsed/>
    <w:rsid w:val="007257B6"/>
    <w:pPr>
      <w:spacing w:after="100"/>
    </w:pPr>
  </w:style>
  <w:style w:type="paragraph" w:styleId="ndice2">
    <w:name w:val="toc 2"/>
    <w:basedOn w:val="Normal"/>
    <w:next w:val="Normal"/>
    <w:autoRedefine/>
    <w:uiPriority w:val="39"/>
    <w:unhideWhenUsed/>
    <w:rsid w:val="007257B6"/>
    <w:pPr>
      <w:spacing w:after="100"/>
      <w:ind w:left="220"/>
    </w:pPr>
  </w:style>
  <w:style w:type="character" w:styleId="Hiperligao">
    <w:name w:val="Hyperlink"/>
    <w:basedOn w:val="Tipodeletrapredefinidodopargrafo"/>
    <w:uiPriority w:val="99"/>
    <w:unhideWhenUsed/>
    <w:rsid w:val="007257B6"/>
    <w:rPr>
      <w:color w:val="0563C1" w:themeColor="hyperlink"/>
      <w:u w:val="single"/>
    </w:rPr>
  </w:style>
  <w:style w:type="paragraph" w:styleId="Textodebalo">
    <w:name w:val="Balloon Text"/>
    <w:basedOn w:val="Normal"/>
    <w:link w:val="TextodebaloCarcter"/>
    <w:uiPriority w:val="99"/>
    <w:semiHidden/>
    <w:unhideWhenUsed/>
    <w:rsid w:val="00FA53C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A53CF"/>
    <w:rPr>
      <w:rFonts w:ascii="Tahoma" w:hAnsi="Tahoma" w:cs="Tahoma"/>
      <w:sz w:val="16"/>
      <w:szCs w:val="16"/>
    </w:rPr>
  </w:style>
  <w:style w:type="paragraph" w:styleId="Cabealho">
    <w:name w:val="header"/>
    <w:basedOn w:val="Normal"/>
    <w:link w:val="CabealhoCarcter"/>
    <w:uiPriority w:val="99"/>
    <w:unhideWhenUsed/>
    <w:rsid w:val="006B29E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6B29EB"/>
  </w:style>
  <w:style w:type="paragraph" w:styleId="Rodap">
    <w:name w:val="footer"/>
    <w:basedOn w:val="Normal"/>
    <w:link w:val="RodapCarcter"/>
    <w:uiPriority w:val="99"/>
    <w:unhideWhenUsed/>
    <w:rsid w:val="006B29E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6B29EB"/>
  </w:style>
  <w:style w:type="paragraph" w:styleId="SemEspaamento">
    <w:name w:val="No Spacing"/>
    <w:link w:val="SemEspaamentoCarcter"/>
    <w:uiPriority w:val="1"/>
    <w:qFormat/>
    <w:rsid w:val="006B29EB"/>
    <w:pPr>
      <w:spacing w:after="0" w:line="240" w:lineRule="auto"/>
    </w:pPr>
    <w:rPr>
      <w:rFonts w:ascii="PMingLiU" w:eastAsiaTheme="minorEastAsia" w:hAnsi="PMingLiU"/>
      <w:lang w:val="en-US"/>
    </w:rPr>
  </w:style>
  <w:style w:type="character" w:customStyle="1" w:styleId="SemEspaamentoCarcter">
    <w:name w:val="Sem Espaçamento Carácter"/>
    <w:basedOn w:val="Tipodeletrapredefinidodopargrafo"/>
    <w:link w:val="SemEspaamento"/>
    <w:uiPriority w:val="1"/>
    <w:rsid w:val="006B29EB"/>
    <w:rPr>
      <w:rFonts w:ascii="PMingLiU" w:eastAsiaTheme="minorEastAsia" w:hAnsi="PMingLiU"/>
      <w:lang w:val="en-US"/>
    </w:rPr>
  </w:style>
  <w:style w:type="paragraph" w:styleId="PargrafodaLista">
    <w:name w:val="List Paragraph"/>
    <w:basedOn w:val="Normal"/>
    <w:uiPriority w:val="34"/>
    <w:qFormat/>
    <w:rsid w:val="00A04BC3"/>
    <w:pPr>
      <w:ind w:left="720"/>
      <w:contextualSpacing/>
    </w:pPr>
  </w:style>
  <w:style w:type="character" w:customStyle="1" w:styleId="Cabealho3Carcter">
    <w:name w:val="Cabeçalho 3 Carácter"/>
    <w:basedOn w:val="Tipodeletrapredefinidodopargrafo"/>
    <w:link w:val="Cabealho3"/>
    <w:uiPriority w:val="9"/>
    <w:rsid w:val="00C05346"/>
    <w:rPr>
      <w:rFonts w:asciiTheme="majorHAnsi" w:eastAsiaTheme="majorEastAsia" w:hAnsiTheme="majorHAnsi" w:cstheme="majorBidi"/>
      <w:b/>
      <w:bCs/>
      <w:color w:val="5B9BD5" w:themeColor="accent1"/>
    </w:rPr>
  </w:style>
  <w:style w:type="table" w:customStyle="1" w:styleId="ListaClara-Cor21">
    <w:name w:val="Lista Clara - Cor 21"/>
    <w:basedOn w:val="Tabelanormal"/>
    <w:next w:val="ListaClara-Cor2"/>
    <w:uiPriority w:val="61"/>
    <w:rsid w:val="00C05346"/>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Cor2">
    <w:name w:val="Light List Accent 2"/>
    <w:basedOn w:val="Tabelanormal"/>
    <w:uiPriority w:val="61"/>
    <w:rsid w:val="00C0534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ndice3">
    <w:name w:val="toc 3"/>
    <w:basedOn w:val="Normal"/>
    <w:next w:val="Normal"/>
    <w:autoRedefine/>
    <w:uiPriority w:val="39"/>
    <w:unhideWhenUsed/>
    <w:rsid w:val="00D809AD"/>
    <w:pPr>
      <w:spacing w:after="100"/>
      <w:ind w:left="440"/>
    </w:pPr>
  </w:style>
  <w:style w:type="character" w:styleId="Refdecomentrio">
    <w:name w:val="annotation reference"/>
    <w:basedOn w:val="Tipodeletrapredefinidodopargrafo"/>
    <w:uiPriority w:val="99"/>
    <w:semiHidden/>
    <w:unhideWhenUsed/>
    <w:rsid w:val="00AB7474"/>
    <w:rPr>
      <w:sz w:val="16"/>
      <w:szCs w:val="16"/>
    </w:rPr>
  </w:style>
  <w:style w:type="paragraph" w:styleId="Textodecomentrio">
    <w:name w:val="annotation text"/>
    <w:basedOn w:val="Normal"/>
    <w:link w:val="TextodecomentrioCarcter"/>
    <w:uiPriority w:val="99"/>
    <w:semiHidden/>
    <w:unhideWhenUsed/>
    <w:rsid w:val="00AB7474"/>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AB7474"/>
    <w:rPr>
      <w:sz w:val="20"/>
      <w:szCs w:val="20"/>
    </w:rPr>
  </w:style>
  <w:style w:type="paragraph" w:styleId="Assuntodecomentrio">
    <w:name w:val="annotation subject"/>
    <w:basedOn w:val="Textodecomentrio"/>
    <w:next w:val="Textodecomentrio"/>
    <w:link w:val="AssuntodecomentrioCarcter"/>
    <w:uiPriority w:val="99"/>
    <w:semiHidden/>
    <w:unhideWhenUsed/>
    <w:rsid w:val="00AB7474"/>
    <w:rPr>
      <w:b/>
      <w:bCs/>
    </w:rPr>
  </w:style>
  <w:style w:type="character" w:customStyle="1" w:styleId="AssuntodecomentrioCarcter">
    <w:name w:val="Assunto de comentário Carácter"/>
    <w:basedOn w:val="TextodecomentrioCarcter"/>
    <w:link w:val="Assuntodecomentrio"/>
    <w:uiPriority w:val="99"/>
    <w:semiHidden/>
    <w:rsid w:val="00AB747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EF70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cter"/>
    <w:uiPriority w:val="9"/>
    <w:unhideWhenUsed/>
    <w:qFormat/>
    <w:rsid w:val="000422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abealho3">
    <w:name w:val="heading 3"/>
    <w:basedOn w:val="Normal"/>
    <w:next w:val="Normal"/>
    <w:link w:val="Cabealho3Carcter"/>
    <w:uiPriority w:val="9"/>
    <w:unhideWhenUsed/>
    <w:qFormat/>
    <w:rsid w:val="00C05346"/>
    <w:pPr>
      <w:keepNext/>
      <w:keepLines/>
      <w:spacing w:before="200" w:after="0"/>
      <w:outlineLvl w:val="2"/>
    </w:pPr>
    <w:rPr>
      <w:rFonts w:asciiTheme="majorHAnsi" w:eastAsiaTheme="majorEastAsia" w:hAnsiTheme="majorHAnsi" w:cstheme="majorBidi"/>
      <w:b/>
      <w:bCs/>
      <w:color w:val="5B9BD5"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94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1Carcter">
    <w:name w:val="Cabeçalho 1 Carácter"/>
    <w:basedOn w:val="Tipodeletrapredefinidodopargrafo"/>
    <w:link w:val="Cabealho1"/>
    <w:uiPriority w:val="9"/>
    <w:rsid w:val="00EF70F9"/>
    <w:rPr>
      <w:rFonts w:asciiTheme="majorHAnsi" w:eastAsiaTheme="majorEastAsia" w:hAnsiTheme="majorHAnsi" w:cstheme="majorBidi"/>
      <w:color w:val="2E74B5" w:themeColor="accent1" w:themeShade="BF"/>
      <w:sz w:val="32"/>
      <w:szCs w:val="32"/>
    </w:rPr>
  </w:style>
  <w:style w:type="paragraph" w:styleId="Ttulo">
    <w:name w:val="Title"/>
    <w:basedOn w:val="Normal"/>
    <w:next w:val="Normal"/>
    <w:link w:val="TtuloCarcter"/>
    <w:uiPriority w:val="10"/>
    <w:qFormat/>
    <w:rsid w:val="00EF70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cter">
    <w:name w:val="Título Carácter"/>
    <w:basedOn w:val="Tipodeletrapredefinidodopargrafo"/>
    <w:link w:val="Ttulo"/>
    <w:uiPriority w:val="10"/>
    <w:rsid w:val="00EF70F9"/>
    <w:rPr>
      <w:rFonts w:asciiTheme="majorHAnsi" w:eastAsiaTheme="majorEastAsia" w:hAnsiTheme="majorHAnsi" w:cstheme="majorBidi"/>
      <w:spacing w:val="-10"/>
      <w:kern w:val="28"/>
      <w:sz w:val="56"/>
      <w:szCs w:val="56"/>
    </w:rPr>
  </w:style>
  <w:style w:type="character" w:customStyle="1" w:styleId="Cabealho2Carcter">
    <w:name w:val="Cabeçalho 2 Carácter"/>
    <w:basedOn w:val="Tipodeletrapredefinidodopargrafo"/>
    <w:link w:val="Cabealho2"/>
    <w:uiPriority w:val="9"/>
    <w:rsid w:val="00042294"/>
    <w:rPr>
      <w:rFonts w:asciiTheme="majorHAnsi" w:eastAsiaTheme="majorEastAsia" w:hAnsiTheme="majorHAnsi" w:cstheme="majorBidi"/>
      <w:color w:val="2E74B5" w:themeColor="accent1" w:themeShade="BF"/>
      <w:sz w:val="26"/>
      <w:szCs w:val="26"/>
    </w:rPr>
  </w:style>
  <w:style w:type="paragraph" w:styleId="Ttulodondice">
    <w:name w:val="TOC Heading"/>
    <w:basedOn w:val="Cabealho1"/>
    <w:next w:val="Normal"/>
    <w:uiPriority w:val="39"/>
    <w:unhideWhenUsed/>
    <w:qFormat/>
    <w:rsid w:val="007257B6"/>
    <w:pPr>
      <w:outlineLvl w:val="9"/>
    </w:pPr>
    <w:rPr>
      <w:lang w:eastAsia="pt-PT"/>
    </w:rPr>
  </w:style>
  <w:style w:type="paragraph" w:styleId="ndice1">
    <w:name w:val="toc 1"/>
    <w:basedOn w:val="Normal"/>
    <w:next w:val="Normal"/>
    <w:autoRedefine/>
    <w:uiPriority w:val="39"/>
    <w:unhideWhenUsed/>
    <w:rsid w:val="007257B6"/>
    <w:pPr>
      <w:spacing w:after="100"/>
    </w:pPr>
  </w:style>
  <w:style w:type="paragraph" w:styleId="ndice2">
    <w:name w:val="toc 2"/>
    <w:basedOn w:val="Normal"/>
    <w:next w:val="Normal"/>
    <w:autoRedefine/>
    <w:uiPriority w:val="39"/>
    <w:unhideWhenUsed/>
    <w:rsid w:val="007257B6"/>
    <w:pPr>
      <w:spacing w:after="100"/>
      <w:ind w:left="220"/>
    </w:pPr>
  </w:style>
  <w:style w:type="character" w:styleId="Hiperligao">
    <w:name w:val="Hyperlink"/>
    <w:basedOn w:val="Tipodeletrapredefinidodopargrafo"/>
    <w:uiPriority w:val="99"/>
    <w:unhideWhenUsed/>
    <w:rsid w:val="007257B6"/>
    <w:rPr>
      <w:color w:val="0563C1" w:themeColor="hyperlink"/>
      <w:u w:val="single"/>
    </w:rPr>
  </w:style>
  <w:style w:type="paragraph" w:styleId="Textodebalo">
    <w:name w:val="Balloon Text"/>
    <w:basedOn w:val="Normal"/>
    <w:link w:val="TextodebaloCarcter"/>
    <w:uiPriority w:val="99"/>
    <w:semiHidden/>
    <w:unhideWhenUsed/>
    <w:rsid w:val="00FA53C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A53CF"/>
    <w:rPr>
      <w:rFonts w:ascii="Tahoma" w:hAnsi="Tahoma" w:cs="Tahoma"/>
      <w:sz w:val="16"/>
      <w:szCs w:val="16"/>
    </w:rPr>
  </w:style>
  <w:style w:type="paragraph" w:styleId="Cabealho">
    <w:name w:val="header"/>
    <w:basedOn w:val="Normal"/>
    <w:link w:val="CabealhoCarcter"/>
    <w:uiPriority w:val="99"/>
    <w:unhideWhenUsed/>
    <w:rsid w:val="006B29E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6B29EB"/>
  </w:style>
  <w:style w:type="paragraph" w:styleId="Rodap">
    <w:name w:val="footer"/>
    <w:basedOn w:val="Normal"/>
    <w:link w:val="RodapCarcter"/>
    <w:uiPriority w:val="99"/>
    <w:unhideWhenUsed/>
    <w:rsid w:val="006B29E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6B29EB"/>
  </w:style>
  <w:style w:type="paragraph" w:styleId="SemEspaamento">
    <w:name w:val="No Spacing"/>
    <w:link w:val="SemEspaamentoCarcter"/>
    <w:uiPriority w:val="1"/>
    <w:qFormat/>
    <w:rsid w:val="006B29EB"/>
    <w:pPr>
      <w:spacing w:after="0" w:line="240" w:lineRule="auto"/>
    </w:pPr>
    <w:rPr>
      <w:rFonts w:ascii="PMingLiU" w:eastAsiaTheme="minorEastAsia" w:hAnsi="PMingLiU"/>
      <w:lang w:val="en-US"/>
    </w:rPr>
  </w:style>
  <w:style w:type="character" w:customStyle="1" w:styleId="SemEspaamentoCarcter">
    <w:name w:val="Sem Espaçamento Carácter"/>
    <w:basedOn w:val="Tipodeletrapredefinidodopargrafo"/>
    <w:link w:val="SemEspaamento"/>
    <w:uiPriority w:val="1"/>
    <w:rsid w:val="006B29EB"/>
    <w:rPr>
      <w:rFonts w:ascii="PMingLiU" w:eastAsiaTheme="minorEastAsia" w:hAnsi="PMingLiU"/>
      <w:lang w:val="en-US"/>
    </w:rPr>
  </w:style>
  <w:style w:type="paragraph" w:styleId="PargrafodaLista">
    <w:name w:val="List Paragraph"/>
    <w:basedOn w:val="Normal"/>
    <w:uiPriority w:val="34"/>
    <w:qFormat/>
    <w:rsid w:val="00A04BC3"/>
    <w:pPr>
      <w:ind w:left="720"/>
      <w:contextualSpacing/>
    </w:pPr>
  </w:style>
  <w:style w:type="character" w:customStyle="1" w:styleId="Cabealho3Carcter">
    <w:name w:val="Cabeçalho 3 Carácter"/>
    <w:basedOn w:val="Tipodeletrapredefinidodopargrafo"/>
    <w:link w:val="Cabealho3"/>
    <w:uiPriority w:val="9"/>
    <w:rsid w:val="00C05346"/>
    <w:rPr>
      <w:rFonts w:asciiTheme="majorHAnsi" w:eastAsiaTheme="majorEastAsia" w:hAnsiTheme="majorHAnsi" w:cstheme="majorBidi"/>
      <w:b/>
      <w:bCs/>
      <w:color w:val="5B9BD5" w:themeColor="accent1"/>
    </w:rPr>
  </w:style>
  <w:style w:type="table" w:customStyle="1" w:styleId="ListaClara-Cor21">
    <w:name w:val="Lista Clara - Cor 21"/>
    <w:basedOn w:val="Tabelanormal"/>
    <w:next w:val="ListaClara-Cor2"/>
    <w:uiPriority w:val="61"/>
    <w:rsid w:val="00C05346"/>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Cor2">
    <w:name w:val="Light List Accent 2"/>
    <w:basedOn w:val="Tabelanormal"/>
    <w:uiPriority w:val="61"/>
    <w:rsid w:val="00C0534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ndice3">
    <w:name w:val="toc 3"/>
    <w:basedOn w:val="Normal"/>
    <w:next w:val="Normal"/>
    <w:autoRedefine/>
    <w:uiPriority w:val="39"/>
    <w:unhideWhenUsed/>
    <w:rsid w:val="00D809AD"/>
    <w:pPr>
      <w:spacing w:after="100"/>
      <w:ind w:left="440"/>
    </w:pPr>
  </w:style>
  <w:style w:type="character" w:styleId="Refdecomentrio">
    <w:name w:val="annotation reference"/>
    <w:basedOn w:val="Tipodeletrapredefinidodopargrafo"/>
    <w:uiPriority w:val="99"/>
    <w:semiHidden/>
    <w:unhideWhenUsed/>
    <w:rsid w:val="00AB7474"/>
    <w:rPr>
      <w:sz w:val="16"/>
      <w:szCs w:val="16"/>
    </w:rPr>
  </w:style>
  <w:style w:type="paragraph" w:styleId="Textodecomentrio">
    <w:name w:val="annotation text"/>
    <w:basedOn w:val="Normal"/>
    <w:link w:val="TextodecomentrioCarcter"/>
    <w:uiPriority w:val="99"/>
    <w:semiHidden/>
    <w:unhideWhenUsed/>
    <w:rsid w:val="00AB7474"/>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AB7474"/>
    <w:rPr>
      <w:sz w:val="20"/>
      <w:szCs w:val="20"/>
    </w:rPr>
  </w:style>
  <w:style w:type="paragraph" w:styleId="Assuntodecomentrio">
    <w:name w:val="annotation subject"/>
    <w:basedOn w:val="Textodecomentrio"/>
    <w:next w:val="Textodecomentrio"/>
    <w:link w:val="AssuntodecomentrioCarcter"/>
    <w:uiPriority w:val="99"/>
    <w:semiHidden/>
    <w:unhideWhenUsed/>
    <w:rsid w:val="00AB7474"/>
    <w:rPr>
      <w:b/>
      <w:bCs/>
    </w:rPr>
  </w:style>
  <w:style w:type="character" w:customStyle="1" w:styleId="AssuntodecomentrioCarcter">
    <w:name w:val="Assunto de comentário Carácter"/>
    <w:basedOn w:val="TextodecomentrioCarcter"/>
    <w:link w:val="Assuntodecomentrio"/>
    <w:uiPriority w:val="99"/>
    <w:semiHidden/>
    <w:rsid w:val="00AB74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26980">
      <w:bodyDiv w:val="1"/>
      <w:marLeft w:val="0"/>
      <w:marRight w:val="0"/>
      <w:marTop w:val="0"/>
      <w:marBottom w:val="0"/>
      <w:divBdr>
        <w:top w:val="none" w:sz="0" w:space="0" w:color="auto"/>
        <w:left w:val="none" w:sz="0" w:space="0" w:color="auto"/>
        <w:bottom w:val="none" w:sz="0" w:space="0" w:color="auto"/>
        <w:right w:val="none" w:sz="0" w:space="0" w:color="auto"/>
      </w:divBdr>
    </w:div>
    <w:div w:id="360206969">
      <w:bodyDiv w:val="1"/>
      <w:marLeft w:val="0"/>
      <w:marRight w:val="0"/>
      <w:marTop w:val="0"/>
      <w:marBottom w:val="0"/>
      <w:divBdr>
        <w:top w:val="none" w:sz="0" w:space="0" w:color="auto"/>
        <w:left w:val="none" w:sz="0" w:space="0" w:color="auto"/>
        <w:bottom w:val="none" w:sz="0" w:space="0" w:color="auto"/>
        <w:right w:val="none" w:sz="0" w:space="0" w:color="auto"/>
      </w:divBdr>
      <w:divsChild>
        <w:div w:id="936333560">
          <w:marLeft w:val="547"/>
          <w:marRight w:val="0"/>
          <w:marTop w:val="0"/>
          <w:marBottom w:val="0"/>
          <w:divBdr>
            <w:top w:val="none" w:sz="0" w:space="0" w:color="auto"/>
            <w:left w:val="none" w:sz="0" w:space="0" w:color="auto"/>
            <w:bottom w:val="none" w:sz="0" w:space="0" w:color="auto"/>
            <w:right w:val="none" w:sz="0" w:space="0" w:color="auto"/>
          </w:divBdr>
        </w:div>
        <w:div w:id="1249778010">
          <w:marLeft w:val="547"/>
          <w:marRight w:val="0"/>
          <w:marTop w:val="0"/>
          <w:marBottom w:val="0"/>
          <w:divBdr>
            <w:top w:val="none" w:sz="0" w:space="0" w:color="auto"/>
            <w:left w:val="none" w:sz="0" w:space="0" w:color="auto"/>
            <w:bottom w:val="none" w:sz="0" w:space="0" w:color="auto"/>
            <w:right w:val="none" w:sz="0" w:space="0" w:color="auto"/>
          </w:divBdr>
        </w:div>
        <w:div w:id="364333761">
          <w:marLeft w:val="547"/>
          <w:marRight w:val="0"/>
          <w:marTop w:val="0"/>
          <w:marBottom w:val="0"/>
          <w:divBdr>
            <w:top w:val="none" w:sz="0" w:space="0" w:color="auto"/>
            <w:left w:val="none" w:sz="0" w:space="0" w:color="auto"/>
            <w:bottom w:val="none" w:sz="0" w:space="0" w:color="auto"/>
            <w:right w:val="none" w:sz="0" w:space="0" w:color="auto"/>
          </w:divBdr>
        </w:div>
        <w:div w:id="784809199">
          <w:marLeft w:val="547"/>
          <w:marRight w:val="0"/>
          <w:marTop w:val="0"/>
          <w:marBottom w:val="0"/>
          <w:divBdr>
            <w:top w:val="none" w:sz="0" w:space="0" w:color="auto"/>
            <w:left w:val="none" w:sz="0" w:space="0" w:color="auto"/>
            <w:bottom w:val="none" w:sz="0" w:space="0" w:color="auto"/>
            <w:right w:val="none" w:sz="0" w:space="0" w:color="auto"/>
          </w:divBdr>
        </w:div>
        <w:div w:id="636448499">
          <w:marLeft w:val="547"/>
          <w:marRight w:val="0"/>
          <w:marTop w:val="0"/>
          <w:marBottom w:val="0"/>
          <w:divBdr>
            <w:top w:val="none" w:sz="0" w:space="0" w:color="auto"/>
            <w:left w:val="none" w:sz="0" w:space="0" w:color="auto"/>
            <w:bottom w:val="none" w:sz="0" w:space="0" w:color="auto"/>
            <w:right w:val="none" w:sz="0" w:space="0" w:color="auto"/>
          </w:divBdr>
        </w:div>
        <w:div w:id="667056467">
          <w:marLeft w:val="547"/>
          <w:marRight w:val="0"/>
          <w:marTop w:val="0"/>
          <w:marBottom w:val="0"/>
          <w:divBdr>
            <w:top w:val="none" w:sz="0" w:space="0" w:color="auto"/>
            <w:left w:val="none" w:sz="0" w:space="0" w:color="auto"/>
            <w:bottom w:val="none" w:sz="0" w:space="0" w:color="auto"/>
            <w:right w:val="none" w:sz="0" w:space="0" w:color="auto"/>
          </w:divBdr>
        </w:div>
      </w:divsChild>
    </w:div>
    <w:div w:id="740493463">
      <w:bodyDiv w:val="1"/>
      <w:marLeft w:val="0"/>
      <w:marRight w:val="0"/>
      <w:marTop w:val="0"/>
      <w:marBottom w:val="0"/>
      <w:divBdr>
        <w:top w:val="none" w:sz="0" w:space="0" w:color="auto"/>
        <w:left w:val="none" w:sz="0" w:space="0" w:color="auto"/>
        <w:bottom w:val="none" w:sz="0" w:space="0" w:color="auto"/>
        <w:right w:val="none" w:sz="0" w:space="0" w:color="auto"/>
      </w:divBdr>
      <w:divsChild>
        <w:div w:id="787548613">
          <w:marLeft w:val="0"/>
          <w:marRight w:val="0"/>
          <w:marTop w:val="0"/>
          <w:marBottom w:val="0"/>
          <w:divBdr>
            <w:top w:val="none" w:sz="0" w:space="0" w:color="auto"/>
            <w:left w:val="none" w:sz="0" w:space="0" w:color="auto"/>
            <w:bottom w:val="none" w:sz="0" w:space="0" w:color="auto"/>
            <w:right w:val="none" w:sz="0" w:space="0" w:color="auto"/>
          </w:divBdr>
        </w:div>
        <w:div w:id="1224832103">
          <w:marLeft w:val="0"/>
          <w:marRight w:val="0"/>
          <w:marTop w:val="0"/>
          <w:marBottom w:val="0"/>
          <w:divBdr>
            <w:top w:val="none" w:sz="0" w:space="0" w:color="auto"/>
            <w:left w:val="none" w:sz="0" w:space="0" w:color="auto"/>
            <w:bottom w:val="none" w:sz="0" w:space="0" w:color="auto"/>
            <w:right w:val="none" w:sz="0" w:space="0" w:color="auto"/>
          </w:divBdr>
        </w:div>
      </w:divsChild>
    </w:div>
    <w:div w:id="978652013">
      <w:bodyDiv w:val="1"/>
      <w:marLeft w:val="0"/>
      <w:marRight w:val="0"/>
      <w:marTop w:val="0"/>
      <w:marBottom w:val="0"/>
      <w:divBdr>
        <w:top w:val="none" w:sz="0" w:space="0" w:color="auto"/>
        <w:left w:val="none" w:sz="0" w:space="0" w:color="auto"/>
        <w:bottom w:val="none" w:sz="0" w:space="0" w:color="auto"/>
        <w:right w:val="none" w:sz="0" w:space="0" w:color="auto"/>
      </w:divBdr>
      <w:divsChild>
        <w:div w:id="1934632675">
          <w:marLeft w:val="547"/>
          <w:marRight w:val="0"/>
          <w:marTop w:val="0"/>
          <w:marBottom w:val="0"/>
          <w:divBdr>
            <w:top w:val="none" w:sz="0" w:space="0" w:color="auto"/>
            <w:left w:val="none" w:sz="0" w:space="0" w:color="auto"/>
            <w:bottom w:val="none" w:sz="0" w:space="0" w:color="auto"/>
            <w:right w:val="none" w:sz="0" w:space="0" w:color="auto"/>
          </w:divBdr>
        </w:div>
        <w:div w:id="664674003">
          <w:marLeft w:val="547"/>
          <w:marRight w:val="0"/>
          <w:marTop w:val="0"/>
          <w:marBottom w:val="0"/>
          <w:divBdr>
            <w:top w:val="none" w:sz="0" w:space="0" w:color="auto"/>
            <w:left w:val="none" w:sz="0" w:space="0" w:color="auto"/>
            <w:bottom w:val="none" w:sz="0" w:space="0" w:color="auto"/>
            <w:right w:val="none" w:sz="0" w:space="0" w:color="auto"/>
          </w:divBdr>
        </w:div>
        <w:div w:id="1531187486">
          <w:marLeft w:val="547"/>
          <w:marRight w:val="0"/>
          <w:marTop w:val="0"/>
          <w:marBottom w:val="0"/>
          <w:divBdr>
            <w:top w:val="none" w:sz="0" w:space="0" w:color="auto"/>
            <w:left w:val="none" w:sz="0" w:space="0" w:color="auto"/>
            <w:bottom w:val="none" w:sz="0" w:space="0" w:color="auto"/>
            <w:right w:val="none" w:sz="0" w:space="0" w:color="auto"/>
          </w:divBdr>
        </w:div>
        <w:div w:id="513156596">
          <w:marLeft w:val="547"/>
          <w:marRight w:val="0"/>
          <w:marTop w:val="0"/>
          <w:marBottom w:val="0"/>
          <w:divBdr>
            <w:top w:val="none" w:sz="0" w:space="0" w:color="auto"/>
            <w:left w:val="none" w:sz="0" w:space="0" w:color="auto"/>
            <w:bottom w:val="none" w:sz="0" w:space="0" w:color="auto"/>
            <w:right w:val="none" w:sz="0" w:space="0" w:color="auto"/>
          </w:divBdr>
        </w:div>
        <w:div w:id="1268348234">
          <w:marLeft w:val="547"/>
          <w:marRight w:val="0"/>
          <w:marTop w:val="0"/>
          <w:marBottom w:val="0"/>
          <w:divBdr>
            <w:top w:val="none" w:sz="0" w:space="0" w:color="auto"/>
            <w:left w:val="none" w:sz="0" w:space="0" w:color="auto"/>
            <w:bottom w:val="none" w:sz="0" w:space="0" w:color="auto"/>
            <w:right w:val="none" w:sz="0" w:space="0" w:color="auto"/>
          </w:divBdr>
        </w:div>
        <w:div w:id="1503474983">
          <w:marLeft w:val="547"/>
          <w:marRight w:val="0"/>
          <w:marTop w:val="0"/>
          <w:marBottom w:val="0"/>
          <w:divBdr>
            <w:top w:val="none" w:sz="0" w:space="0" w:color="auto"/>
            <w:left w:val="none" w:sz="0" w:space="0" w:color="auto"/>
            <w:bottom w:val="none" w:sz="0" w:space="0" w:color="auto"/>
            <w:right w:val="none" w:sz="0" w:space="0" w:color="auto"/>
          </w:divBdr>
        </w:div>
      </w:divsChild>
    </w:div>
    <w:div w:id="1635208734">
      <w:bodyDiv w:val="1"/>
      <w:marLeft w:val="0"/>
      <w:marRight w:val="0"/>
      <w:marTop w:val="0"/>
      <w:marBottom w:val="0"/>
      <w:divBdr>
        <w:top w:val="none" w:sz="0" w:space="0" w:color="auto"/>
        <w:left w:val="none" w:sz="0" w:space="0" w:color="auto"/>
        <w:bottom w:val="none" w:sz="0" w:space="0" w:color="auto"/>
        <w:right w:val="none" w:sz="0" w:space="0" w:color="auto"/>
      </w:divBdr>
      <w:divsChild>
        <w:div w:id="1693188559">
          <w:marLeft w:val="0"/>
          <w:marRight w:val="0"/>
          <w:marTop w:val="0"/>
          <w:marBottom w:val="0"/>
          <w:divBdr>
            <w:top w:val="none" w:sz="0" w:space="0" w:color="auto"/>
            <w:left w:val="none" w:sz="0" w:space="0" w:color="auto"/>
            <w:bottom w:val="none" w:sz="0" w:space="0" w:color="auto"/>
            <w:right w:val="none" w:sz="0" w:space="0" w:color="auto"/>
          </w:divBdr>
        </w:div>
        <w:div w:id="1739327654">
          <w:marLeft w:val="0"/>
          <w:marRight w:val="0"/>
          <w:marTop w:val="0"/>
          <w:marBottom w:val="0"/>
          <w:divBdr>
            <w:top w:val="none" w:sz="0" w:space="0" w:color="auto"/>
            <w:left w:val="none" w:sz="0" w:space="0" w:color="auto"/>
            <w:bottom w:val="none" w:sz="0" w:space="0" w:color="auto"/>
            <w:right w:val="none" w:sz="0" w:space="0" w:color="auto"/>
          </w:divBdr>
          <w:divsChild>
            <w:div w:id="17829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microsoft.com/office/2007/relationships/diagramDrawing" Target="diagrams/drawing14.xml"/><Relationship Id="rId89" Type="http://schemas.microsoft.com/office/2007/relationships/diagramDrawing" Target="diagrams/drawing15.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07" Type="http://schemas.openxmlformats.org/officeDocument/2006/relationships/header" Target="header3.xml"/><Relationship Id="rId11" Type="http://schemas.openxmlformats.org/officeDocument/2006/relationships/image" Target="media/image3.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Layout" Target="diagrams/layout11.xml"/><Relationship Id="rId74" Type="http://schemas.microsoft.com/office/2007/relationships/diagramDrawing" Target="diagrams/drawing12.xml"/><Relationship Id="rId79" Type="http://schemas.microsoft.com/office/2007/relationships/diagramDrawing" Target="diagrams/drawing13.xml"/><Relationship Id="rId87" Type="http://schemas.openxmlformats.org/officeDocument/2006/relationships/diagramQuickStyle" Target="diagrams/quickStyle15.xml"/><Relationship Id="rId102" Type="http://schemas.openxmlformats.org/officeDocument/2006/relationships/diagramQuickStyle" Target="diagrams/quickStyle18.xml"/><Relationship Id="rId5" Type="http://schemas.openxmlformats.org/officeDocument/2006/relationships/settings" Target="settings.xml"/><Relationship Id="rId61" Type="http://schemas.openxmlformats.org/officeDocument/2006/relationships/diagramLayout" Target="diagrams/layout10.xml"/><Relationship Id="rId82" Type="http://schemas.openxmlformats.org/officeDocument/2006/relationships/diagramQuickStyle" Target="diagrams/quickStyle14.xml"/><Relationship Id="rId90" Type="http://schemas.openxmlformats.org/officeDocument/2006/relationships/diagramData" Target="diagrams/data16.xml"/><Relationship Id="rId95" Type="http://schemas.openxmlformats.org/officeDocument/2006/relationships/diagramData" Target="diagrams/data17.xml"/><Relationship Id="rId19" Type="http://schemas.microsoft.com/office/2007/relationships/diagramDrawing" Target="diagrams/drawing1.xml"/><Relationship Id="rId14" Type="http://schemas.openxmlformats.org/officeDocument/2006/relationships/footer" Target="footer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100" Type="http://schemas.openxmlformats.org/officeDocument/2006/relationships/diagramData" Target="diagrams/data18.xm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diagramLayout" Target="diagrams/layout8.xml"/><Relationship Id="rId72" Type="http://schemas.openxmlformats.org/officeDocument/2006/relationships/diagramQuickStyle" Target="diagrams/quickStyle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Colors" Target="diagrams/colors16.xml"/><Relationship Id="rId98" Type="http://schemas.openxmlformats.org/officeDocument/2006/relationships/diagramColors" Target="diagrams/colors17.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103" Type="http://schemas.openxmlformats.org/officeDocument/2006/relationships/diagramColors" Target="diagrams/colors18.xml"/><Relationship Id="rId108"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diagramLayout" Target="diagrams/layout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image" Target="media/image7.png"/><Relationship Id="rId10" Type="http://schemas.openxmlformats.org/officeDocument/2006/relationships/image" Target="media/image2.png"/><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Colors" Target="diagrams/colors1.xml"/><Relationship Id="rId39" Type="http://schemas.microsoft.com/office/2007/relationships/diagramDrawing" Target="diagrams/drawing5.xml"/><Relationship Id="rId109" Type="http://schemas.openxmlformats.org/officeDocument/2006/relationships/theme" Target="theme/theme1.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microsoft.com/office/2007/relationships/diagramDrawing" Target="diagrams/drawing18.xml"/><Relationship Id="rId7" Type="http://schemas.openxmlformats.org/officeDocument/2006/relationships/footnotes" Target="footnotes.xml"/><Relationship Id="rId71" Type="http://schemas.openxmlformats.org/officeDocument/2006/relationships/diagramLayout" Target="diagrams/layout12.xml"/><Relationship Id="rId92" Type="http://schemas.openxmlformats.org/officeDocument/2006/relationships/diagramQuickStyle" Target="diagrams/quickStyle16.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_rels/data7.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dgm:spPr>
        <a:xfrm>
          <a:off x="3357249" y="629456"/>
          <a:ext cx="1773268" cy="1126025"/>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xfrm>
          <a:off x="199513" y="2580301"/>
          <a:ext cx="1773268" cy="1126025"/>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889117" y="1568304"/>
          <a:ext cx="3157736" cy="824819"/>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xfrm>
          <a:off x="2339870" y="2580504"/>
          <a:ext cx="1773268" cy="1126025"/>
        </a:xfrm>
        <a:solidFill>
          <a:sysClr val="window" lastClr="FFFFFF">
            <a:alpha val="90000"/>
            <a:hueOff val="0"/>
            <a:satOff val="0"/>
            <a:lumOff val="0"/>
            <a:alphaOff val="0"/>
          </a:sys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Fisiologia do Treino e Condição Física</a:t>
          </a:r>
        </a:p>
      </dgm:t>
    </dgm:pt>
    <dgm:pt modelId="{DC9EEAD6-C548-4B49-8F39-5029BA985352}" type="parTrans" cxnId="{542B2CF1-06F0-45E3-97B6-C88A98A1F82E}">
      <dgm:prSet/>
      <dgm:spPr>
        <a:xfrm>
          <a:off x="3029474" y="1568304"/>
          <a:ext cx="1017379" cy="82502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xfrm>
          <a:off x="4534169" y="2580301"/>
          <a:ext cx="1773268" cy="1126025"/>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046853" y="1568304"/>
          <a:ext cx="1176920" cy="82481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xfrm>
          <a:off x="6701497" y="2580301"/>
          <a:ext cx="1773268" cy="1126025"/>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046853" y="1568304"/>
          <a:ext cx="3344248" cy="824819"/>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3160219" y="442278"/>
          <a:ext cx="1773268" cy="1126025"/>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LinFactNeighborX="-5259" custLinFactNeighborY="-27450">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157736" y="0"/>
              </a:moveTo>
              <a:lnTo>
                <a:pt x="3157736" y="660545"/>
              </a:lnTo>
              <a:lnTo>
                <a:pt x="0" y="660545"/>
              </a:lnTo>
              <a:lnTo>
                <a:pt x="0" y="824819"/>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2483" y="2393123"/>
          <a:ext cx="1773268" cy="1126025"/>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017379" y="0"/>
              </a:moveTo>
              <a:lnTo>
                <a:pt x="1017379" y="660748"/>
              </a:lnTo>
              <a:lnTo>
                <a:pt x="0" y="660748"/>
              </a:lnTo>
              <a:lnTo>
                <a:pt x="0" y="825022"/>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142840" y="2393326"/>
          <a:ext cx="1773268" cy="1126025"/>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LinFactNeighborX="-1521" custLinFactNeighborY="18">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660545"/>
              </a:lnTo>
              <a:lnTo>
                <a:pt x="1176920" y="660545"/>
              </a:lnTo>
              <a:lnTo>
                <a:pt x="1176920" y="824819"/>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4337139" y="2393123"/>
          <a:ext cx="1773268" cy="112602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660545"/>
              </a:lnTo>
              <a:lnTo>
                <a:pt x="3344248" y="660545"/>
              </a:lnTo>
              <a:lnTo>
                <a:pt x="3344248" y="824819"/>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6504468" y="2393123"/>
          <a:ext cx="1773268" cy="1126025"/>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8B698142-DD3F-4524-81AA-564847E6E9A4}" type="presOf" srcId="{61C06A40-789C-4EAE-8190-CAF736CE75E4}" destId="{C7E193A7-413B-4608-B173-5E52D42FA21E}"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4D5A7DCE-9FF1-43A6-B8D2-EC782F11AC05}" type="presOf" srcId="{B1B2FB46-A5C1-498C-8037-29C948569211}" destId="{32726ACC-B360-4DF8-85B5-4C0AE4486249}" srcOrd="0" destOrd="0" presId="urn:microsoft.com/office/officeart/2005/8/layout/hierarchy1"/>
    <dgm:cxn modelId="{8555C2BA-3D4B-459C-BD1E-EE50F04729C3}" type="presOf" srcId="{A9F47C90-8C0A-4921-9174-2EF1562F1FE1}" destId="{2CC9C523-D915-4B2A-957E-1AD63B2576D5}" srcOrd="0" destOrd="0" presId="urn:microsoft.com/office/officeart/2005/8/layout/hierarchy1"/>
    <dgm:cxn modelId="{BBA5EB18-522C-4CFA-ACCA-6A59E752D2E9}" type="presOf" srcId="{1072DFF2-88F6-4D3F-9980-1ED13C83E016}" destId="{E59DBE07-CA9B-42BD-95BD-89E5C961E673}" srcOrd="0" destOrd="0" presId="urn:microsoft.com/office/officeart/2005/8/layout/hierarchy1"/>
    <dgm:cxn modelId="{DFB623ED-17A2-46EE-B739-5EFC460F9C5B}" type="presOf" srcId="{DC9EEAD6-C548-4B49-8F39-5029BA985352}" destId="{ECB5858C-296B-4675-958A-D927C5B9D4B9}"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8008573F-B97E-43A7-877D-7B3ED6D7C54A}" srcId="{D7169F03-08DE-4D11-972B-BF9C09CF460A}" destId="{8DE8AA1F-1BA5-4417-8931-18F21E29ADD4}" srcOrd="3" destOrd="0" parTransId="{1072DFF2-88F6-4D3F-9980-1ED13C83E016}" sibTransId="{D42D9317-DDC7-49A5-A07D-20BD1D5589B5}"/>
    <dgm:cxn modelId="{542B2CF1-06F0-45E3-97B6-C88A98A1F82E}" srcId="{D7169F03-08DE-4D11-972B-BF9C09CF460A}" destId="{A9F47C90-8C0A-4921-9174-2EF1562F1FE1}" srcOrd="1" destOrd="0" parTransId="{DC9EEAD6-C548-4B49-8F39-5029BA985352}" sibTransId="{0E63E6EE-D3F4-4100-B60F-2A95DCCF172A}"/>
    <dgm:cxn modelId="{0856B95D-20F9-4A44-BCFE-8A52CD328A41}" type="presOf" srcId="{182A24D9-DD8F-41D3-BE9A-A6CA159552ED}" destId="{CEF848C1-B46F-4925-B369-DE7448D1B974}" srcOrd="0" destOrd="0" presId="urn:microsoft.com/office/officeart/2005/8/layout/hierarchy1"/>
    <dgm:cxn modelId="{E34653D2-722E-4AAB-8DA2-CB69718F0ECC}" type="presOf" srcId="{8A324CBE-3762-4203-A0A1-013828C8FAAA}" destId="{9CA95A39-0087-4AB5-A478-F9C6B70A4E68}" srcOrd="0" destOrd="0" presId="urn:microsoft.com/office/officeart/2005/8/layout/hierarchy1"/>
    <dgm:cxn modelId="{18A1B648-755D-44CA-BD1B-2249495097DA}" type="presOf" srcId="{DB8886BE-0F7F-4A5C-A82D-49D88B378AFA}" destId="{39902205-66CC-459E-846C-EC443AC59E24}" srcOrd="0" destOrd="0" presId="urn:microsoft.com/office/officeart/2005/8/layout/hierarchy1"/>
    <dgm:cxn modelId="{54D82408-07CA-484E-B1B6-359473D3874E}" type="presOf" srcId="{D7169F03-08DE-4D11-972B-BF9C09CF460A}" destId="{545689FF-2468-4DAE-8759-C6ED7E5C1194}"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17596DEE-6B1A-4FA3-B882-BEDBA272882A}" type="presOf" srcId="{8DE8AA1F-1BA5-4417-8931-18F21E29ADD4}" destId="{8A8A62A7-E3AB-4A73-88BA-9CE81AC47B55}" srcOrd="0" destOrd="0" presId="urn:microsoft.com/office/officeart/2005/8/layout/hierarchy1"/>
    <dgm:cxn modelId="{3758C5C2-2AFD-487F-BFB6-21EF55654168}" type="presParOf" srcId="{CEF848C1-B46F-4925-B369-DE7448D1B974}" destId="{81053F7F-05C5-477B-AF72-BE2915E1A4DC}" srcOrd="0" destOrd="0" presId="urn:microsoft.com/office/officeart/2005/8/layout/hierarchy1"/>
    <dgm:cxn modelId="{F75BAFA9-704D-4207-9372-3D902F7AD6E2}" type="presParOf" srcId="{81053F7F-05C5-477B-AF72-BE2915E1A4DC}" destId="{19F17074-50F5-4866-9D90-5C522EAC0805}" srcOrd="0" destOrd="0" presId="urn:microsoft.com/office/officeart/2005/8/layout/hierarchy1"/>
    <dgm:cxn modelId="{EC484188-920C-4DEB-AF81-3B4C70FCE443}" type="presParOf" srcId="{19F17074-50F5-4866-9D90-5C522EAC0805}" destId="{B8EF2B56-5D87-4970-8E06-3F6C63E42A05}" srcOrd="0" destOrd="0" presId="urn:microsoft.com/office/officeart/2005/8/layout/hierarchy1"/>
    <dgm:cxn modelId="{1122E10F-85AB-4264-86B4-92D4559E93D3}" type="presParOf" srcId="{19F17074-50F5-4866-9D90-5C522EAC0805}" destId="{545689FF-2468-4DAE-8759-C6ED7E5C1194}" srcOrd="1" destOrd="0" presId="urn:microsoft.com/office/officeart/2005/8/layout/hierarchy1"/>
    <dgm:cxn modelId="{DBF699E3-F573-4E0F-B643-5F702C926F94}" type="presParOf" srcId="{81053F7F-05C5-477B-AF72-BE2915E1A4DC}" destId="{FEDA6DEE-8900-4CCA-81F2-DA55B9983CE2}" srcOrd="1" destOrd="0" presId="urn:microsoft.com/office/officeart/2005/8/layout/hierarchy1"/>
    <dgm:cxn modelId="{363EE42C-6C1E-44CC-B5F2-0A5FF951D51E}" type="presParOf" srcId="{FEDA6DEE-8900-4CCA-81F2-DA55B9983CE2}" destId="{39902205-66CC-459E-846C-EC443AC59E24}" srcOrd="0" destOrd="0" presId="urn:microsoft.com/office/officeart/2005/8/layout/hierarchy1"/>
    <dgm:cxn modelId="{084EE3E3-7389-4A11-BACB-92A01DDFC5E9}" type="presParOf" srcId="{FEDA6DEE-8900-4CCA-81F2-DA55B9983CE2}" destId="{C7F2C559-FF45-4736-8E2D-50790F24C9D9}" srcOrd="1" destOrd="0" presId="urn:microsoft.com/office/officeart/2005/8/layout/hierarchy1"/>
    <dgm:cxn modelId="{8F81B29E-5A56-430F-A2ED-EC44E9C5D63E}" type="presParOf" srcId="{C7F2C559-FF45-4736-8E2D-50790F24C9D9}" destId="{315EE959-9683-4A8D-B399-30572EF44171}" srcOrd="0" destOrd="0" presId="urn:microsoft.com/office/officeart/2005/8/layout/hierarchy1"/>
    <dgm:cxn modelId="{B2C7ECD4-85DF-4EF8-9873-45E138E8E49D}" type="presParOf" srcId="{315EE959-9683-4A8D-B399-30572EF44171}" destId="{CE90F9E0-8FC5-4D56-A20E-874D12E7726A}" srcOrd="0" destOrd="0" presId="urn:microsoft.com/office/officeart/2005/8/layout/hierarchy1"/>
    <dgm:cxn modelId="{9E3FFD5F-4F5C-46DD-865C-4CA987B5F10A}" type="presParOf" srcId="{315EE959-9683-4A8D-B399-30572EF44171}" destId="{32726ACC-B360-4DF8-85B5-4C0AE4486249}" srcOrd="1" destOrd="0" presId="urn:microsoft.com/office/officeart/2005/8/layout/hierarchy1"/>
    <dgm:cxn modelId="{C082BA8D-B613-44E7-B3FD-92381C67D148}" type="presParOf" srcId="{C7F2C559-FF45-4736-8E2D-50790F24C9D9}" destId="{BBC0A408-071C-4917-9511-3EA54BF8898C}" srcOrd="1" destOrd="0" presId="urn:microsoft.com/office/officeart/2005/8/layout/hierarchy1"/>
    <dgm:cxn modelId="{814666DA-F505-4843-B304-9D08751B9641}" type="presParOf" srcId="{FEDA6DEE-8900-4CCA-81F2-DA55B9983CE2}" destId="{ECB5858C-296B-4675-958A-D927C5B9D4B9}" srcOrd="2" destOrd="0" presId="urn:microsoft.com/office/officeart/2005/8/layout/hierarchy1"/>
    <dgm:cxn modelId="{92F1F5C1-3C46-4EBE-8B01-4D3247BD3501}" type="presParOf" srcId="{FEDA6DEE-8900-4CCA-81F2-DA55B9983CE2}" destId="{D73CAA59-D5E1-4ADB-82B2-267925622CBD}" srcOrd="3" destOrd="0" presId="urn:microsoft.com/office/officeart/2005/8/layout/hierarchy1"/>
    <dgm:cxn modelId="{F93C45F1-3158-4C5A-81AA-7F4BE88FB9D8}" type="presParOf" srcId="{D73CAA59-D5E1-4ADB-82B2-267925622CBD}" destId="{7D70EB4B-9979-40B5-B44F-915E9F116DEB}" srcOrd="0" destOrd="0" presId="urn:microsoft.com/office/officeart/2005/8/layout/hierarchy1"/>
    <dgm:cxn modelId="{412AF297-6593-4439-B6D7-D02A85BA2645}" type="presParOf" srcId="{7D70EB4B-9979-40B5-B44F-915E9F116DEB}" destId="{312482CC-4F5E-42A7-B98C-73660EC21537}" srcOrd="0" destOrd="0" presId="urn:microsoft.com/office/officeart/2005/8/layout/hierarchy1"/>
    <dgm:cxn modelId="{99F9FCFA-2499-4279-81A8-07421D365C85}" type="presParOf" srcId="{7D70EB4B-9979-40B5-B44F-915E9F116DEB}" destId="{2CC9C523-D915-4B2A-957E-1AD63B2576D5}" srcOrd="1" destOrd="0" presId="urn:microsoft.com/office/officeart/2005/8/layout/hierarchy1"/>
    <dgm:cxn modelId="{00B29C98-4C6A-4B68-88FB-E412E1FBC966}" type="presParOf" srcId="{D73CAA59-D5E1-4ADB-82B2-267925622CBD}" destId="{61D08DCE-AECA-4439-BEDB-C947B551677E}" srcOrd="1" destOrd="0" presId="urn:microsoft.com/office/officeart/2005/8/layout/hierarchy1"/>
    <dgm:cxn modelId="{3DC5FC15-AAD2-468D-8A07-14BD1892200D}" type="presParOf" srcId="{FEDA6DEE-8900-4CCA-81F2-DA55B9983CE2}" destId="{9CA95A39-0087-4AB5-A478-F9C6B70A4E68}" srcOrd="4" destOrd="0" presId="urn:microsoft.com/office/officeart/2005/8/layout/hierarchy1"/>
    <dgm:cxn modelId="{DE5D4AAB-3810-4A7B-8271-42673EE628D2}" type="presParOf" srcId="{FEDA6DEE-8900-4CCA-81F2-DA55B9983CE2}" destId="{7D2BF7C0-28EB-4B32-9361-0134C434F46D}" srcOrd="5" destOrd="0" presId="urn:microsoft.com/office/officeart/2005/8/layout/hierarchy1"/>
    <dgm:cxn modelId="{67DD174E-3D9A-4D56-BA04-5D50E9A93389}" type="presParOf" srcId="{7D2BF7C0-28EB-4B32-9361-0134C434F46D}" destId="{A7658685-65F0-4E70-817F-741CE52BC86F}" srcOrd="0" destOrd="0" presId="urn:microsoft.com/office/officeart/2005/8/layout/hierarchy1"/>
    <dgm:cxn modelId="{38B90107-7058-4FD5-A9D4-1E326876D477}" type="presParOf" srcId="{A7658685-65F0-4E70-817F-741CE52BC86F}" destId="{8DC8D1FD-5BAA-4854-B637-9019D26EB537}" srcOrd="0" destOrd="0" presId="urn:microsoft.com/office/officeart/2005/8/layout/hierarchy1"/>
    <dgm:cxn modelId="{0FEE2060-D72C-468E-AE4A-DA7F53A1205D}" type="presParOf" srcId="{A7658685-65F0-4E70-817F-741CE52BC86F}" destId="{C7E193A7-413B-4608-B173-5E52D42FA21E}" srcOrd="1" destOrd="0" presId="urn:microsoft.com/office/officeart/2005/8/layout/hierarchy1"/>
    <dgm:cxn modelId="{E2C828C2-A7D3-42BB-9B00-D75413DAAC7F}" type="presParOf" srcId="{7D2BF7C0-28EB-4B32-9361-0134C434F46D}" destId="{7453E38D-8662-4B36-99E1-99EB8F307CF6}" srcOrd="1" destOrd="0" presId="urn:microsoft.com/office/officeart/2005/8/layout/hierarchy1"/>
    <dgm:cxn modelId="{6448A528-CF21-455D-8757-238E92099E77}" type="presParOf" srcId="{FEDA6DEE-8900-4CCA-81F2-DA55B9983CE2}" destId="{E59DBE07-CA9B-42BD-95BD-89E5C961E673}" srcOrd="6" destOrd="0" presId="urn:microsoft.com/office/officeart/2005/8/layout/hierarchy1"/>
    <dgm:cxn modelId="{A7140D55-C63A-45E6-8DFD-09E03DE0DA32}" type="presParOf" srcId="{FEDA6DEE-8900-4CCA-81F2-DA55B9983CE2}" destId="{A7721C3D-1B60-4B2C-BBC8-4411264D3764}" srcOrd="7" destOrd="0" presId="urn:microsoft.com/office/officeart/2005/8/layout/hierarchy1"/>
    <dgm:cxn modelId="{B618B868-39D4-434B-B675-A338A27304C8}" type="presParOf" srcId="{A7721C3D-1B60-4B2C-BBC8-4411264D3764}" destId="{B34AA3C8-21DF-4D3E-9E2D-566D76D5A5B9}" srcOrd="0" destOrd="0" presId="urn:microsoft.com/office/officeart/2005/8/layout/hierarchy1"/>
    <dgm:cxn modelId="{5DC9841C-1FDC-4D35-8AC9-DA58BA706812}" type="presParOf" srcId="{B34AA3C8-21DF-4D3E-9E2D-566D76D5A5B9}" destId="{7E12CF51-9D97-4309-B586-1853A92BEC0D}" srcOrd="0" destOrd="0" presId="urn:microsoft.com/office/officeart/2005/8/layout/hierarchy1"/>
    <dgm:cxn modelId="{BD92C8BA-8785-4C72-A6D2-3A0F49FE0512}" type="presParOf" srcId="{B34AA3C8-21DF-4D3E-9E2D-566D76D5A5B9}" destId="{8A8A62A7-E3AB-4A73-88BA-9CE81AC47B55}" srcOrd="1" destOrd="0" presId="urn:microsoft.com/office/officeart/2005/8/layout/hierarchy1"/>
    <dgm:cxn modelId="{A411F9A8-FA84-421A-8D9E-5E89C72C0836}" type="presParOf" srcId="{A7721C3D-1B60-4B2C-BBC8-4411264D3764}" destId="{4914AC4D-A47B-4EB2-8A51-FC3B9DC93DE6}" srcOrd="1" destOrd="0" presId="urn:microsoft.com/office/officeart/2005/8/layout/hierarchy1"/>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3783707" y="0"/>
          <a:ext cx="1189305" cy="362188"/>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651606" y="938871"/>
          <a:ext cx="1195128" cy="402309"/>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1053127" y="175946"/>
          <a:ext cx="3129189" cy="576683"/>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2766657" y="941829"/>
          <a:ext cx="1328181" cy="435360"/>
        </a:xfrm>
        <a:solidFill>
          <a:srgbClr val="0066FF">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234704" y="175946"/>
          <a:ext cx="947612" cy="57964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4769457" y="947576"/>
          <a:ext cx="1365974" cy="406667"/>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182316" y="175946"/>
          <a:ext cx="1074084" cy="58538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7005704" y="947968"/>
          <a:ext cx="1087888" cy="455807"/>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182316" y="175946"/>
          <a:ext cx="3171287" cy="585780"/>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A5F933D3-EC8E-406E-8BA3-265FD9CE077F}">
      <dgm:prSet custT="1"/>
      <dgm:spPr>
        <a:xfrm>
          <a:off x="1746411" y="1948212"/>
          <a:ext cx="1453646" cy="348138"/>
        </a:xfrm>
        <a:solidFill>
          <a:sysClr val="window" lastClr="FFFFFF">
            <a:alpha val="90000"/>
          </a:sys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Ativação geral</a:t>
          </a:r>
        </a:p>
      </dgm:t>
    </dgm:pt>
    <dgm:pt modelId="{30A63C51-6D53-4648-8606-11DAA4E89E37}" type="parTrans" cxnId="{1DD50806-630D-4220-B789-461E7BAB4D48}">
      <dgm:prSet/>
      <dgm:spPr>
        <a:xfrm>
          <a:off x="2277191" y="1190948"/>
          <a:ext cx="957512" cy="57102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DEF57A6-BC1E-4052-A480-EF04DEBCBB35}" type="sibTrans" cxnId="{1DD50806-630D-4220-B789-461E7BAB4D48}">
      <dgm:prSet/>
      <dgm:spPr/>
      <dgm:t>
        <a:bodyPr/>
        <a:lstStyle/>
        <a:p>
          <a:endParaRPr lang="pt-PT"/>
        </a:p>
      </dgm:t>
    </dgm:pt>
    <dgm:pt modelId="{C995E0EC-66EB-4063-ADEC-6AD2451A4229}">
      <dgm:prSet custT="1"/>
      <dgm:spPr>
        <a:xfrm>
          <a:off x="3585952" y="1950812"/>
          <a:ext cx="1438032" cy="349370"/>
        </a:xfrm>
        <a:solidFill>
          <a:srgbClr val="0066FF">
            <a:alpha val="90000"/>
          </a:srgbClr>
        </a:solidFill>
        <a:ln w="9525" cap="flat" cmpd="sng" algn="ctr">
          <a:solidFill>
            <a:srgbClr val="4F81BD"/>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Condição</a:t>
          </a:r>
          <a:r>
            <a:rPr lang="pt-PT" sz="1200" baseline="0">
              <a:solidFill>
                <a:sysClr val="windowText" lastClr="000000">
                  <a:hueOff val="0"/>
                  <a:satOff val="0"/>
                  <a:lumOff val="0"/>
                  <a:alphaOff val="0"/>
                </a:sysClr>
              </a:solidFill>
              <a:latin typeface="Calibri"/>
              <a:ea typeface="+mn-ea"/>
              <a:cs typeface="+mn-cs"/>
            </a:rPr>
            <a:t> Física</a:t>
          </a:r>
          <a:endParaRPr lang="pt-PT" sz="1200">
            <a:solidFill>
              <a:sysClr val="windowText" lastClr="000000">
                <a:hueOff val="0"/>
                <a:satOff val="0"/>
                <a:lumOff val="0"/>
                <a:alphaOff val="0"/>
              </a:sysClr>
            </a:solidFill>
            <a:latin typeface="Calibri"/>
            <a:ea typeface="+mn-ea"/>
            <a:cs typeface="+mn-cs"/>
          </a:endParaRPr>
        </a:p>
      </dgm:t>
    </dgm:pt>
    <dgm:pt modelId="{0639E9C2-5F5E-4ADB-AEBD-6CDDF9EC98DE}" type="parTrans" cxnId="{26A7FC91-3498-498F-B5A0-BDB120BFE009}">
      <dgm:prSet/>
      <dgm:spPr>
        <a:xfrm>
          <a:off x="3234704" y="1190948"/>
          <a:ext cx="874220" cy="57362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B99A8CF-D5DA-4B0D-9B3F-E37014E0B659}" type="sibTrans" cxnId="{26A7FC91-3498-498F-B5A0-BDB120BFE009}">
      <dgm:prSet/>
      <dgm:spPr/>
      <dgm:t>
        <a:bodyPr/>
        <a:lstStyle/>
        <a:p>
          <a:endParaRPr lang="pt-PT"/>
        </a:p>
      </dgm:t>
    </dgm:pt>
    <dgm:pt modelId="{FF1F64D0-6592-408E-8D60-70A57CF6ABB0}">
      <dgm:prSet custT="1"/>
      <dgm:spPr>
        <a:xfrm>
          <a:off x="5492081" y="1948985"/>
          <a:ext cx="1345136" cy="324834"/>
        </a:xfrm>
        <a:solidFill>
          <a:sysClr val="window" lastClr="FFFFFF">
            <a:alpha val="90000"/>
            <a:hueOff val="0"/>
            <a:satOff val="0"/>
            <a:lumOff val="0"/>
            <a:alphaOff val="0"/>
          </a:sys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Retorno à calma</a:t>
          </a:r>
        </a:p>
      </dgm:t>
    </dgm:pt>
    <dgm:pt modelId="{E4299DC8-84B8-46A2-A582-64BF2F74D423}" type="parTrans" cxnId="{2B3A9495-9095-4E13-8B52-4B65FF8337BD}">
      <dgm:prSet/>
      <dgm:spPr>
        <a:xfrm>
          <a:off x="3234704" y="1190948"/>
          <a:ext cx="2733902" cy="57179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46C19031-953B-4CBE-A807-E1317F1AF7B3}" type="sibTrans" cxnId="{2B3A9495-9095-4E13-8B52-4B65FF8337BD}">
      <dgm:prSet/>
      <dgm:spPr/>
      <dgm:t>
        <a:bodyPr/>
        <a:lstStyle/>
        <a:p>
          <a:endParaRPr lang="pt-PT"/>
        </a:p>
      </dgm:t>
    </dgm:pt>
    <dgm:pt modelId="{F2232119-3761-46AE-9E69-BA87F7FF6215}">
      <dgm:prSet custT="1"/>
      <dgm:spPr>
        <a:xfrm>
          <a:off x="2745262" y="2858747"/>
          <a:ext cx="1064986" cy="342133"/>
        </a:xfrm>
        <a:solidFill>
          <a:sysClr val="window" lastClr="FFFFFF">
            <a:alpha val="90000"/>
          </a:sys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Capacidades Coordenativas</a:t>
          </a:r>
        </a:p>
      </dgm:t>
    </dgm:pt>
    <dgm:pt modelId="{8701096A-C045-43FD-9AC0-53AFB176EEC1}" type="parTrans" cxnId="{CC8BE873-D615-4C3F-92AC-E80680F0EC83}">
      <dgm:prSet/>
      <dgm:spPr>
        <a:xfrm>
          <a:off x="3081712" y="2113941"/>
          <a:ext cx="1027213" cy="55856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D007AB9-E59A-40C2-8750-E939F2DB3744}" type="sibTrans" cxnId="{CC8BE873-D615-4C3F-92AC-E80680F0EC83}">
      <dgm:prSet/>
      <dgm:spPr/>
      <dgm:t>
        <a:bodyPr/>
        <a:lstStyle/>
        <a:p>
          <a:endParaRPr lang="pt-PT"/>
        </a:p>
      </dgm:t>
    </dgm:pt>
    <dgm:pt modelId="{19E873C1-6D22-4731-AF8D-AB748DFC94E6}">
      <dgm:prSet custT="1"/>
      <dgm:spPr>
        <a:xfrm>
          <a:off x="5209344" y="2855128"/>
          <a:ext cx="1111319" cy="341348"/>
        </a:xfr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Capacidades Condicionais</a:t>
          </a:r>
        </a:p>
      </dgm:t>
    </dgm:pt>
    <dgm:pt modelId="{A1F5DC29-CB5F-4449-AE89-D8D6C9946B59}" type="parTrans" cxnId="{98A66ADF-DE5B-4A29-ADB2-574F46687E05}">
      <dgm:prSet/>
      <dgm:spPr>
        <a:xfrm>
          <a:off x="4108925" y="2113941"/>
          <a:ext cx="1460035" cy="55494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AE5E752-B862-4D20-9BB4-89FF2682FFBA}" type="sibTrans" cxnId="{98A66ADF-DE5B-4A29-ADB2-574F46687E05}">
      <dgm:prSet/>
      <dgm:spPr/>
      <dgm:t>
        <a:bodyPr/>
        <a:lstStyle/>
        <a:p>
          <a:endParaRPr lang="pt-PT"/>
        </a:p>
      </dgm:t>
    </dgm:pt>
    <dgm:pt modelId="{7FF24FE3-373D-47AD-963A-057E7FD0DD1F}">
      <dgm:prSet custT="1"/>
      <dgm:spPr>
        <a:xfrm>
          <a:off x="5674250" y="3729015"/>
          <a:ext cx="946507" cy="34032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Velocidade</a:t>
          </a:r>
        </a:p>
      </dgm:t>
    </dgm:pt>
    <dgm:pt modelId="{CC051E9B-5C65-48A5-97B8-2E0492C538A4}" type="parTrans" cxnId="{3E394779-AAEF-4FE2-BD7D-E8BC50250591}">
      <dgm:prSet/>
      <dgm:spPr>
        <a:xfrm>
          <a:off x="5568961" y="3010235"/>
          <a:ext cx="382499" cy="53253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323B633-0367-4707-AF1A-249D00802D2D}" type="sibTrans" cxnId="{3E394779-AAEF-4FE2-BD7D-E8BC50250591}">
      <dgm:prSet/>
      <dgm:spPr/>
      <dgm:t>
        <a:bodyPr/>
        <a:lstStyle/>
        <a:p>
          <a:endParaRPr lang="pt-PT"/>
        </a:p>
      </dgm:t>
    </dgm:pt>
    <dgm:pt modelId="{5ECC20AD-F4E9-4733-B8A6-AB374F97E484}">
      <dgm:prSet custT="1"/>
      <dgm:spPr>
        <a:xfrm>
          <a:off x="1394543" y="3727950"/>
          <a:ext cx="900227" cy="394824"/>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Força Explosiva</a:t>
          </a:r>
        </a:p>
      </dgm:t>
    </dgm:pt>
    <dgm:pt modelId="{8E3C0A78-904A-42EE-95DC-56927AFE7076}" type="parTrans" cxnId="{43B38399-DCFB-4293-9992-AB9763A1FF32}">
      <dgm:prSet/>
      <dgm:spPr>
        <a:xfrm>
          <a:off x="1648613" y="3010235"/>
          <a:ext cx="3920347" cy="53147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45AB503D-9DD9-4EA3-91FA-7A77C5786ABA}" type="sibTrans" cxnId="{43B38399-DCFB-4293-9992-AB9763A1FF32}">
      <dgm:prSet/>
      <dgm:spPr/>
      <dgm:t>
        <a:bodyPr/>
        <a:lstStyle/>
        <a:p>
          <a:endParaRPr lang="pt-PT"/>
        </a:p>
      </dgm:t>
    </dgm:pt>
    <dgm:pt modelId="{C409925C-3D77-4551-9032-91D1BA626942}">
      <dgm:prSet custT="1"/>
      <dgm:spPr>
        <a:xfrm>
          <a:off x="3118940" y="4617220"/>
          <a:ext cx="1764391" cy="112038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1000">
              <a:solidFill>
                <a:sysClr val="windowText" lastClr="000000">
                  <a:hueOff val="0"/>
                  <a:satOff val="0"/>
                  <a:lumOff val="0"/>
                  <a:alphaOff val="0"/>
                </a:sysClr>
              </a:solidFill>
              <a:latin typeface="Calibri"/>
              <a:ea typeface="+mn-ea"/>
              <a:cs typeface="+mn-cs"/>
            </a:rPr>
            <a:t>Capacidade de obter níveis de força média que permitem a execução repetida dos exercícios</a:t>
          </a:r>
        </a:p>
      </dgm:t>
    </dgm:pt>
    <dgm:pt modelId="{3DF524AF-8CB4-4839-80C7-7310CF0F8ACE}" type="parTrans" cxnId="{03DE7F9D-C1D0-4354-A2D5-200246BAA6CE}">
      <dgm:prSet/>
      <dgm:spPr>
        <a:xfrm>
          <a:off x="3742169" y="3918899"/>
          <a:ext cx="91440" cy="51207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A05F86D3-76C0-4E6A-B0C9-5AFF16F75482}" type="sibTrans" cxnId="{03DE7F9D-C1D0-4354-A2D5-200246BAA6CE}">
      <dgm:prSet/>
      <dgm:spPr/>
      <dgm:t>
        <a:bodyPr/>
        <a:lstStyle/>
        <a:p>
          <a:endParaRPr lang="pt-PT"/>
        </a:p>
      </dgm:t>
    </dgm:pt>
    <dgm:pt modelId="{E6EC6067-E117-4221-8DDB-04D33EFDCF68}">
      <dgm:prSet/>
      <dgm:spPr>
        <a:xfrm>
          <a:off x="5275418" y="4581423"/>
          <a:ext cx="1764391" cy="93763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a:solidFill>
                <a:sysClr val="windowText" lastClr="000000">
                  <a:hueOff val="0"/>
                  <a:satOff val="0"/>
                  <a:lumOff val="0"/>
                  <a:alphaOff val="0"/>
                </a:sysClr>
              </a:solidFill>
              <a:latin typeface="Calibri"/>
              <a:ea typeface="+mn-ea"/>
              <a:cs typeface="+mn-cs"/>
            </a:rPr>
            <a:t>Capacidade de executar movimentos no menor tempo possível, noemadamente a velocidade de deslocamento, de execusão e reação.</a:t>
          </a:r>
        </a:p>
      </dgm:t>
    </dgm:pt>
    <dgm:pt modelId="{ECB24E31-2E2F-45B4-A1C8-C5360027B536}" type="parTrans" cxnId="{64CAFE4E-44F1-4A45-B883-7444A8A188E2}">
      <dgm:prSet/>
      <dgm:spPr>
        <a:xfrm>
          <a:off x="5905741" y="3883102"/>
          <a:ext cx="91440" cy="51207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334C259-BBFC-4474-BD2B-B864EC69F36F}" type="sibTrans" cxnId="{64CAFE4E-44F1-4A45-B883-7444A8A188E2}">
      <dgm:prSet/>
      <dgm:spPr/>
      <dgm:t>
        <a:bodyPr/>
        <a:lstStyle/>
        <a:p>
          <a:endParaRPr lang="pt-PT"/>
        </a:p>
      </dgm:t>
    </dgm:pt>
    <dgm:pt modelId="{87EDC67F-FBA2-4770-AEED-995FC088C4F3}">
      <dgm:prSet custT="1"/>
      <dgm:spPr>
        <a:xfrm>
          <a:off x="3510714" y="3729015"/>
          <a:ext cx="946437" cy="3761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Força Resistencia</a:t>
          </a:r>
        </a:p>
      </dgm:t>
    </dgm:pt>
    <dgm:pt modelId="{A8D5884D-07B2-4247-98EE-F00B4FEB71A4}" type="sibTrans" cxnId="{AB9E6422-B329-4B71-8272-0C0CA3A884C3}">
      <dgm:prSet/>
      <dgm:spPr/>
      <dgm:t>
        <a:bodyPr/>
        <a:lstStyle/>
        <a:p>
          <a:endParaRPr lang="pt-PT"/>
        </a:p>
      </dgm:t>
    </dgm:pt>
    <dgm:pt modelId="{7570AE95-7C7A-43AC-B4CB-5EA919218F15}" type="parTrans" cxnId="{AB9E6422-B329-4B71-8272-0C0CA3A884C3}">
      <dgm:prSet/>
      <dgm:spPr>
        <a:xfrm>
          <a:off x="3787889" y="3010235"/>
          <a:ext cx="1781071" cy="53253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5A44E5F-CB18-4502-939E-C16D2C6E302C}">
      <dgm:prSet custT="1"/>
      <dgm:spPr>
        <a:xfrm>
          <a:off x="952351" y="4605568"/>
          <a:ext cx="1764391" cy="135466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1000">
              <a:solidFill>
                <a:sysClr val="windowText" lastClr="000000">
                  <a:hueOff val="0"/>
                  <a:satOff val="0"/>
                  <a:lumOff val="0"/>
                  <a:alphaOff val="0"/>
                </a:sysClr>
              </a:solidFill>
              <a:latin typeface="Calibri"/>
              <a:ea typeface="+mn-ea"/>
              <a:cs typeface="+mn-cs"/>
            </a:rPr>
            <a:t>Capacidade de obter valores elevados de força em tempo muito curto, essencial para situações de remate, passes longos e acelaração.</a:t>
          </a:r>
        </a:p>
        <a:p>
          <a:pPr algn="just"/>
          <a:r>
            <a:rPr lang="pt-PT" sz="1000">
              <a:solidFill>
                <a:sysClr val="windowText" lastClr="000000">
                  <a:hueOff val="0"/>
                  <a:satOff val="0"/>
                  <a:lumOff val="0"/>
                  <a:alphaOff val="0"/>
                </a:sysClr>
              </a:solidFill>
              <a:latin typeface="Calibri"/>
              <a:ea typeface="+mn-ea"/>
              <a:cs typeface="+mn-cs"/>
            </a:rPr>
            <a:t>É trabalhada de forma específica no aquecimento e em circuitos de confição física.</a:t>
          </a:r>
        </a:p>
      </dgm:t>
    </dgm:pt>
    <dgm:pt modelId="{24908773-49D8-4F54-B115-549F38A22F4F}" type="sibTrans" cxnId="{602751E8-B9AF-4D24-8681-20B736736B5E}">
      <dgm:prSet/>
      <dgm:spPr/>
      <dgm:t>
        <a:bodyPr/>
        <a:lstStyle/>
        <a:p>
          <a:endParaRPr lang="pt-PT"/>
        </a:p>
      </dgm:t>
    </dgm:pt>
    <dgm:pt modelId="{1295397C-C8B7-4F27-A450-367263A5A3F1}" type="parTrans" cxnId="{602751E8-B9AF-4D24-8681-20B736736B5E}">
      <dgm:prSet/>
      <dgm:spPr>
        <a:xfrm>
          <a:off x="1592784" y="3936534"/>
          <a:ext cx="91440" cy="48279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3B78FFA6-E1AB-4FAD-9F26-0A3158BA2003}">
      <dgm:prSet custT="1"/>
      <dgm:spPr>
        <a:xfrm>
          <a:off x="7825330" y="3727950"/>
          <a:ext cx="977525" cy="34087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Resistência</a:t>
          </a:r>
        </a:p>
      </dgm:t>
    </dgm:pt>
    <dgm:pt modelId="{F7B7D50C-AE68-405E-8074-DA2F42DA5B01}" type="parTrans" cxnId="{A32F2B80-956B-4405-99F8-6396662E9D04}">
      <dgm:prSet/>
      <dgm:spPr>
        <a:xfrm>
          <a:off x="5568961" y="3010235"/>
          <a:ext cx="2549088" cy="53147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C9DB385C-AE34-4EA3-810E-C4EC1A0FAB80}" type="sibTrans" cxnId="{A32F2B80-956B-4405-99F8-6396662E9D04}">
      <dgm:prSet/>
      <dgm:spPr/>
      <dgm:t>
        <a:bodyPr/>
        <a:lstStyle/>
        <a:p>
          <a:endParaRPr lang="pt-PT"/>
        </a:p>
      </dgm:t>
    </dgm:pt>
    <dgm:pt modelId="{E772DC26-0460-4430-95D4-96C7345470D7}">
      <dgm:prSet/>
      <dgm:spPr>
        <a:xfrm>
          <a:off x="7431897" y="4581972"/>
          <a:ext cx="1764391" cy="89177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a:solidFill>
                <a:sysClr val="windowText" lastClr="000000">
                  <a:hueOff val="0"/>
                  <a:satOff val="0"/>
                  <a:lumOff val="0"/>
                  <a:alphaOff val="0"/>
                </a:sysClr>
              </a:solidFill>
              <a:latin typeface="Calibri"/>
              <a:ea typeface="+mn-ea"/>
              <a:cs typeface="+mn-cs"/>
            </a:rPr>
            <a:t>Efetuar um esforço durante um tempo considerável superando e recuperando da fadiga física e psicológica.</a:t>
          </a:r>
        </a:p>
      </dgm:t>
    </dgm:pt>
    <dgm:pt modelId="{14F225F9-3667-4F31-AFE6-23EC0678C89E}" type="parTrans" cxnId="{9ECE21BB-5E66-42D6-A66D-3E6E70319AEC}">
      <dgm:prSet/>
      <dgm:spPr>
        <a:xfrm>
          <a:off x="8072329" y="3882587"/>
          <a:ext cx="91440" cy="51314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AC8C74A5-078A-473C-A08B-DEFFC0AEAFAB}" type="sibTrans" cxnId="{9ECE21BB-5E66-42D6-A66D-3E6E70319AEC}">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3587664" y="-186241"/>
          <a:ext cx="1189305" cy="362188"/>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67406" custScaleY="32327" custLinFactNeighborX="-43242" custLinFactNeighborY="-16720">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129189" y="0"/>
              </a:moveTo>
              <a:lnTo>
                <a:pt x="3129189" y="413231"/>
              </a:lnTo>
              <a:lnTo>
                <a:pt x="0" y="413231"/>
              </a:lnTo>
              <a:lnTo>
                <a:pt x="0" y="576683"/>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455563" y="752629"/>
          <a:ext cx="1195128" cy="402309"/>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67736" custScaleY="35908" custLinFactNeighborX="-80084" custLinFactNeighborY="-11029">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947612" y="0"/>
              </a:moveTo>
              <a:lnTo>
                <a:pt x="947612" y="416189"/>
              </a:lnTo>
              <a:lnTo>
                <a:pt x="0" y="416189"/>
              </a:lnTo>
              <a:lnTo>
                <a:pt x="0" y="579641"/>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570613" y="755587"/>
          <a:ext cx="1328181" cy="435360"/>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75277" custScaleY="38858" custLinFactNeighborX="-50168" custLinFactNeighborY="-10765">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55FF228E-BED1-45EE-BBE0-B2C8D0BB9170}" type="pres">
      <dgm:prSet presAssocID="{30A63C51-6D53-4648-8606-11DAA4E89E37}" presName="Name17" presStyleLbl="parChTrans1D3" presStyleIdx="0" presStyleCnt="3"/>
      <dgm:spPr>
        <a:custGeom>
          <a:avLst/>
          <a:gdLst/>
          <a:ahLst/>
          <a:cxnLst/>
          <a:rect l="0" t="0" r="0" b="0"/>
          <a:pathLst>
            <a:path>
              <a:moveTo>
                <a:pt x="957512" y="0"/>
              </a:moveTo>
              <a:lnTo>
                <a:pt x="957512" y="407571"/>
              </a:lnTo>
              <a:lnTo>
                <a:pt x="0" y="407571"/>
              </a:lnTo>
              <a:lnTo>
                <a:pt x="0" y="571023"/>
              </a:lnTo>
            </a:path>
          </a:pathLst>
        </a:custGeom>
      </dgm:spPr>
      <dgm:t>
        <a:bodyPr/>
        <a:lstStyle/>
        <a:p>
          <a:endParaRPr lang="pt-PT"/>
        </a:p>
      </dgm:t>
    </dgm:pt>
    <dgm:pt modelId="{ABA4ADFA-6BE9-4AB9-A2BF-F20C8F1B00DD}" type="pres">
      <dgm:prSet presAssocID="{A5F933D3-EC8E-406E-8BA3-265FD9CE077F}" presName="hierRoot3" presStyleCnt="0"/>
      <dgm:spPr/>
    </dgm:pt>
    <dgm:pt modelId="{7D9D33FD-A713-4D05-BA88-392E2A302FF1}" type="pres">
      <dgm:prSet presAssocID="{A5F933D3-EC8E-406E-8BA3-265FD9CE077F}" presName="composite3" presStyleCnt="0"/>
      <dgm:spPr/>
    </dgm:pt>
    <dgm:pt modelId="{3F41787C-C6DD-485E-AC52-BA6394A4E19C}" type="pres">
      <dgm:prSet presAssocID="{A5F933D3-EC8E-406E-8BA3-265FD9CE077F}" presName="background3" presStyleLbl="node3" presStyleIdx="0" presStyleCnt="3"/>
      <dgm:spPr>
        <a:xfrm>
          <a:off x="1550368" y="1761971"/>
          <a:ext cx="1453646" cy="348138"/>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CFC5BB3-5551-45D3-A475-8481ACD4B4C6}" type="pres">
      <dgm:prSet presAssocID="{A5F933D3-EC8E-406E-8BA3-265FD9CE077F}" presName="text3" presStyleLbl="fgAcc3" presStyleIdx="0" presStyleCnt="3" custScaleX="82388" custScaleY="31073" custLinFactNeighborX="-3344" custLinFactNeighborY="-5599">
        <dgm:presLayoutVars>
          <dgm:chPref val="3"/>
        </dgm:presLayoutVars>
      </dgm:prSet>
      <dgm:spPr>
        <a:prstGeom prst="roundRect">
          <a:avLst>
            <a:gd name="adj" fmla="val 10000"/>
          </a:avLst>
        </a:prstGeom>
      </dgm:spPr>
      <dgm:t>
        <a:bodyPr/>
        <a:lstStyle/>
        <a:p>
          <a:endParaRPr lang="pt-PT"/>
        </a:p>
      </dgm:t>
    </dgm:pt>
    <dgm:pt modelId="{6F007162-7326-409B-97AE-F05BCA7993D7}" type="pres">
      <dgm:prSet presAssocID="{A5F933D3-EC8E-406E-8BA3-265FD9CE077F}" presName="hierChild4" presStyleCnt="0"/>
      <dgm:spPr/>
    </dgm:pt>
    <dgm:pt modelId="{60F00B86-69DE-47C7-A844-3B8B2C091777}" type="pres">
      <dgm:prSet presAssocID="{0639E9C2-5F5E-4ADB-AEBD-6CDDF9EC98DE}" presName="Name17" presStyleLbl="parChTrans1D3" presStyleIdx="1" presStyleCnt="3"/>
      <dgm:spPr>
        <a:custGeom>
          <a:avLst/>
          <a:gdLst/>
          <a:ahLst/>
          <a:cxnLst/>
          <a:rect l="0" t="0" r="0" b="0"/>
          <a:pathLst>
            <a:path>
              <a:moveTo>
                <a:pt x="0" y="0"/>
              </a:moveTo>
              <a:lnTo>
                <a:pt x="0" y="410171"/>
              </a:lnTo>
              <a:lnTo>
                <a:pt x="874220" y="410171"/>
              </a:lnTo>
              <a:lnTo>
                <a:pt x="874220" y="573622"/>
              </a:lnTo>
            </a:path>
          </a:pathLst>
        </a:custGeom>
      </dgm:spPr>
      <dgm:t>
        <a:bodyPr/>
        <a:lstStyle/>
        <a:p>
          <a:endParaRPr lang="pt-PT"/>
        </a:p>
      </dgm:t>
    </dgm:pt>
    <dgm:pt modelId="{C4035332-6770-4D94-916C-8C5AE57F4328}" type="pres">
      <dgm:prSet presAssocID="{C995E0EC-66EB-4063-ADEC-6AD2451A4229}" presName="hierRoot3" presStyleCnt="0"/>
      <dgm:spPr/>
    </dgm:pt>
    <dgm:pt modelId="{91EA44D3-AB5D-41C6-8CF0-A28583ACE7B8}" type="pres">
      <dgm:prSet presAssocID="{C995E0EC-66EB-4063-ADEC-6AD2451A4229}" presName="composite3" presStyleCnt="0"/>
      <dgm:spPr/>
    </dgm:pt>
    <dgm:pt modelId="{27F14C6E-A28B-4F42-B2AE-0AE8DFCC486D}" type="pres">
      <dgm:prSet presAssocID="{C995E0EC-66EB-4063-ADEC-6AD2451A4229}" presName="background3" presStyleLbl="node3" presStyleIdx="1" presStyleCnt="3"/>
      <dgm:spPr>
        <a:xfrm>
          <a:off x="3389909" y="1764570"/>
          <a:ext cx="1438032" cy="349370"/>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67FC0A2-945F-4EB7-86F0-2DAAD47ABD42}" type="pres">
      <dgm:prSet presAssocID="{C995E0EC-66EB-4063-ADEC-6AD2451A4229}" presName="text3" presStyleLbl="fgAcc3" presStyleIdx="1" presStyleCnt="3" custScaleX="81503" custScaleY="31183" custLinFactNeighborX="-3695" custLinFactNeighborY="-5367">
        <dgm:presLayoutVars>
          <dgm:chPref val="3"/>
        </dgm:presLayoutVars>
      </dgm:prSet>
      <dgm:spPr>
        <a:prstGeom prst="roundRect">
          <a:avLst>
            <a:gd name="adj" fmla="val 10000"/>
          </a:avLst>
        </a:prstGeom>
      </dgm:spPr>
      <dgm:t>
        <a:bodyPr/>
        <a:lstStyle/>
        <a:p>
          <a:endParaRPr lang="pt-PT"/>
        </a:p>
      </dgm:t>
    </dgm:pt>
    <dgm:pt modelId="{250C26EA-8A5B-4BB8-9BA5-D9283220D7DA}" type="pres">
      <dgm:prSet presAssocID="{C995E0EC-66EB-4063-ADEC-6AD2451A4229}" presName="hierChild4" presStyleCnt="0"/>
      <dgm:spPr/>
    </dgm:pt>
    <dgm:pt modelId="{39F64A5C-FCDF-4F5B-B82D-63DC9EE340EC}" type="pres">
      <dgm:prSet presAssocID="{8701096A-C045-43FD-9AC0-53AFB176EEC1}" presName="Name23" presStyleLbl="parChTrans1D4" presStyleIdx="0" presStyleCnt="10"/>
      <dgm:spPr>
        <a:custGeom>
          <a:avLst/>
          <a:gdLst/>
          <a:ahLst/>
          <a:cxnLst/>
          <a:rect l="0" t="0" r="0" b="0"/>
          <a:pathLst>
            <a:path>
              <a:moveTo>
                <a:pt x="1027213" y="0"/>
              </a:moveTo>
              <a:lnTo>
                <a:pt x="1027213" y="395113"/>
              </a:lnTo>
              <a:lnTo>
                <a:pt x="0" y="395113"/>
              </a:lnTo>
              <a:lnTo>
                <a:pt x="0" y="558564"/>
              </a:lnTo>
            </a:path>
          </a:pathLst>
        </a:custGeom>
      </dgm:spPr>
      <dgm:t>
        <a:bodyPr/>
        <a:lstStyle/>
        <a:p>
          <a:endParaRPr lang="pt-PT"/>
        </a:p>
      </dgm:t>
    </dgm:pt>
    <dgm:pt modelId="{C0575C4B-DC78-4929-9F81-6F863F897883}" type="pres">
      <dgm:prSet presAssocID="{F2232119-3761-46AE-9E69-BA87F7FF6215}" presName="hierRoot4" presStyleCnt="0"/>
      <dgm:spPr/>
    </dgm:pt>
    <dgm:pt modelId="{35A88C8B-CEBD-4451-BE1B-DB572177A0A8}" type="pres">
      <dgm:prSet presAssocID="{F2232119-3761-46AE-9E69-BA87F7FF6215}" presName="composite4" presStyleCnt="0"/>
      <dgm:spPr/>
    </dgm:pt>
    <dgm:pt modelId="{56638964-B86B-4F82-A91F-A3CF03504F4D}" type="pres">
      <dgm:prSet presAssocID="{F2232119-3761-46AE-9E69-BA87F7FF6215}" presName="background4" presStyleLbl="node4" presStyleIdx="0" presStyleCnt="10"/>
      <dgm:spPr>
        <a:xfrm>
          <a:off x="2549218" y="2672505"/>
          <a:ext cx="1064986" cy="342133"/>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79201B98-37F8-4885-95FD-359DF98F0E90}" type="pres">
      <dgm:prSet presAssocID="{F2232119-3761-46AE-9E69-BA87F7FF6215}" presName="text4" presStyleLbl="fgAcc4" presStyleIdx="0" presStyleCnt="10" custScaleX="60360" custScaleY="30537" custLinFactNeighborX="-19310" custLinFactNeighborY="-1313">
        <dgm:presLayoutVars>
          <dgm:chPref val="3"/>
        </dgm:presLayoutVars>
      </dgm:prSet>
      <dgm:spPr>
        <a:prstGeom prst="roundRect">
          <a:avLst>
            <a:gd name="adj" fmla="val 10000"/>
          </a:avLst>
        </a:prstGeom>
      </dgm:spPr>
      <dgm:t>
        <a:bodyPr/>
        <a:lstStyle/>
        <a:p>
          <a:endParaRPr lang="pt-PT"/>
        </a:p>
      </dgm:t>
    </dgm:pt>
    <dgm:pt modelId="{982DC1FD-041A-4FCA-8887-792D510266C7}" type="pres">
      <dgm:prSet presAssocID="{F2232119-3761-46AE-9E69-BA87F7FF6215}" presName="hierChild5" presStyleCnt="0"/>
      <dgm:spPr/>
    </dgm:pt>
    <dgm:pt modelId="{43AB0DCD-4C19-4C85-9CD6-F78645CCBF61}" type="pres">
      <dgm:prSet presAssocID="{A1F5DC29-CB5F-4449-AE89-D8D6C9946B59}" presName="Name23" presStyleLbl="parChTrans1D4" presStyleIdx="1" presStyleCnt="10"/>
      <dgm:spPr>
        <a:custGeom>
          <a:avLst/>
          <a:gdLst/>
          <a:ahLst/>
          <a:cxnLst/>
          <a:rect l="0" t="0" r="0" b="0"/>
          <a:pathLst>
            <a:path>
              <a:moveTo>
                <a:pt x="0" y="0"/>
              </a:moveTo>
              <a:lnTo>
                <a:pt x="0" y="391494"/>
              </a:lnTo>
              <a:lnTo>
                <a:pt x="1460035" y="391494"/>
              </a:lnTo>
              <a:lnTo>
                <a:pt x="1460035" y="554945"/>
              </a:lnTo>
            </a:path>
          </a:pathLst>
        </a:custGeom>
      </dgm:spPr>
      <dgm:t>
        <a:bodyPr/>
        <a:lstStyle/>
        <a:p>
          <a:endParaRPr lang="pt-PT"/>
        </a:p>
      </dgm:t>
    </dgm:pt>
    <dgm:pt modelId="{9CDDC194-88F4-476E-BBD7-A457C38ADB8B}" type="pres">
      <dgm:prSet presAssocID="{19E873C1-6D22-4731-AF8D-AB748DFC94E6}" presName="hierRoot4" presStyleCnt="0"/>
      <dgm:spPr/>
    </dgm:pt>
    <dgm:pt modelId="{87D320ED-7FB3-4509-9AC8-D53C2A080BDE}" type="pres">
      <dgm:prSet presAssocID="{19E873C1-6D22-4731-AF8D-AB748DFC94E6}" presName="composite4" presStyleCnt="0"/>
      <dgm:spPr/>
    </dgm:pt>
    <dgm:pt modelId="{35AE49F2-543E-4A58-882F-5F99EF1BD4DE}" type="pres">
      <dgm:prSet presAssocID="{19E873C1-6D22-4731-AF8D-AB748DFC94E6}" presName="background4" presStyleLbl="node4" presStyleIdx="1" presStyleCnt="10"/>
      <dgm:spPr>
        <a:xfrm>
          <a:off x="5013301" y="2668887"/>
          <a:ext cx="1111319" cy="341348"/>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A11E17A-6F4C-4B06-91ED-950AFD921DF1}" type="pres">
      <dgm:prSet presAssocID="{19E873C1-6D22-4731-AF8D-AB748DFC94E6}" presName="text4" presStyleLbl="fgAcc4" presStyleIdx="1" presStyleCnt="10" custScaleX="62986" custScaleY="30467" custLinFactNeighborX="37764" custLinFactNeighborY="-1636">
        <dgm:presLayoutVars>
          <dgm:chPref val="3"/>
        </dgm:presLayoutVars>
      </dgm:prSet>
      <dgm:spPr>
        <a:prstGeom prst="roundRect">
          <a:avLst>
            <a:gd name="adj" fmla="val 10000"/>
          </a:avLst>
        </a:prstGeom>
      </dgm:spPr>
      <dgm:t>
        <a:bodyPr/>
        <a:lstStyle/>
        <a:p>
          <a:endParaRPr lang="pt-PT"/>
        </a:p>
      </dgm:t>
    </dgm:pt>
    <dgm:pt modelId="{12F0C7D9-D323-4205-9A25-6C6BF8D99968}" type="pres">
      <dgm:prSet presAssocID="{19E873C1-6D22-4731-AF8D-AB748DFC94E6}" presName="hierChild5" presStyleCnt="0"/>
      <dgm:spPr/>
    </dgm:pt>
    <dgm:pt modelId="{AD11CDD1-3F96-4038-8B7B-5331EDDDBA5F}" type="pres">
      <dgm:prSet presAssocID="{8E3C0A78-904A-42EE-95DC-56927AFE7076}" presName="Name23" presStyleLbl="parChTrans1D4" presStyleIdx="2" presStyleCnt="10"/>
      <dgm:spPr>
        <a:custGeom>
          <a:avLst/>
          <a:gdLst/>
          <a:ahLst/>
          <a:cxnLst/>
          <a:rect l="0" t="0" r="0" b="0"/>
          <a:pathLst>
            <a:path>
              <a:moveTo>
                <a:pt x="3920347" y="0"/>
              </a:moveTo>
              <a:lnTo>
                <a:pt x="3920347" y="368022"/>
              </a:lnTo>
              <a:lnTo>
                <a:pt x="0" y="368022"/>
              </a:lnTo>
              <a:lnTo>
                <a:pt x="0" y="531473"/>
              </a:lnTo>
            </a:path>
          </a:pathLst>
        </a:custGeom>
      </dgm:spPr>
      <dgm:t>
        <a:bodyPr/>
        <a:lstStyle/>
        <a:p>
          <a:endParaRPr lang="pt-PT"/>
        </a:p>
      </dgm:t>
    </dgm:pt>
    <dgm:pt modelId="{14044894-D22F-4F70-A858-56B247759551}" type="pres">
      <dgm:prSet presAssocID="{5ECC20AD-F4E9-4733-B8A6-AB374F97E484}" presName="hierRoot4" presStyleCnt="0"/>
      <dgm:spPr/>
    </dgm:pt>
    <dgm:pt modelId="{68D2D2BE-A371-431B-9614-29F98F1D0786}" type="pres">
      <dgm:prSet presAssocID="{5ECC20AD-F4E9-4733-B8A6-AB374F97E484}" presName="composite4" presStyleCnt="0"/>
      <dgm:spPr/>
    </dgm:pt>
    <dgm:pt modelId="{22E206E0-FCC9-402D-A93D-95BF7F0E81D7}" type="pres">
      <dgm:prSet presAssocID="{5ECC20AD-F4E9-4733-B8A6-AB374F97E484}" presName="background4" presStyleLbl="node4" presStyleIdx="2" presStyleCnt="10"/>
      <dgm:spPr>
        <a:xfrm>
          <a:off x="1198500" y="3541709"/>
          <a:ext cx="900227" cy="394824"/>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0BF3D380-F5AE-4358-BA8B-3F463A7E70CC}" type="pres">
      <dgm:prSet presAssocID="{5ECC20AD-F4E9-4733-B8A6-AB374F97E484}" presName="text4" presStyleLbl="fgAcc4" presStyleIdx="2" presStyleCnt="10" custScaleX="51022" custScaleY="35240">
        <dgm:presLayoutVars>
          <dgm:chPref val="3"/>
        </dgm:presLayoutVars>
      </dgm:prSet>
      <dgm:spPr>
        <a:prstGeom prst="roundRect">
          <a:avLst>
            <a:gd name="adj" fmla="val 10000"/>
          </a:avLst>
        </a:prstGeom>
      </dgm:spPr>
      <dgm:t>
        <a:bodyPr/>
        <a:lstStyle/>
        <a:p>
          <a:endParaRPr lang="pt-PT"/>
        </a:p>
      </dgm:t>
    </dgm:pt>
    <dgm:pt modelId="{7C21D4F5-5C63-4565-962A-A8C48EBE4BD5}" type="pres">
      <dgm:prSet presAssocID="{5ECC20AD-F4E9-4733-B8A6-AB374F97E484}" presName="hierChild5" presStyleCnt="0"/>
      <dgm:spPr/>
    </dgm:pt>
    <dgm:pt modelId="{A63F3A12-FB66-4B85-85C7-38332D847F6B}" type="pres">
      <dgm:prSet presAssocID="{1295397C-C8B7-4F27-A450-367263A5A3F1}" presName="Name23" presStyleLbl="parChTrans1D4" presStyleIdx="3" presStyleCnt="10"/>
      <dgm:spPr>
        <a:custGeom>
          <a:avLst/>
          <a:gdLst/>
          <a:ahLst/>
          <a:cxnLst/>
          <a:rect l="0" t="0" r="0" b="0"/>
          <a:pathLst>
            <a:path>
              <a:moveTo>
                <a:pt x="55829" y="0"/>
              </a:moveTo>
              <a:lnTo>
                <a:pt x="55829" y="319341"/>
              </a:lnTo>
              <a:lnTo>
                <a:pt x="45720" y="319341"/>
              </a:lnTo>
              <a:lnTo>
                <a:pt x="45720" y="482792"/>
              </a:lnTo>
            </a:path>
          </a:pathLst>
        </a:custGeom>
      </dgm:spPr>
      <dgm:t>
        <a:bodyPr/>
        <a:lstStyle/>
        <a:p>
          <a:endParaRPr lang="pt-PT"/>
        </a:p>
      </dgm:t>
    </dgm:pt>
    <dgm:pt modelId="{C4A633C4-1343-4B3E-8B32-6E9A9079F8C8}" type="pres">
      <dgm:prSet presAssocID="{85A44E5F-CB18-4502-939E-C16D2C6E302C}" presName="hierRoot4" presStyleCnt="0"/>
      <dgm:spPr/>
    </dgm:pt>
    <dgm:pt modelId="{301B5D9A-1AE0-47CB-9D22-C1044EE8BA38}" type="pres">
      <dgm:prSet presAssocID="{85A44E5F-CB18-4502-939E-C16D2C6E302C}" presName="composite4" presStyleCnt="0"/>
      <dgm:spPr/>
    </dgm:pt>
    <dgm:pt modelId="{D54F21FF-FF85-43D6-945F-F3CA72EEF242}" type="pres">
      <dgm:prSet presAssocID="{85A44E5F-CB18-4502-939E-C16D2C6E302C}" presName="background4" presStyleLbl="node4" presStyleIdx="3" presStyleCnt="10"/>
      <dgm:spPr>
        <a:xfrm>
          <a:off x="756308" y="4419326"/>
          <a:ext cx="1764391" cy="1354661"/>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9F83B6E-4426-4557-BBB5-3C5D2FF44561}" type="pres">
      <dgm:prSet presAssocID="{85A44E5F-CB18-4502-939E-C16D2C6E302C}" presName="text4" presStyleLbl="fgAcc4" presStyleIdx="3" presStyleCnt="10" custScaleY="120910" custLinFactNeighborX="-573" custLinFactNeighborY="-2709">
        <dgm:presLayoutVars>
          <dgm:chPref val="3"/>
        </dgm:presLayoutVars>
      </dgm:prSet>
      <dgm:spPr>
        <a:prstGeom prst="roundRect">
          <a:avLst>
            <a:gd name="adj" fmla="val 10000"/>
          </a:avLst>
        </a:prstGeom>
      </dgm:spPr>
      <dgm:t>
        <a:bodyPr/>
        <a:lstStyle/>
        <a:p>
          <a:endParaRPr lang="pt-PT"/>
        </a:p>
      </dgm:t>
    </dgm:pt>
    <dgm:pt modelId="{3E8297F0-4D5B-4C02-A5EB-D56A920BFF06}" type="pres">
      <dgm:prSet presAssocID="{85A44E5F-CB18-4502-939E-C16D2C6E302C}" presName="hierChild5" presStyleCnt="0"/>
      <dgm:spPr/>
    </dgm:pt>
    <dgm:pt modelId="{5035FD08-44D0-4007-AA5C-B281F33FEAC5}" type="pres">
      <dgm:prSet presAssocID="{7570AE95-7C7A-43AC-B4CB-5EA919218F15}" presName="Name23" presStyleLbl="parChTrans1D4" presStyleIdx="4" presStyleCnt="10"/>
      <dgm:spPr>
        <a:custGeom>
          <a:avLst/>
          <a:gdLst/>
          <a:ahLst/>
          <a:cxnLst/>
          <a:rect l="0" t="0" r="0" b="0"/>
          <a:pathLst>
            <a:path>
              <a:moveTo>
                <a:pt x="1781071" y="0"/>
              </a:moveTo>
              <a:lnTo>
                <a:pt x="1781071" y="369086"/>
              </a:lnTo>
              <a:lnTo>
                <a:pt x="0" y="369086"/>
              </a:lnTo>
              <a:lnTo>
                <a:pt x="0" y="532537"/>
              </a:lnTo>
            </a:path>
          </a:pathLst>
        </a:custGeom>
      </dgm:spPr>
      <dgm:t>
        <a:bodyPr/>
        <a:lstStyle/>
        <a:p>
          <a:endParaRPr lang="pt-PT"/>
        </a:p>
      </dgm:t>
    </dgm:pt>
    <dgm:pt modelId="{36C38422-84CC-4882-8B7B-38B260E19F6C}" type="pres">
      <dgm:prSet presAssocID="{87EDC67F-FBA2-4770-AEED-995FC088C4F3}" presName="hierRoot4" presStyleCnt="0"/>
      <dgm:spPr/>
    </dgm:pt>
    <dgm:pt modelId="{ADF80A3D-4085-4D35-ADBB-8658E00E2198}" type="pres">
      <dgm:prSet presAssocID="{87EDC67F-FBA2-4770-AEED-995FC088C4F3}" presName="composite4" presStyleCnt="0"/>
      <dgm:spPr/>
    </dgm:pt>
    <dgm:pt modelId="{E2E642AB-DA38-47D7-BCC1-38A04E2D4983}" type="pres">
      <dgm:prSet presAssocID="{87EDC67F-FBA2-4770-AEED-995FC088C4F3}" presName="background4" presStyleLbl="node4" presStyleIdx="4" presStyleCnt="10"/>
      <dgm:spPr>
        <a:xfrm>
          <a:off x="3314671" y="3542773"/>
          <a:ext cx="946437" cy="376125"/>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04FB4D61-D224-42C6-963A-A04E36DD276E}" type="pres">
      <dgm:prSet presAssocID="{87EDC67F-FBA2-4770-AEED-995FC088C4F3}" presName="text4" presStyleLbl="fgAcc4" presStyleIdx="4" presStyleCnt="10" custScaleX="53641" custScaleY="33571" custLinFactNeighborX="-975" custLinFactNeighborY="95">
        <dgm:presLayoutVars>
          <dgm:chPref val="3"/>
        </dgm:presLayoutVars>
      </dgm:prSet>
      <dgm:spPr>
        <a:prstGeom prst="roundRect">
          <a:avLst>
            <a:gd name="adj" fmla="val 10000"/>
          </a:avLst>
        </a:prstGeom>
      </dgm:spPr>
      <dgm:t>
        <a:bodyPr/>
        <a:lstStyle/>
        <a:p>
          <a:endParaRPr lang="pt-PT"/>
        </a:p>
      </dgm:t>
    </dgm:pt>
    <dgm:pt modelId="{1C47C3CD-5793-49B6-8615-E7D5BFB78E68}" type="pres">
      <dgm:prSet presAssocID="{87EDC67F-FBA2-4770-AEED-995FC088C4F3}" presName="hierChild5" presStyleCnt="0"/>
      <dgm:spPr/>
    </dgm:pt>
    <dgm:pt modelId="{042CFD74-24AF-4DE2-AB2B-188618965C4D}" type="pres">
      <dgm:prSet presAssocID="{3DF524AF-8CB4-4839-80C7-7310CF0F8ACE}" presName="Name23" presStyleLbl="parChTrans1D4" presStyleIdx="5" presStyleCnt="10"/>
      <dgm:spPr>
        <a:custGeom>
          <a:avLst/>
          <a:gdLst/>
          <a:ahLst/>
          <a:cxnLst/>
          <a:rect l="0" t="0" r="0" b="0"/>
          <a:pathLst>
            <a:path>
              <a:moveTo>
                <a:pt x="45720" y="0"/>
              </a:moveTo>
              <a:lnTo>
                <a:pt x="45720" y="348628"/>
              </a:lnTo>
              <a:lnTo>
                <a:pt x="62922" y="348628"/>
              </a:lnTo>
              <a:lnTo>
                <a:pt x="62922" y="512079"/>
              </a:lnTo>
            </a:path>
          </a:pathLst>
        </a:custGeom>
      </dgm:spPr>
      <dgm:t>
        <a:bodyPr/>
        <a:lstStyle/>
        <a:p>
          <a:endParaRPr lang="pt-PT"/>
        </a:p>
      </dgm:t>
    </dgm:pt>
    <dgm:pt modelId="{138E374A-ECD4-4C75-A850-A3DD2EE84010}" type="pres">
      <dgm:prSet presAssocID="{C409925C-3D77-4551-9032-91D1BA626942}" presName="hierRoot4" presStyleCnt="0"/>
      <dgm:spPr/>
    </dgm:pt>
    <dgm:pt modelId="{294269DC-EA69-4FBC-B237-36B2DE2DF07B}" type="pres">
      <dgm:prSet presAssocID="{C409925C-3D77-4551-9032-91D1BA626942}" presName="composite4" presStyleCnt="0"/>
      <dgm:spPr/>
    </dgm:pt>
    <dgm:pt modelId="{E9908B71-365E-48FF-9E19-DEA08CE84465}" type="pres">
      <dgm:prSet presAssocID="{C409925C-3D77-4551-9032-91D1BA626942}" presName="background4" presStyleLbl="node4" presStyleIdx="5" presStyleCnt="10"/>
      <dgm:spPr>
        <a:xfrm>
          <a:off x="2922896" y="4430978"/>
          <a:ext cx="1764391" cy="1120388"/>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7FFF94D1-5A7A-4D50-8C64-F615A6EC2E38}" type="pres">
      <dgm:prSet presAssocID="{C409925C-3D77-4551-9032-91D1BA626942}" presName="text4" presStyleLbl="fgAcc4" presStyleIdx="5" presStyleCnt="10" custScaleX="98191" custScaleY="73889">
        <dgm:presLayoutVars>
          <dgm:chPref val="3"/>
        </dgm:presLayoutVars>
      </dgm:prSet>
      <dgm:spPr>
        <a:prstGeom prst="roundRect">
          <a:avLst>
            <a:gd name="adj" fmla="val 10000"/>
          </a:avLst>
        </a:prstGeom>
      </dgm:spPr>
      <dgm:t>
        <a:bodyPr/>
        <a:lstStyle/>
        <a:p>
          <a:endParaRPr lang="pt-PT"/>
        </a:p>
      </dgm:t>
    </dgm:pt>
    <dgm:pt modelId="{CCB37BD5-6DEA-4B30-BB99-DCAF9BE6A178}" type="pres">
      <dgm:prSet presAssocID="{C409925C-3D77-4551-9032-91D1BA626942}" presName="hierChild5" presStyleCnt="0"/>
      <dgm:spPr/>
    </dgm:pt>
    <dgm:pt modelId="{680C5CBF-013D-4400-A08C-FE2816A84504}" type="pres">
      <dgm:prSet presAssocID="{CC051E9B-5C65-48A5-97B8-2E0492C538A4}" presName="Name23" presStyleLbl="parChTrans1D4" presStyleIdx="6" presStyleCnt="10"/>
      <dgm:spPr>
        <a:custGeom>
          <a:avLst/>
          <a:gdLst/>
          <a:ahLst/>
          <a:cxnLst/>
          <a:rect l="0" t="0" r="0" b="0"/>
          <a:pathLst>
            <a:path>
              <a:moveTo>
                <a:pt x="0" y="0"/>
              </a:moveTo>
              <a:lnTo>
                <a:pt x="0" y="369086"/>
              </a:lnTo>
              <a:lnTo>
                <a:pt x="382499" y="369086"/>
              </a:lnTo>
              <a:lnTo>
                <a:pt x="382499" y="532537"/>
              </a:lnTo>
            </a:path>
          </a:pathLst>
        </a:custGeom>
      </dgm:spPr>
      <dgm:t>
        <a:bodyPr/>
        <a:lstStyle/>
        <a:p>
          <a:endParaRPr lang="pt-PT"/>
        </a:p>
      </dgm:t>
    </dgm:pt>
    <dgm:pt modelId="{37E1FB3B-B49C-4756-9770-F8AE5EDC5087}" type="pres">
      <dgm:prSet presAssocID="{7FF24FE3-373D-47AD-963A-057E7FD0DD1F}" presName="hierRoot4" presStyleCnt="0"/>
      <dgm:spPr/>
    </dgm:pt>
    <dgm:pt modelId="{6263988B-3378-40E4-8BB8-79132E6AECB1}" type="pres">
      <dgm:prSet presAssocID="{7FF24FE3-373D-47AD-963A-057E7FD0DD1F}" presName="composite4" presStyleCnt="0"/>
      <dgm:spPr/>
    </dgm:pt>
    <dgm:pt modelId="{D104EFA7-87F4-4512-AC54-7ABA623FD475}" type="pres">
      <dgm:prSet presAssocID="{7FF24FE3-373D-47AD-963A-057E7FD0DD1F}" presName="background4" presStyleLbl="node4" presStyleIdx="6" presStyleCnt="10"/>
      <dgm:spPr>
        <a:xfrm>
          <a:off x="5478207" y="3542773"/>
          <a:ext cx="946507" cy="340329"/>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E86DD3A-4EC6-4DDE-BB91-DA77ED218B5F}" type="pres">
      <dgm:prSet presAssocID="{7FF24FE3-373D-47AD-963A-057E7FD0DD1F}" presName="text4" presStyleLbl="fgAcc4" presStyleIdx="6" presStyleCnt="10" custScaleX="53645" custScaleY="30376" custLinFactNeighborX="-573" custLinFactNeighborY="95">
        <dgm:presLayoutVars>
          <dgm:chPref val="3"/>
        </dgm:presLayoutVars>
      </dgm:prSet>
      <dgm:spPr>
        <a:prstGeom prst="roundRect">
          <a:avLst>
            <a:gd name="adj" fmla="val 10000"/>
          </a:avLst>
        </a:prstGeom>
      </dgm:spPr>
      <dgm:t>
        <a:bodyPr/>
        <a:lstStyle/>
        <a:p>
          <a:endParaRPr lang="pt-PT"/>
        </a:p>
      </dgm:t>
    </dgm:pt>
    <dgm:pt modelId="{929102BE-239E-4799-A65C-F36658E2D9D2}" type="pres">
      <dgm:prSet presAssocID="{7FF24FE3-373D-47AD-963A-057E7FD0DD1F}" presName="hierChild5" presStyleCnt="0"/>
      <dgm:spPr/>
    </dgm:pt>
    <dgm:pt modelId="{308F7619-529B-4E45-B18C-3351DF8012A1}" type="pres">
      <dgm:prSet presAssocID="{ECB24E31-2E2F-45B4-A1C8-C5360027B536}" presName="Name23" presStyleLbl="parChTrans1D4" presStyleIdx="7" presStyleCnt="10"/>
      <dgm:spPr>
        <a:custGeom>
          <a:avLst/>
          <a:gdLst/>
          <a:ahLst/>
          <a:cxnLst/>
          <a:rect l="0" t="0" r="0" b="0"/>
          <a:pathLst>
            <a:path>
              <a:moveTo>
                <a:pt x="45720" y="0"/>
              </a:moveTo>
              <a:lnTo>
                <a:pt x="45720" y="348628"/>
              </a:lnTo>
              <a:lnTo>
                <a:pt x="55829" y="348628"/>
              </a:lnTo>
              <a:lnTo>
                <a:pt x="55829" y="512079"/>
              </a:lnTo>
            </a:path>
          </a:pathLst>
        </a:custGeom>
      </dgm:spPr>
      <dgm:t>
        <a:bodyPr/>
        <a:lstStyle/>
        <a:p>
          <a:endParaRPr lang="pt-PT"/>
        </a:p>
      </dgm:t>
    </dgm:pt>
    <dgm:pt modelId="{9209C29C-F963-41CD-9BBF-9D4649E1749B}" type="pres">
      <dgm:prSet presAssocID="{E6EC6067-E117-4221-8DDB-04D33EFDCF68}" presName="hierRoot4" presStyleCnt="0"/>
      <dgm:spPr/>
    </dgm:pt>
    <dgm:pt modelId="{3E56A542-9E2E-4ED6-8A1B-9A3A56A0FE53}" type="pres">
      <dgm:prSet presAssocID="{E6EC6067-E117-4221-8DDB-04D33EFDCF68}" presName="composite4" presStyleCnt="0"/>
      <dgm:spPr/>
    </dgm:pt>
    <dgm:pt modelId="{B6E0F1F2-18C5-4116-81B2-4A5BCC66D7FA}" type="pres">
      <dgm:prSet presAssocID="{E6EC6067-E117-4221-8DDB-04D33EFDCF68}" presName="background4" presStyleLbl="node4" presStyleIdx="7" presStyleCnt="10"/>
      <dgm:spPr>
        <a:xfrm>
          <a:off x="5079375" y="4395182"/>
          <a:ext cx="1764391" cy="937630"/>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9A3A009-086C-4983-8DE9-8FD336F25DC6}" type="pres">
      <dgm:prSet presAssocID="{E6EC6067-E117-4221-8DDB-04D33EFDCF68}" presName="text4" presStyleLbl="fgAcc4" presStyleIdx="7" presStyleCnt="10" custScaleY="83688">
        <dgm:presLayoutVars>
          <dgm:chPref val="3"/>
        </dgm:presLayoutVars>
      </dgm:prSet>
      <dgm:spPr>
        <a:prstGeom prst="roundRect">
          <a:avLst>
            <a:gd name="adj" fmla="val 10000"/>
          </a:avLst>
        </a:prstGeom>
      </dgm:spPr>
      <dgm:t>
        <a:bodyPr/>
        <a:lstStyle/>
        <a:p>
          <a:endParaRPr lang="pt-PT"/>
        </a:p>
      </dgm:t>
    </dgm:pt>
    <dgm:pt modelId="{A5AD1235-0C06-4991-AF2E-C59F1338FA9C}" type="pres">
      <dgm:prSet presAssocID="{E6EC6067-E117-4221-8DDB-04D33EFDCF68}" presName="hierChild5" presStyleCnt="0"/>
      <dgm:spPr/>
    </dgm:pt>
    <dgm:pt modelId="{D8C45AB8-9B66-4D3A-81B7-9C1D409BA42C}" type="pres">
      <dgm:prSet presAssocID="{F7B7D50C-AE68-405E-8074-DA2F42DA5B01}" presName="Name23" presStyleLbl="parChTrans1D4" presStyleIdx="8" presStyleCnt="10"/>
      <dgm:spPr>
        <a:custGeom>
          <a:avLst/>
          <a:gdLst/>
          <a:ahLst/>
          <a:cxnLst/>
          <a:rect l="0" t="0" r="0" b="0"/>
          <a:pathLst>
            <a:path>
              <a:moveTo>
                <a:pt x="0" y="0"/>
              </a:moveTo>
              <a:lnTo>
                <a:pt x="0" y="368022"/>
              </a:lnTo>
              <a:lnTo>
                <a:pt x="2549088" y="368022"/>
              </a:lnTo>
              <a:lnTo>
                <a:pt x="2549088" y="531473"/>
              </a:lnTo>
            </a:path>
          </a:pathLst>
        </a:custGeom>
      </dgm:spPr>
      <dgm:t>
        <a:bodyPr/>
        <a:lstStyle/>
        <a:p>
          <a:endParaRPr lang="pt-PT"/>
        </a:p>
      </dgm:t>
    </dgm:pt>
    <dgm:pt modelId="{948D2276-9CD1-4F75-9550-67230A2BB29E}" type="pres">
      <dgm:prSet presAssocID="{3B78FFA6-E1AB-4FAD-9F26-0A3158BA2003}" presName="hierRoot4" presStyleCnt="0"/>
      <dgm:spPr/>
    </dgm:pt>
    <dgm:pt modelId="{F03DC560-BA87-4D60-9FB7-DA223400CA23}" type="pres">
      <dgm:prSet presAssocID="{3B78FFA6-E1AB-4FAD-9F26-0A3158BA2003}" presName="composite4" presStyleCnt="0"/>
      <dgm:spPr/>
    </dgm:pt>
    <dgm:pt modelId="{213CB19A-C81E-4A94-9FC6-E445249A749E}" type="pres">
      <dgm:prSet presAssocID="{3B78FFA6-E1AB-4FAD-9F26-0A3158BA2003}" presName="background4" presStyleLbl="node4" presStyleIdx="8" presStyleCnt="10"/>
      <dgm:spPr>
        <a:xfrm>
          <a:off x="7629286" y="3541709"/>
          <a:ext cx="977525" cy="340878"/>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E96586D-57D5-4A5B-9D16-FFAE8FB1C95C}" type="pres">
      <dgm:prSet presAssocID="{3B78FFA6-E1AB-4FAD-9F26-0A3158BA2003}" presName="text4" presStyleLbl="fgAcc4" presStyleIdx="8" presStyleCnt="10" custScaleX="55403" custScaleY="30425">
        <dgm:presLayoutVars>
          <dgm:chPref val="3"/>
        </dgm:presLayoutVars>
      </dgm:prSet>
      <dgm:spPr>
        <a:prstGeom prst="roundRect">
          <a:avLst>
            <a:gd name="adj" fmla="val 10000"/>
          </a:avLst>
        </a:prstGeom>
      </dgm:spPr>
      <dgm:t>
        <a:bodyPr/>
        <a:lstStyle/>
        <a:p>
          <a:endParaRPr lang="pt-PT"/>
        </a:p>
      </dgm:t>
    </dgm:pt>
    <dgm:pt modelId="{B3E7A4A6-D893-48D0-9DA5-DC41DAC5A3F3}" type="pres">
      <dgm:prSet presAssocID="{3B78FFA6-E1AB-4FAD-9F26-0A3158BA2003}" presName="hierChild5" presStyleCnt="0"/>
      <dgm:spPr/>
    </dgm:pt>
    <dgm:pt modelId="{334AD5E3-9978-47AF-8E4D-EFED9A36AEEB}" type="pres">
      <dgm:prSet presAssocID="{14F225F9-3667-4F31-AFE6-23EC0678C89E}" presName="Name23" presStyleLbl="parChTrans1D4" presStyleIdx="9" presStyleCnt="10"/>
      <dgm:spPr>
        <a:custGeom>
          <a:avLst/>
          <a:gdLst/>
          <a:ahLst/>
          <a:cxnLst/>
          <a:rect l="0" t="0" r="0" b="0"/>
          <a:pathLst>
            <a:path>
              <a:moveTo>
                <a:pt x="45720" y="0"/>
              </a:moveTo>
              <a:lnTo>
                <a:pt x="45720" y="513143"/>
              </a:lnTo>
            </a:path>
          </a:pathLst>
        </a:custGeom>
      </dgm:spPr>
      <dgm:t>
        <a:bodyPr/>
        <a:lstStyle/>
        <a:p>
          <a:endParaRPr lang="pt-PT"/>
        </a:p>
      </dgm:t>
    </dgm:pt>
    <dgm:pt modelId="{14C0CA85-1A8F-4BB5-BE7B-6E15EC8AB111}" type="pres">
      <dgm:prSet presAssocID="{E772DC26-0460-4430-95D4-96C7345470D7}" presName="hierRoot4" presStyleCnt="0"/>
      <dgm:spPr/>
    </dgm:pt>
    <dgm:pt modelId="{7BAEE091-79FA-47ED-9009-D73437D2F999}" type="pres">
      <dgm:prSet presAssocID="{E772DC26-0460-4430-95D4-96C7345470D7}" presName="composite4" presStyleCnt="0"/>
      <dgm:spPr/>
    </dgm:pt>
    <dgm:pt modelId="{AC3E45E0-FF69-4250-9ADF-BC346AC61710}" type="pres">
      <dgm:prSet presAssocID="{E772DC26-0460-4430-95D4-96C7345470D7}" presName="background4" presStyleLbl="node4" presStyleIdx="9" presStyleCnt="10"/>
      <dgm:spPr>
        <a:xfrm>
          <a:off x="7235853" y="4395731"/>
          <a:ext cx="1764391" cy="891773"/>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77C8FCA-08BB-4DA7-AF62-92F29A289081}" type="pres">
      <dgm:prSet presAssocID="{E772DC26-0460-4430-95D4-96C7345470D7}" presName="text4" presStyleLbl="fgAcc4" presStyleIdx="9" presStyleCnt="10" custScaleY="79595">
        <dgm:presLayoutVars>
          <dgm:chPref val="3"/>
        </dgm:presLayoutVars>
      </dgm:prSet>
      <dgm:spPr>
        <a:prstGeom prst="roundRect">
          <a:avLst>
            <a:gd name="adj" fmla="val 10000"/>
          </a:avLst>
        </a:prstGeom>
      </dgm:spPr>
      <dgm:t>
        <a:bodyPr/>
        <a:lstStyle/>
        <a:p>
          <a:endParaRPr lang="pt-PT"/>
        </a:p>
      </dgm:t>
    </dgm:pt>
    <dgm:pt modelId="{F7E92855-EB54-4C82-B8B3-100F0B4F08D5}" type="pres">
      <dgm:prSet presAssocID="{E772DC26-0460-4430-95D4-96C7345470D7}" presName="hierChild5" presStyleCnt="0"/>
      <dgm:spPr/>
    </dgm:pt>
    <dgm:pt modelId="{D37557B0-F0F9-44DF-9865-15BA5B08568C}" type="pres">
      <dgm:prSet presAssocID="{E4299DC8-84B8-46A2-A582-64BF2F74D423}" presName="Name17" presStyleLbl="parChTrans1D3" presStyleIdx="2" presStyleCnt="3"/>
      <dgm:spPr>
        <a:custGeom>
          <a:avLst/>
          <a:gdLst/>
          <a:ahLst/>
          <a:cxnLst/>
          <a:rect l="0" t="0" r="0" b="0"/>
          <a:pathLst>
            <a:path>
              <a:moveTo>
                <a:pt x="0" y="0"/>
              </a:moveTo>
              <a:lnTo>
                <a:pt x="0" y="408344"/>
              </a:lnTo>
              <a:lnTo>
                <a:pt x="2733902" y="408344"/>
              </a:lnTo>
              <a:lnTo>
                <a:pt x="2733902" y="571796"/>
              </a:lnTo>
            </a:path>
          </a:pathLst>
        </a:custGeom>
      </dgm:spPr>
      <dgm:t>
        <a:bodyPr/>
        <a:lstStyle/>
        <a:p>
          <a:endParaRPr lang="pt-PT"/>
        </a:p>
      </dgm:t>
    </dgm:pt>
    <dgm:pt modelId="{AD322C3F-AC27-487B-933E-3F50B104C74A}" type="pres">
      <dgm:prSet presAssocID="{FF1F64D0-6592-408E-8D60-70A57CF6ABB0}" presName="hierRoot3" presStyleCnt="0"/>
      <dgm:spPr/>
    </dgm:pt>
    <dgm:pt modelId="{9534BF17-3432-4CAE-B6F1-1BCB5B4D4A1D}" type="pres">
      <dgm:prSet presAssocID="{FF1F64D0-6592-408E-8D60-70A57CF6ABB0}" presName="composite3" presStyleCnt="0"/>
      <dgm:spPr/>
    </dgm:pt>
    <dgm:pt modelId="{16E7EAF0-9EE7-44B6-86A3-F18285A6E8E8}" type="pres">
      <dgm:prSet presAssocID="{FF1F64D0-6592-408E-8D60-70A57CF6ABB0}" presName="background3" presStyleLbl="node3" presStyleIdx="2" presStyleCnt="3"/>
      <dgm:spPr>
        <a:xfrm>
          <a:off x="5296038" y="1762744"/>
          <a:ext cx="1345136" cy="324834"/>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0D61C9A-1C5F-4F4C-A9A7-F10856EFC118}" type="pres">
      <dgm:prSet presAssocID="{FF1F64D0-6592-408E-8D60-70A57CF6ABB0}" presName="text3" presStyleLbl="fgAcc3" presStyleIdx="2" presStyleCnt="3" custScaleX="76238" custScaleY="28993" custLinFactNeighborX="613" custLinFactNeighborY="-5530">
        <dgm:presLayoutVars>
          <dgm:chPref val="3"/>
        </dgm:presLayoutVars>
      </dgm:prSet>
      <dgm:spPr>
        <a:prstGeom prst="roundRect">
          <a:avLst>
            <a:gd name="adj" fmla="val 10000"/>
          </a:avLst>
        </a:prstGeom>
      </dgm:spPr>
      <dgm:t>
        <a:bodyPr/>
        <a:lstStyle/>
        <a:p>
          <a:endParaRPr lang="pt-PT"/>
        </a:p>
      </dgm:t>
    </dgm:pt>
    <dgm:pt modelId="{943F25F6-0062-47C3-AF73-D611C75A3751}" type="pres">
      <dgm:prSet presAssocID="{FF1F64D0-6592-408E-8D60-70A57CF6ABB0}" presName="hierChild4"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421937"/>
              </a:lnTo>
              <a:lnTo>
                <a:pt x="1074084" y="421937"/>
              </a:lnTo>
              <a:lnTo>
                <a:pt x="1074084" y="585388"/>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4573413" y="761335"/>
          <a:ext cx="1365974" cy="406667"/>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77419" custScaleY="36297" custLinFactNeighborX="-34155" custLinFactNeighborY="-10252">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422329"/>
              </a:lnTo>
              <a:lnTo>
                <a:pt x="3171287" y="422329"/>
              </a:lnTo>
              <a:lnTo>
                <a:pt x="3171287" y="585780"/>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6809660" y="761727"/>
          <a:ext cx="1087888" cy="455807"/>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61658" custScaleY="40683" custLinFactNeighborX="-7053" custLinFactNeighborY="-10217">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B4CB3717-DE05-4E77-8F7E-7D5B4784E1A1}" type="presOf" srcId="{3DF524AF-8CB4-4839-80C7-7310CF0F8ACE}" destId="{042CFD74-24AF-4DE2-AB2B-188618965C4D}" srcOrd="0" destOrd="0" presId="urn:microsoft.com/office/officeart/2005/8/layout/hierarchy1"/>
    <dgm:cxn modelId="{73A9566B-5C69-4911-8A6E-1CA57B7C55EF}" type="presOf" srcId="{7570AE95-7C7A-43AC-B4CB-5EA919218F15}" destId="{5035FD08-44D0-4007-AA5C-B281F33FEAC5}" srcOrd="0" destOrd="0" presId="urn:microsoft.com/office/officeart/2005/8/layout/hierarchy1"/>
    <dgm:cxn modelId="{03DE7F9D-C1D0-4354-A2D5-200246BAA6CE}" srcId="{87EDC67F-FBA2-4770-AEED-995FC088C4F3}" destId="{C409925C-3D77-4551-9032-91D1BA626942}" srcOrd="0" destOrd="0" parTransId="{3DF524AF-8CB4-4839-80C7-7310CF0F8ACE}" sibTransId="{A05F86D3-76C0-4E6A-B0C9-5AFF16F75482}"/>
    <dgm:cxn modelId="{00EB17F0-3E74-4718-80B9-27E5BB9FB836}" srcId="{182A24D9-DD8F-41D3-BE9A-A6CA159552ED}" destId="{D7169F03-08DE-4D11-972B-BF9C09CF460A}" srcOrd="0" destOrd="0" parTransId="{65B80B01-D848-417C-BA37-3EC95A8B2DAE}" sibTransId="{AC97A1FA-3FF8-4DA2-9F98-C96329D93D57}"/>
    <dgm:cxn modelId="{C4089890-F685-4548-99AD-AA2D18F3059B}" type="presOf" srcId="{30A63C51-6D53-4648-8606-11DAA4E89E37}" destId="{55FF228E-BED1-45EE-BBE0-B2C8D0BB9170}" srcOrd="0" destOrd="0" presId="urn:microsoft.com/office/officeart/2005/8/layout/hierarchy1"/>
    <dgm:cxn modelId="{F3C8DAF5-2922-4A4F-BBFC-BADC64E5FD78}" type="presOf" srcId="{A5F933D3-EC8E-406E-8BA3-265FD9CE077F}" destId="{8CFC5BB3-5551-45D3-A475-8481ACD4B4C6}" srcOrd="0" destOrd="0" presId="urn:microsoft.com/office/officeart/2005/8/layout/hierarchy1"/>
    <dgm:cxn modelId="{2C35B315-8DA6-455B-B025-115F658C7D66}" type="presOf" srcId="{FF1F64D0-6592-408E-8D60-70A57CF6ABB0}" destId="{F0D61C9A-1C5F-4F4C-A9A7-F10856EFC118}" srcOrd="0" destOrd="0" presId="urn:microsoft.com/office/officeart/2005/8/layout/hierarchy1"/>
    <dgm:cxn modelId="{602751E8-B9AF-4D24-8681-20B736736B5E}" srcId="{5ECC20AD-F4E9-4733-B8A6-AB374F97E484}" destId="{85A44E5F-CB18-4502-939E-C16D2C6E302C}" srcOrd="0" destOrd="0" parTransId="{1295397C-C8B7-4F27-A450-367263A5A3F1}" sibTransId="{24908773-49D8-4F54-B115-549F38A22F4F}"/>
    <dgm:cxn modelId="{5AF2BD97-C7F6-4341-8405-E38F2A69EB0A}" type="presOf" srcId="{DB8886BE-0F7F-4A5C-A82D-49D88B378AFA}" destId="{39902205-66CC-459E-846C-EC443AC59E24}" srcOrd="0" destOrd="0" presId="urn:microsoft.com/office/officeart/2005/8/layout/hierarchy1"/>
    <dgm:cxn modelId="{0F3DBB47-3B56-449C-B0D9-C3771CB338B7}" type="presOf" srcId="{3B78FFA6-E1AB-4FAD-9F26-0A3158BA2003}" destId="{FE96586D-57D5-4A5B-9D16-FFAE8FB1C95C}" srcOrd="0" destOrd="0" presId="urn:microsoft.com/office/officeart/2005/8/layout/hierarchy1"/>
    <dgm:cxn modelId="{5AEE645B-5C98-43F2-8BC5-36AE904C4DD3}" type="presOf" srcId="{8701096A-C045-43FD-9AC0-53AFB176EEC1}" destId="{39F64A5C-FCDF-4F5B-B82D-63DC9EE340EC}" srcOrd="0" destOrd="0" presId="urn:microsoft.com/office/officeart/2005/8/layout/hierarchy1"/>
    <dgm:cxn modelId="{637C8326-6432-46EC-A3AD-EF945FD2EF91}" type="presOf" srcId="{0639E9C2-5F5E-4ADB-AEBD-6CDDF9EC98DE}" destId="{60F00B86-69DE-47C7-A844-3B8B2C091777}" srcOrd="0" destOrd="0" presId="urn:microsoft.com/office/officeart/2005/8/layout/hierarchy1"/>
    <dgm:cxn modelId="{8D07972C-B975-4F49-AB1A-37DF15E2812C}" type="presOf" srcId="{C409925C-3D77-4551-9032-91D1BA626942}" destId="{7FFF94D1-5A7A-4D50-8C64-F615A6EC2E38}" srcOrd="0" destOrd="0" presId="urn:microsoft.com/office/officeart/2005/8/layout/hierarchy1"/>
    <dgm:cxn modelId="{555A0A45-E42E-4FE4-87D0-0ED4F3C6EB58}" type="presOf" srcId="{D7169F03-08DE-4D11-972B-BF9C09CF460A}" destId="{545689FF-2468-4DAE-8759-C6ED7E5C1194}" srcOrd="0" destOrd="0" presId="urn:microsoft.com/office/officeart/2005/8/layout/hierarchy1"/>
    <dgm:cxn modelId="{26A7FC91-3498-498F-B5A0-BDB120BFE009}" srcId="{A9F47C90-8C0A-4921-9174-2EF1562F1FE1}" destId="{C995E0EC-66EB-4063-ADEC-6AD2451A4229}" srcOrd="1" destOrd="0" parTransId="{0639E9C2-5F5E-4ADB-AEBD-6CDDF9EC98DE}" sibTransId="{9B99A8CF-D5DA-4B0D-9B3F-E37014E0B659}"/>
    <dgm:cxn modelId="{00848798-25E6-4ED6-9888-30F110B8A3E5}" type="presOf" srcId="{19E873C1-6D22-4731-AF8D-AB748DFC94E6}" destId="{BA11E17A-6F4C-4B06-91ED-950AFD921DF1}" srcOrd="0" destOrd="0" presId="urn:microsoft.com/office/officeart/2005/8/layout/hierarchy1"/>
    <dgm:cxn modelId="{73BD7726-C8C0-4992-8122-45E48E297B65}" type="presOf" srcId="{5ECC20AD-F4E9-4733-B8A6-AB374F97E484}" destId="{0BF3D380-F5AE-4358-BA8B-3F463A7E70CC}" srcOrd="0" destOrd="0" presId="urn:microsoft.com/office/officeart/2005/8/layout/hierarchy1"/>
    <dgm:cxn modelId="{4F569296-9990-4ABE-9E83-480C75C02ED3}" type="presOf" srcId="{8DE8AA1F-1BA5-4417-8931-18F21E29ADD4}" destId="{8A8A62A7-E3AB-4A73-88BA-9CE81AC47B55}" srcOrd="0" destOrd="0" presId="urn:microsoft.com/office/officeart/2005/8/layout/hierarchy1"/>
    <dgm:cxn modelId="{A32F2B80-956B-4405-99F8-6396662E9D04}" srcId="{19E873C1-6D22-4731-AF8D-AB748DFC94E6}" destId="{3B78FFA6-E1AB-4FAD-9F26-0A3158BA2003}" srcOrd="3" destOrd="0" parTransId="{F7B7D50C-AE68-405E-8074-DA2F42DA5B01}" sibTransId="{C9DB385C-AE34-4EA3-810E-C4EC1A0FAB80}"/>
    <dgm:cxn modelId="{F980D769-0FA9-4B26-AC59-B3DA64B1D953}" type="presOf" srcId="{F7B7D50C-AE68-405E-8074-DA2F42DA5B01}" destId="{D8C45AB8-9B66-4D3A-81B7-9C1D409BA42C}" srcOrd="0" destOrd="0" presId="urn:microsoft.com/office/officeart/2005/8/layout/hierarchy1"/>
    <dgm:cxn modelId="{00708E59-469E-49A3-B60E-905026296B44}" type="presOf" srcId="{E772DC26-0460-4430-95D4-96C7345470D7}" destId="{477C8FCA-08BB-4DA7-AF62-92F29A289081}" srcOrd="0" destOrd="0" presId="urn:microsoft.com/office/officeart/2005/8/layout/hierarchy1"/>
    <dgm:cxn modelId="{2B3A9495-9095-4E13-8B52-4B65FF8337BD}" srcId="{A9F47C90-8C0A-4921-9174-2EF1562F1FE1}" destId="{FF1F64D0-6592-408E-8D60-70A57CF6ABB0}" srcOrd="2" destOrd="0" parTransId="{E4299DC8-84B8-46A2-A582-64BF2F74D423}" sibTransId="{46C19031-953B-4CBE-A807-E1317F1AF7B3}"/>
    <dgm:cxn modelId="{7BBBFF9A-80E8-421D-9C01-AD6586BF0786}" type="presOf" srcId="{61C06A40-789C-4EAE-8190-CAF736CE75E4}" destId="{C7E193A7-413B-4608-B173-5E52D42FA21E}"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7E8E7B78-5CB0-442B-BA38-4B5F1A6FACEA}" type="presOf" srcId="{1072DFF2-88F6-4D3F-9980-1ED13C83E016}" destId="{E59DBE07-CA9B-42BD-95BD-89E5C961E673}" srcOrd="0" destOrd="0" presId="urn:microsoft.com/office/officeart/2005/8/layout/hierarchy1"/>
    <dgm:cxn modelId="{43B38399-DCFB-4293-9992-AB9763A1FF32}" srcId="{19E873C1-6D22-4731-AF8D-AB748DFC94E6}" destId="{5ECC20AD-F4E9-4733-B8A6-AB374F97E484}" srcOrd="0" destOrd="0" parTransId="{8E3C0A78-904A-42EE-95DC-56927AFE7076}" sibTransId="{45AB503D-9DD9-4EA3-91FA-7A77C5786ABA}"/>
    <dgm:cxn modelId="{1985F5C2-35D8-448F-B402-D826E16AECC6}" type="presOf" srcId="{C995E0EC-66EB-4063-ADEC-6AD2451A4229}" destId="{367FC0A2-945F-4EB7-86F0-2DAAD47ABD42}" srcOrd="0" destOrd="0" presId="urn:microsoft.com/office/officeart/2005/8/layout/hierarchy1"/>
    <dgm:cxn modelId="{1E6A4B1C-DF59-49FF-A456-4F7702FBE4F6}" type="presOf" srcId="{1295397C-C8B7-4F27-A450-367263A5A3F1}" destId="{A63F3A12-FB66-4B85-85C7-38332D847F6B}" srcOrd="0" destOrd="0" presId="urn:microsoft.com/office/officeart/2005/8/layout/hierarchy1"/>
    <dgm:cxn modelId="{D6FBB706-33B1-479C-B103-496E2FC0C778}" type="presOf" srcId="{87EDC67F-FBA2-4770-AEED-995FC088C4F3}" destId="{04FB4D61-D224-42C6-963A-A04E36DD276E}" srcOrd="0" destOrd="0" presId="urn:microsoft.com/office/officeart/2005/8/layout/hierarchy1"/>
    <dgm:cxn modelId="{98A66ADF-DE5B-4A29-ADB2-574F46687E05}" srcId="{C995E0EC-66EB-4063-ADEC-6AD2451A4229}" destId="{19E873C1-6D22-4731-AF8D-AB748DFC94E6}" srcOrd="1" destOrd="0" parTransId="{A1F5DC29-CB5F-4449-AE89-D8D6C9946B59}" sibTransId="{7AE5E752-B862-4D20-9BB4-89FF2682FFBA}"/>
    <dgm:cxn modelId="{0E76D9EA-0B2F-4F60-9CB8-9DD2FD1C50A5}" type="presOf" srcId="{8A324CBE-3762-4203-A0A1-013828C8FAAA}" destId="{9CA95A39-0087-4AB5-A478-F9C6B70A4E68}" srcOrd="0" destOrd="0" presId="urn:microsoft.com/office/officeart/2005/8/layout/hierarchy1"/>
    <dgm:cxn modelId="{C0EC5C26-BC69-40FC-8B94-878D33516346}" type="presOf" srcId="{14F225F9-3667-4F31-AFE6-23EC0678C89E}" destId="{334AD5E3-9978-47AF-8E4D-EFED9A36AEEB}"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AB9E6422-B329-4B71-8272-0C0CA3A884C3}" srcId="{19E873C1-6D22-4731-AF8D-AB748DFC94E6}" destId="{87EDC67F-FBA2-4770-AEED-995FC088C4F3}" srcOrd="1" destOrd="0" parTransId="{7570AE95-7C7A-43AC-B4CB-5EA919218F15}" sibTransId="{A8D5884D-07B2-4247-98EE-F00B4FEB71A4}"/>
    <dgm:cxn modelId="{5DAFF208-74FE-44FA-BAF0-5D4844096192}" type="presOf" srcId="{CC051E9B-5C65-48A5-97B8-2E0492C538A4}" destId="{680C5CBF-013D-4400-A08C-FE2816A84504}" srcOrd="0" destOrd="0" presId="urn:microsoft.com/office/officeart/2005/8/layout/hierarchy1"/>
    <dgm:cxn modelId="{64CAFE4E-44F1-4A45-B883-7444A8A188E2}" srcId="{7FF24FE3-373D-47AD-963A-057E7FD0DD1F}" destId="{E6EC6067-E117-4221-8DDB-04D33EFDCF68}" srcOrd="0" destOrd="0" parTransId="{ECB24E31-2E2F-45B4-A1C8-C5360027B536}" sibTransId="{9334C259-BBFC-4474-BD2B-B864EC69F36F}"/>
    <dgm:cxn modelId="{452AA051-3699-442C-A543-C75D3F5AAC75}" type="presOf" srcId="{7FF24FE3-373D-47AD-963A-057E7FD0DD1F}" destId="{9E86DD3A-4EC6-4DDE-BB91-DA77ED218B5F}" srcOrd="0" destOrd="0" presId="urn:microsoft.com/office/officeart/2005/8/layout/hierarchy1"/>
    <dgm:cxn modelId="{26131503-4517-4830-A20C-6B9B6922CBFF}" type="presOf" srcId="{182A24D9-DD8F-41D3-BE9A-A6CA159552ED}" destId="{CEF848C1-B46F-4925-B369-DE7448D1B974}" srcOrd="0" destOrd="0" presId="urn:microsoft.com/office/officeart/2005/8/layout/hierarchy1"/>
    <dgm:cxn modelId="{FC1F4C96-4CDC-4257-916E-C4879E3FD539}" type="presOf" srcId="{85A44E5F-CB18-4502-939E-C16D2C6E302C}" destId="{59F83B6E-4426-4557-BBB5-3C5D2FF44561}"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CC8BE873-D615-4C3F-92AC-E80680F0EC83}" srcId="{C995E0EC-66EB-4063-ADEC-6AD2451A4229}" destId="{F2232119-3761-46AE-9E69-BA87F7FF6215}" srcOrd="0" destOrd="0" parTransId="{8701096A-C045-43FD-9AC0-53AFB176EEC1}" sibTransId="{DD007AB9-E59A-40C2-8750-E939F2DB3744}"/>
    <dgm:cxn modelId="{CFC55582-A64D-4226-966C-96DA4AE592AD}" srcId="{D7169F03-08DE-4D11-972B-BF9C09CF460A}" destId="{B1B2FB46-A5C1-498C-8037-29C948569211}" srcOrd="0" destOrd="0" parTransId="{DB8886BE-0F7F-4A5C-A82D-49D88B378AFA}" sibTransId="{2EEAC92E-279D-4FC0-86BC-93C8E4CF0D4E}"/>
    <dgm:cxn modelId="{96941EA0-E358-44A0-B43C-F34E5843696E}" type="presOf" srcId="{F2232119-3761-46AE-9E69-BA87F7FF6215}" destId="{79201B98-37F8-4885-95FD-359DF98F0E90}" srcOrd="0" destOrd="0" presId="urn:microsoft.com/office/officeart/2005/8/layout/hierarchy1"/>
    <dgm:cxn modelId="{28FADB5E-69CE-416B-A7AC-DDD398848B8C}" type="presOf" srcId="{B1B2FB46-A5C1-498C-8037-29C948569211}" destId="{32726ACC-B360-4DF8-85B5-4C0AE4486249}" srcOrd="0" destOrd="0" presId="urn:microsoft.com/office/officeart/2005/8/layout/hierarchy1"/>
    <dgm:cxn modelId="{3095F207-DA35-4A08-A977-54B35D83F40B}" type="presOf" srcId="{A1F5DC29-CB5F-4449-AE89-D8D6C9946B59}" destId="{43AB0DCD-4C19-4C85-9CD6-F78645CCBF61}" srcOrd="0" destOrd="0" presId="urn:microsoft.com/office/officeart/2005/8/layout/hierarchy1"/>
    <dgm:cxn modelId="{9ECE21BB-5E66-42D6-A66D-3E6E70319AEC}" srcId="{3B78FFA6-E1AB-4FAD-9F26-0A3158BA2003}" destId="{E772DC26-0460-4430-95D4-96C7345470D7}" srcOrd="0" destOrd="0" parTransId="{14F225F9-3667-4F31-AFE6-23EC0678C89E}" sibTransId="{AC8C74A5-078A-473C-A08B-DEFFC0AEAFAB}"/>
    <dgm:cxn modelId="{1DD50806-630D-4220-B789-461E7BAB4D48}" srcId="{A9F47C90-8C0A-4921-9174-2EF1562F1FE1}" destId="{A5F933D3-EC8E-406E-8BA3-265FD9CE077F}" srcOrd="0" destOrd="0" parTransId="{30A63C51-6D53-4648-8606-11DAA4E89E37}" sibTransId="{7DEF57A6-BC1E-4052-A480-EF04DEBCBB35}"/>
    <dgm:cxn modelId="{0754D0A8-3CAA-457A-89BB-DDF95CEC39BA}" type="presOf" srcId="{DC9EEAD6-C548-4B49-8F39-5029BA985352}" destId="{ECB5858C-296B-4675-958A-D927C5B9D4B9}" srcOrd="0" destOrd="0" presId="urn:microsoft.com/office/officeart/2005/8/layout/hierarchy1"/>
    <dgm:cxn modelId="{C355AB9B-7F81-4F1D-8180-62CFC676EA6D}" type="presOf" srcId="{E6EC6067-E117-4221-8DDB-04D33EFDCF68}" destId="{29A3A009-086C-4983-8DE9-8FD336F25DC6}" srcOrd="0" destOrd="0" presId="urn:microsoft.com/office/officeart/2005/8/layout/hierarchy1"/>
    <dgm:cxn modelId="{18107C9B-CF62-4179-B0B6-814B3F789660}" type="presOf" srcId="{A9F47C90-8C0A-4921-9174-2EF1562F1FE1}" destId="{2CC9C523-D915-4B2A-957E-1AD63B2576D5}" srcOrd="0" destOrd="0" presId="urn:microsoft.com/office/officeart/2005/8/layout/hierarchy1"/>
    <dgm:cxn modelId="{3E394779-AAEF-4FE2-BD7D-E8BC50250591}" srcId="{19E873C1-6D22-4731-AF8D-AB748DFC94E6}" destId="{7FF24FE3-373D-47AD-963A-057E7FD0DD1F}" srcOrd="2" destOrd="0" parTransId="{CC051E9B-5C65-48A5-97B8-2E0492C538A4}" sibTransId="{D323B633-0367-4707-AF1A-249D00802D2D}"/>
    <dgm:cxn modelId="{DD22D9E2-273D-4EEB-B51C-5CE997000676}" type="presOf" srcId="{8E3C0A78-904A-42EE-95DC-56927AFE7076}" destId="{AD11CDD1-3F96-4038-8B7B-5331EDDDBA5F}" srcOrd="0" destOrd="0" presId="urn:microsoft.com/office/officeart/2005/8/layout/hierarchy1"/>
    <dgm:cxn modelId="{B0B502CA-E920-4B10-99B9-5E7E0093476D}" type="presOf" srcId="{E4299DC8-84B8-46A2-A582-64BF2F74D423}" destId="{D37557B0-F0F9-44DF-9865-15BA5B08568C}" srcOrd="0" destOrd="0" presId="urn:microsoft.com/office/officeart/2005/8/layout/hierarchy1"/>
    <dgm:cxn modelId="{0BFAA961-067A-4592-8FBA-4DED99879CE0}" type="presOf" srcId="{ECB24E31-2E2F-45B4-A1C8-C5360027B536}" destId="{308F7619-529B-4E45-B18C-3351DF8012A1}" srcOrd="0" destOrd="0" presId="urn:microsoft.com/office/officeart/2005/8/layout/hierarchy1"/>
    <dgm:cxn modelId="{BD55416C-F791-4FB5-836F-A37497A2A718}" type="presParOf" srcId="{CEF848C1-B46F-4925-B369-DE7448D1B974}" destId="{81053F7F-05C5-477B-AF72-BE2915E1A4DC}" srcOrd="0" destOrd="0" presId="urn:microsoft.com/office/officeart/2005/8/layout/hierarchy1"/>
    <dgm:cxn modelId="{5AB88332-00F1-4BCF-8965-24694F574612}" type="presParOf" srcId="{81053F7F-05C5-477B-AF72-BE2915E1A4DC}" destId="{19F17074-50F5-4866-9D90-5C522EAC0805}" srcOrd="0" destOrd="0" presId="urn:microsoft.com/office/officeart/2005/8/layout/hierarchy1"/>
    <dgm:cxn modelId="{CD9B1B52-85D6-46B3-8C13-D779A8087CA0}" type="presParOf" srcId="{19F17074-50F5-4866-9D90-5C522EAC0805}" destId="{B8EF2B56-5D87-4970-8E06-3F6C63E42A05}" srcOrd="0" destOrd="0" presId="urn:microsoft.com/office/officeart/2005/8/layout/hierarchy1"/>
    <dgm:cxn modelId="{11EB1964-EE06-4191-B82D-4C736A5AF3B5}" type="presParOf" srcId="{19F17074-50F5-4866-9D90-5C522EAC0805}" destId="{545689FF-2468-4DAE-8759-C6ED7E5C1194}" srcOrd="1" destOrd="0" presId="urn:microsoft.com/office/officeart/2005/8/layout/hierarchy1"/>
    <dgm:cxn modelId="{16E558FC-67C6-4DB6-82E1-5AA0FC79382C}" type="presParOf" srcId="{81053F7F-05C5-477B-AF72-BE2915E1A4DC}" destId="{FEDA6DEE-8900-4CCA-81F2-DA55B9983CE2}" srcOrd="1" destOrd="0" presId="urn:microsoft.com/office/officeart/2005/8/layout/hierarchy1"/>
    <dgm:cxn modelId="{BA435345-C80C-4002-BAA2-FF278791EC96}" type="presParOf" srcId="{FEDA6DEE-8900-4CCA-81F2-DA55B9983CE2}" destId="{39902205-66CC-459E-846C-EC443AC59E24}" srcOrd="0" destOrd="0" presId="urn:microsoft.com/office/officeart/2005/8/layout/hierarchy1"/>
    <dgm:cxn modelId="{81DF1CEB-55BD-44D6-95CA-EC0A4AB097B4}" type="presParOf" srcId="{FEDA6DEE-8900-4CCA-81F2-DA55B9983CE2}" destId="{C7F2C559-FF45-4736-8E2D-50790F24C9D9}" srcOrd="1" destOrd="0" presId="urn:microsoft.com/office/officeart/2005/8/layout/hierarchy1"/>
    <dgm:cxn modelId="{5ABA3931-704D-45F2-92AE-C2212A49DE66}" type="presParOf" srcId="{C7F2C559-FF45-4736-8E2D-50790F24C9D9}" destId="{315EE959-9683-4A8D-B399-30572EF44171}" srcOrd="0" destOrd="0" presId="urn:microsoft.com/office/officeart/2005/8/layout/hierarchy1"/>
    <dgm:cxn modelId="{E714237B-9FC3-4677-9351-B0CF839E2E6C}" type="presParOf" srcId="{315EE959-9683-4A8D-B399-30572EF44171}" destId="{CE90F9E0-8FC5-4D56-A20E-874D12E7726A}" srcOrd="0" destOrd="0" presId="urn:microsoft.com/office/officeart/2005/8/layout/hierarchy1"/>
    <dgm:cxn modelId="{F03CA0D7-58A6-4E70-AA51-AEA067314C8D}" type="presParOf" srcId="{315EE959-9683-4A8D-B399-30572EF44171}" destId="{32726ACC-B360-4DF8-85B5-4C0AE4486249}" srcOrd="1" destOrd="0" presId="urn:microsoft.com/office/officeart/2005/8/layout/hierarchy1"/>
    <dgm:cxn modelId="{21CDF61C-F855-4D99-AF59-09204845BCD3}" type="presParOf" srcId="{C7F2C559-FF45-4736-8E2D-50790F24C9D9}" destId="{BBC0A408-071C-4917-9511-3EA54BF8898C}" srcOrd="1" destOrd="0" presId="urn:microsoft.com/office/officeart/2005/8/layout/hierarchy1"/>
    <dgm:cxn modelId="{409C2CE6-221D-4B3B-8EAE-A5DAF7C20353}" type="presParOf" srcId="{FEDA6DEE-8900-4CCA-81F2-DA55B9983CE2}" destId="{ECB5858C-296B-4675-958A-D927C5B9D4B9}" srcOrd="2" destOrd="0" presId="urn:microsoft.com/office/officeart/2005/8/layout/hierarchy1"/>
    <dgm:cxn modelId="{EF6F692B-A4C4-47F4-BC48-42A626C29527}" type="presParOf" srcId="{FEDA6DEE-8900-4CCA-81F2-DA55B9983CE2}" destId="{D73CAA59-D5E1-4ADB-82B2-267925622CBD}" srcOrd="3" destOrd="0" presId="urn:microsoft.com/office/officeart/2005/8/layout/hierarchy1"/>
    <dgm:cxn modelId="{F5C0E9BF-FF38-46F8-A2C4-DA99737D4653}" type="presParOf" srcId="{D73CAA59-D5E1-4ADB-82B2-267925622CBD}" destId="{7D70EB4B-9979-40B5-B44F-915E9F116DEB}" srcOrd="0" destOrd="0" presId="urn:microsoft.com/office/officeart/2005/8/layout/hierarchy1"/>
    <dgm:cxn modelId="{EF3A8D7D-D944-4F48-9EF9-B90021564311}" type="presParOf" srcId="{7D70EB4B-9979-40B5-B44F-915E9F116DEB}" destId="{312482CC-4F5E-42A7-B98C-73660EC21537}" srcOrd="0" destOrd="0" presId="urn:microsoft.com/office/officeart/2005/8/layout/hierarchy1"/>
    <dgm:cxn modelId="{C50A1660-7C98-4E48-9BD4-14C6D2DC8DFF}" type="presParOf" srcId="{7D70EB4B-9979-40B5-B44F-915E9F116DEB}" destId="{2CC9C523-D915-4B2A-957E-1AD63B2576D5}" srcOrd="1" destOrd="0" presId="urn:microsoft.com/office/officeart/2005/8/layout/hierarchy1"/>
    <dgm:cxn modelId="{EDEFAB10-AEA3-4F09-BFB3-963BAF6AAB02}" type="presParOf" srcId="{D73CAA59-D5E1-4ADB-82B2-267925622CBD}" destId="{61D08DCE-AECA-4439-BEDB-C947B551677E}" srcOrd="1" destOrd="0" presId="urn:microsoft.com/office/officeart/2005/8/layout/hierarchy1"/>
    <dgm:cxn modelId="{90353F18-A9AE-4CCD-A92A-5C4A1D395A7F}" type="presParOf" srcId="{61D08DCE-AECA-4439-BEDB-C947B551677E}" destId="{55FF228E-BED1-45EE-BBE0-B2C8D0BB9170}" srcOrd="0" destOrd="0" presId="urn:microsoft.com/office/officeart/2005/8/layout/hierarchy1"/>
    <dgm:cxn modelId="{9DB05F91-6ED3-4AAC-A0BB-D5CC38693DB6}" type="presParOf" srcId="{61D08DCE-AECA-4439-BEDB-C947B551677E}" destId="{ABA4ADFA-6BE9-4AB9-A2BF-F20C8F1B00DD}" srcOrd="1" destOrd="0" presId="urn:microsoft.com/office/officeart/2005/8/layout/hierarchy1"/>
    <dgm:cxn modelId="{1BB00D16-A65A-4AD7-BE66-49C937A9D7F1}" type="presParOf" srcId="{ABA4ADFA-6BE9-4AB9-A2BF-F20C8F1B00DD}" destId="{7D9D33FD-A713-4D05-BA88-392E2A302FF1}" srcOrd="0" destOrd="0" presId="urn:microsoft.com/office/officeart/2005/8/layout/hierarchy1"/>
    <dgm:cxn modelId="{83A37875-7A02-43CE-8C1D-75F8884BFB92}" type="presParOf" srcId="{7D9D33FD-A713-4D05-BA88-392E2A302FF1}" destId="{3F41787C-C6DD-485E-AC52-BA6394A4E19C}" srcOrd="0" destOrd="0" presId="urn:microsoft.com/office/officeart/2005/8/layout/hierarchy1"/>
    <dgm:cxn modelId="{FFAD8A1A-0EC7-4560-AB7C-1783E5A10748}" type="presParOf" srcId="{7D9D33FD-A713-4D05-BA88-392E2A302FF1}" destId="{8CFC5BB3-5551-45D3-A475-8481ACD4B4C6}" srcOrd="1" destOrd="0" presId="urn:microsoft.com/office/officeart/2005/8/layout/hierarchy1"/>
    <dgm:cxn modelId="{8E848EFA-7DB5-442F-8173-D0749B6FD4F2}" type="presParOf" srcId="{ABA4ADFA-6BE9-4AB9-A2BF-F20C8F1B00DD}" destId="{6F007162-7326-409B-97AE-F05BCA7993D7}" srcOrd="1" destOrd="0" presId="urn:microsoft.com/office/officeart/2005/8/layout/hierarchy1"/>
    <dgm:cxn modelId="{908A3C3C-F9C1-4442-BD3C-C71E8F0B8DAC}" type="presParOf" srcId="{61D08DCE-AECA-4439-BEDB-C947B551677E}" destId="{60F00B86-69DE-47C7-A844-3B8B2C091777}" srcOrd="2" destOrd="0" presId="urn:microsoft.com/office/officeart/2005/8/layout/hierarchy1"/>
    <dgm:cxn modelId="{9454136E-0E8F-43D3-8708-C3B45D8A4E33}" type="presParOf" srcId="{61D08DCE-AECA-4439-BEDB-C947B551677E}" destId="{C4035332-6770-4D94-916C-8C5AE57F4328}" srcOrd="3" destOrd="0" presId="urn:microsoft.com/office/officeart/2005/8/layout/hierarchy1"/>
    <dgm:cxn modelId="{77784CC2-6716-480B-B076-7A2A1E1A604F}" type="presParOf" srcId="{C4035332-6770-4D94-916C-8C5AE57F4328}" destId="{91EA44D3-AB5D-41C6-8CF0-A28583ACE7B8}" srcOrd="0" destOrd="0" presId="urn:microsoft.com/office/officeart/2005/8/layout/hierarchy1"/>
    <dgm:cxn modelId="{FD3313D4-9B11-4748-9D59-38536108DF66}" type="presParOf" srcId="{91EA44D3-AB5D-41C6-8CF0-A28583ACE7B8}" destId="{27F14C6E-A28B-4F42-B2AE-0AE8DFCC486D}" srcOrd="0" destOrd="0" presId="urn:microsoft.com/office/officeart/2005/8/layout/hierarchy1"/>
    <dgm:cxn modelId="{1A43E434-F06F-4789-B8B2-DCAB966A2EFC}" type="presParOf" srcId="{91EA44D3-AB5D-41C6-8CF0-A28583ACE7B8}" destId="{367FC0A2-945F-4EB7-86F0-2DAAD47ABD42}" srcOrd="1" destOrd="0" presId="urn:microsoft.com/office/officeart/2005/8/layout/hierarchy1"/>
    <dgm:cxn modelId="{AFC71FDA-C616-4A08-936A-1B21825A985C}" type="presParOf" srcId="{C4035332-6770-4D94-916C-8C5AE57F4328}" destId="{250C26EA-8A5B-4BB8-9BA5-D9283220D7DA}" srcOrd="1" destOrd="0" presId="urn:microsoft.com/office/officeart/2005/8/layout/hierarchy1"/>
    <dgm:cxn modelId="{2D7F116C-F73F-4D9A-9354-7AC4D5248AB7}" type="presParOf" srcId="{250C26EA-8A5B-4BB8-9BA5-D9283220D7DA}" destId="{39F64A5C-FCDF-4F5B-B82D-63DC9EE340EC}" srcOrd="0" destOrd="0" presId="urn:microsoft.com/office/officeart/2005/8/layout/hierarchy1"/>
    <dgm:cxn modelId="{23FAC791-B09E-4169-B590-43F75632EA2F}" type="presParOf" srcId="{250C26EA-8A5B-4BB8-9BA5-D9283220D7DA}" destId="{C0575C4B-DC78-4929-9F81-6F863F897883}" srcOrd="1" destOrd="0" presId="urn:microsoft.com/office/officeart/2005/8/layout/hierarchy1"/>
    <dgm:cxn modelId="{E17BCB30-AAF8-464E-BDDA-5E2005F38884}" type="presParOf" srcId="{C0575C4B-DC78-4929-9F81-6F863F897883}" destId="{35A88C8B-CEBD-4451-BE1B-DB572177A0A8}" srcOrd="0" destOrd="0" presId="urn:microsoft.com/office/officeart/2005/8/layout/hierarchy1"/>
    <dgm:cxn modelId="{02C9CDAD-C7E2-4632-BEBA-D14C8E3FD0EE}" type="presParOf" srcId="{35A88C8B-CEBD-4451-BE1B-DB572177A0A8}" destId="{56638964-B86B-4F82-A91F-A3CF03504F4D}" srcOrd="0" destOrd="0" presId="urn:microsoft.com/office/officeart/2005/8/layout/hierarchy1"/>
    <dgm:cxn modelId="{CB1EFC48-1B9C-4F8E-88C9-EA0515B6B216}" type="presParOf" srcId="{35A88C8B-CEBD-4451-BE1B-DB572177A0A8}" destId="{79201B98-37F8-4885-95FD-359DF98F0E90}" srcOrd="1" destOrd="0" presId="urn:microsoft.com/office/officeart/2005/8/layout/hierarchy1"/>
    <dgm:cxn modelId="{395091C1-1D1A-497C-A1B7-CF51C0AD9F59}" type="presParOf" srcId="{C0575C4B-DC78-4929-9F81-6F863F897883}" destId="{982DC1FD-041A-4FCA-8887-792D510266C7}" srcOrd="1" destOrd="0" presId="urn:microsoft.com/office/officeart/2005/8/layout/hierarchy1"/>
    <dgm:cxn modelId="{A050442D-E691-4012-8730-EAD3085914FB}" type="presParOf" srcId="{250C26EA-8A5B-4BB8-9BA5-D9283220D7DA}" destId="{43AB0DCD-4C19-4C85-9CD6-F78645CCBF61}" srcOrd="2" destOrd="0" presId="urn:microsoft.com/office/officeart/2005/8/layout/hierarchy1"/>
    <dgm:cxn modelId="{5756137E-29EC-47EB-A69F-F90B87704686}" type="presParOf" srcId="{250C26EA-8A5B-4BB8-9BA5-D9283220D7DA}" destId="{9CDDC194-88F4-476E-BBD7-A457C38ADB8B}" srcOrd="3" destOrd="0" presId="urn:microsoft.com/office/officeart/2005/8/layout/hierarchy1"/>
    <dgm:cxn modelId="{DB486EE7-2C7E-4CA6-B3D3-21AEE70D7E47}" type="presParOf" srcId="{9CDDC194-88F4-476E-BBD7-A457C38ADB8B}" destId="{87D320ED-7FB3-4509-9AC8-D53C2A080BDE}" srcOrd="0" destOrd="0" presId="urn:microsoft.com/office/officeart/2005/8/layout/hierarchy1"/>
    <dgm:cxn modelId="{75761FEA-0454-40CD-9A72-C55F085C9C27}" type="presParOf" srcId="{87D320ED-7FB3-4509-9AC8-D53C2A080BDE}" destId="{35AE49F2-543E-4A58-882F-5F99EF1BD4DE}" srcOrd="0" destOrd="0" presId="urn:microsoft.com/office/officeart/2005/8/layout/hierarchy1"/>
    <dgm:cxn modelId="{FEC24DF4-387A-44E0-87A3-0D5BD5F08A55}" type="presParOf" srcId="{87D320ED-7FB3-4509-9AC8-D53C2A080BDE}" destId="{BA11E17A-6F4C-4B06-91ED-950AFD921DF1}" srcOrd="1" destOrd="0" presId="urn:microsoft.com/office/officeart/2005/8/layout/hierarchy1"/>
    <dgm:cxn modelId="{283DDB32-5CAD-4683-BCC3-270F1CAF1275}" type="presParOf" srcId="{9CDDC194-88F4-476E-BBD7-A457C38ADB8B}" destId="{12F0C7D9-D323-4205-9A25-6C6BF8D99968}" srcOrd="1" destOrd="0" presId="urn:microsoft.com/office/officeart/2005/8/layout/hierarchy1"/>
    <dgm:cxn modelId="{35CFA9D6-A2A8-4A01-B7D7-F492303F814A}" type="presParOf" srcId="{12F0C7D9-D323-4205-9A25-6C6BF8D99968}" destId="{AD11CDD1-3F96-4038-8B7B-5331EDDDBA5F}" srcOrd="0" destOrd="0" presId="urn:microsoft.com/office/officeart/2005/8/layout/hierarchy1"/>
    <dgm:cxn modelId="{E1536FE3-A398-4284-B451-B824EB8C32CA}" type="presParOf" srcId="{12F0C7D9-D323-4205-9A25-6C6BF8D99968}" destId="{14044894-D22F-4F70-A858-56B247759551}" srcOrd="1" destOrd="0" presId="urn:microsoft.com/office/officeart/2005/8/layout/hierarchy1"/>
    <dgm:cxn modelId="{4E307015-9A85-48ED-AA69-CB4EE1209E74}" type="presParOf" srcId="{14044894-D22F-4F70-A858-56B247759551}" destId="{68D2D2BE-A371-431B-9614-29F98F1D0786}" srcOrd="0" destOrd="0" presId="urn:microsoft.com/office/officeart/2005/8/layout/hierarchy1"/>
    <dgm:cxn modelId="{D16D38EB-E5BA-4A49-A132-F30A49957E23}" type="presParOf" srcId="{68D2D2BE-A371-431B-9614-29F98F1D0786}" destId="{22E206E0-FCC9-402D-A93D-95BF7F0E81D7}" srcOrd="0" destOrd="0" presId="urn:microsoft.com/office/officeart/2005/8/layout/hierarchy1"/>
    <dgm:cxn modelId="{FC9E7765-8EA6-44C3-A00B-B41F8744821E}" type="presParOf" srcId="{68D2D2BE-A371-431B-9614-29F98F1D0786}" destId="{0BF3D380-F5AE-4358-BA8B-3F463A7E70CC}" srcOrd="1" destOrd="0" presId="urn:microsoft.com/office/officeart/2005/8/layout/hierarchy1"/>
    <dgm:cxn modelId="{58E7448E-13E2-42F5-A376-89EF774F6857}" type="presParOf" srcId="{14044894-D22F-4F70-A858-56B247759551}" destId="{7C21D4F5-5C63-4565-962A-A8C48EBE4BD5}" srcOrd="1" destOrd="0" presId="urn:microsoft.com/office/officeart/2005/8/layout/hierarchy1"/>
    <dgm:cxn modelId="{EC7315B6-1CFE-4B44-83B4-5DCB7417E62F}" type="presParOf" srcId="{7C21D4F5-5C63-4565-962A-A8C48EBE4BD5}" destId="{A63F3A12-FB66-4B85-85C7-38332D847F6B}" srcOrd="0" destOrd="0" presId="urn:microsoft.com/office/officeart/2005/8/layout/hierarchy1"/>
    <dgm:cxn modelId="{2BDD0B14-B23E-45ED-A615-EB1E8B400F0D}" type="presParOf" srcId="{7C21D4F5-5C63-4565-962A-A8C48EBE4BD5}" destId="{C4A633C4-1343-4B3E-8B32-6E9A9079F8C8}" srcOrd="1" destOrd="0" presId="urn:microsoft.com/office/officeart/2005/8/layout/hierarchy1"/>
    <dgm:cxn modelId="{7B44FDB2-B1F5-4796-AE5C-8459C931BC4E}" type="presParOf" srcId="{C4A633C4-1343-4B3E-8B32-6E9A9079F8C8}" destId="{301B5D9A-1AE0-47CB-9D22-C1044EE8BA38}" srcOrd="0" destOrd="0" presId="urn:microsoft.com/office/officeart/2005/8/layout/hierarchy1"/>
    <dgm:cxn modelId="{6F82D571-E9E3-4A1E-88EF-E51029D55489}" type="presParOf" srcId="{301B5D9A-1AE0-47CB-9D22-C1044EE8BA38}" destId="{D54F21FF-FF85-43D6-945F-F3CA72EEF242}" srcOrd="0" destOrd="0" presId="urn:microsoft.com/office/officeart/2005/8/layout/hierarchy1"/>
    <dgm:cxn modelId="{F925FAF8-AB78-4B62-AC26-09E515B7A050}" type="presParOf" srcId="{301B5D9A-1AE0-47CB-9D22-C1044EE8BA38}" destId="{59F83B6E-4426-4557-BBB5-3C5D2FF44561}" srcOrd="1" destOrd="0" presId="urn:microsoft.com/office/officeart/2005/8/layout/hierarchy1"/>
    <dgm:cxn modelId="{D4BF87E7-06D2-4451-A521-B21DE00F8950}" type="presParOf" srcId="{C4A633C4-1343-4B3E-8B32-6E9A9079F8C8}" destId="{3E8297F0-4D5B-4C02-A5EB-D56A920BFF06}" srcOrd="1" destOrd="0" presId="urn:microsoft.com/office/officeart/2005/8/layout/hierarchy1"/>
    <dgm:cxn modelId="{1AC79670-2C34-4E63-9305-EAB80D4FDE44}" type="presParOf" srcId="{12F0C7D9-D323-4205-9A25-6C6BF8D99968}" destId="{5035FD08-44D0-4007-AA5C-B281F33FEAC5}" srcOrd="2" destOrd="0" presId="urn:microsoft.com/office/officeart/2005/8/layout/hierarchy1"/>
    <dgm:cxn modelId="{911F87A2-5FB2-423A-852D-2F6E49EAD602}" type="presParOf" srcId="{12F0C7D9-D323-4205-9A25-6C6BF8D99968}" destId="{36C38422-84CC-4882-8B7B-38B260E19F6C}" srcOrd="3" destOrd="0" presId="urn:microsoft.com/office/officeart/2005/8/layout/hierarchy1"/>
    <dgm:cxn modelId="{970E3869-4D02-4771-A3BC-9E1CBB4DC2C1}" type="presParOf" srcId="{36C38422-84CC-4882-8B7B-38B260E19F6C}" destId="{ADF80A3D-4085-4D35-ADBB-8658E00E2198}" srcOrd="0" destOrd="0" presId="urn:microsoft.com/office/officeart/2005/8/layout/hierarchy1"/>
    <dgm:cxn modelId="{4866B0C1-A0D9-400A-AE89-CA3F19155764}" type="presParOf" srcId="{ADF80A3D-4085-4D35-ADBB-8658E00E2198}" destId="{E2E642AB-DA38-47D7-BCC1-38A04E2D4983}" srcOrd="0" destOrd="0" presId="urn:microsoft.com/office/officeart/2005/8/layout/hierarchy1"/>
    <dgm:cxn modelId="{2818D459-5B34-41F6-9B66-C1612614A046}" type="presParOf" srcId="{ADF80A3D-4085-4D35-ADBB-8658E00E2198}" destId="{04FB4D61-D224-42C6-963A-A04E36DD276E}" srcOrd="1" destOrd="0" presId="urn:microsoft.com/office/officeart/2005/8/layout/hierarchy1"/>
    <dgm:cxn modelId="{319B439F-3D3D-4C9F-8A52-9EB6F69CE18D}" type="presParOf" srcId="{36C38422-84CC-4882-8B7B-38B260E19F6C}" destId="{1C47C3CD-5793-49B6-8615-E7D5BFB78E68}" srcOrd="1" destOrd="0" presId="urn:microsoft.com/office/officeart/2005/8/layout/hierarchy1"/>
    <dgm:cxn modelId="{4E5A1EC8-1520-40B1-8320-BB40C080F894}" type="presParOf" srcId="{1C47C3CD-5793-49B6-8615-E7D5BFB78E68}" destId="{042CFD74-24AF-4DE2-AB2B-188618965C4D}" srcOrd="0" destOrd="0" presId="urn:microsoft.com/office/officeart/2005/8/layout/hierarchy1"/>
    <dgm:cxn modelId="{243BA3BE-CA10-4B4A-95ED-4983A52F2ED6}" type="presParOf" srcId="{1C47C3CD-5793-49B6-8615-E7D5BFB78E68}" destId="{138E374A-ECD4-4C75-A850-A3DD2EE84010}" srcOrd="1" destOrd="0" presId="urn:microsoft.com/office/officeart/2005/8/layout/hierarchy1"/>
    <dgm:cxn modelId="{72826169-9B70-4271-BC35-B37905DB78BB}" type="presParOf" srcId="{138E374A-ECD4-4C75-A850-A3DD2EE84010}" destId="{294269DC-EA69-4FBC-B237-36B2DE2DF07B}" srcOrd="0" destOrd="0" presId="urn:microsoft.com/office/officeart/2005/8/layout/hierarchy1"/>
    <dgm:cxn modelId="{F70FB252-3068-4A1C-A2CC-EB8BDD11A46E}" type="presParOf" srcId="{294269DC-EA69-4FBC-B237-36B2DE2DF07B}" destId="{E9908B71-365E-48FF-9E19-DEA08CE84465}" srcOrd="0" destOrd="0" presId="urn:microsoft.com/office/officeart/2005/8/layout/hierarchy1"/>
    <dgm:cxn modelId="{6F72AFBF-3898-432A-9465-13FDCB20546E}" type="presParOf" srcId="{294269DC-EA69-4FBC-B237-36B2DE2DF07B}" destId="{7FFF94D1-5A7A-4D50-8C64-F615A6EC2E38}" srcOrd="1" destOrd="0" presId="urn:microsoft.com/office/officeart/2005/8/layout/hierarchy1"/>
    <dgm:cxn modelId="{D34CBC99-BBCC-447D-9235-D4FCAA758039}" type="presParOf" srcId="{138E374A-ECD4-4C75-A850-A3DD2EE84010}" destId="{CCB37BD5-6DEA-4B30-BB99-DCAF9BE6A178}" srcOrd="1" destOrd="0" presId="urn:microsoft.com/office/officeart/2005/8/layout/hierarchy1"/>
    <dgm:cxn modelId="{8EABEDD2-5935-44F4-8A8E-7C6B906822A4}" type="presParOf" srcId="{12F0C7D9-D323-4205-9A25-6C6BF8D99968}" destId="{680C5CBF-013D-4400-A08C-FE2816A84504}" srcOrd="4" destOrd="0" presId="urn:microsoft.com/office/officeart/2005/8/layout/hierarchy1"/>
    <dgm:cxn modelId="{40F398CD-F9E2-4336-A3A3-3C73B04DDC84}" type="presParOf" srcId="{12F0C7D9-D323-4205-9A25-6C6BF8D99968}" destId="{37E1FB3B-B49C-4756-9770-F8AE5EDC5087}" srcOrd="5" destOrd="0" presId="urn:microsoft.com/office/officeart/2005/8/layout/hierarchy1"/>
    <dgm:cxn modelId="{265F23D2-59B9-45C6-AC8B-69F7C31449B8}" type="presParOf" srcId="{37E1FB3B-B49C-4756-9770-F8AE5EDC5087}" destId="{6263988B-3378-40E4-8BB8-79132E6AECB1}" srcOrd="0" destOrd="0" presId="urn:microsoft.com/office/officeart/2005/8/layout/hierarchy1"/>
    <dgm:cxn modelId="{AB7AF028-3F1E-4DB0-87BC-3E9E7080EE2B}" type="presParOf" srcId="{6263988B-3378-40E4-8BB8-79132E6AECB1}" destId="{D104EFA7-87F4-4512-AC54-7ABA623FD475}" srcOrd="0" destOrd="0" presId="urn:microsoft.com/office/officeart/2005/8/layout/hierarchy1"/>
    <dgm:cxn modelId="{70CF08F8-6EB2-4D3F-8D22-2144AF8E0FB4}" type="presParOf" srcId="{6263988B-3378-40E4-8BB8-79132E6AECB1}" destId="{9E86DD3A-4EC6-4DDE-BB91-DA77ED218B5F}" srcOrd="1" destOrd="0" presId="urn:microsoft.com/office/officeart/2005/8/layout/hierarchy1"/>
    <dgm:cxn modelId="{CBB8EACD-2946-4560-AB9D-B9A78F870678}" type="presParOf" srcId="{37E1FB3B-B49C-4756-9770-F8AE5EDC5087}" destId="{929102BE-239E-4799-A65C-F36658E2D9D2}" srcOrd="1" destOrd="0" presId="urn:microsoft.com/office/officeart/2005/8/layout/hierarchy1"/>
    <dgm:cxn modelId="{AC0AFB21-DDC4-491D-AC0B-7F9726F31F31}" type="presParOf" srcId="{929102BE-239E-4799-A65C-F36658E2D9D2}" destId="{308F7619-529B-4E45-B18C-3351DF8012A1}" srcOrd="0" destOrd="0" presId="urn:microsoft.com/office/officeart/2005/8/layout/hierarchy1"/>
    <dgm:cxn modelId="{648579F8-EAE2-4C04-AB6D-CDA024BC141F}" type="presParOf" srcId="{929102BE-239E-4799-A65C-F36658E2D9D2}" destId="{9209C29C-F963-41CD-9BBF-9D4649E1749B}" srcOrd="1" destOrd="0" presId="urn:microsoft.com/office/officeart/2005/8/layout/hierarchy1"/>
    <dgm:cxn modelId="{EEAA8DB3-530F-414A-BFFB-645F66255517}" type="presParOf" srcId="{9209C29C-F963-41CD-9BBF-9D4649E1749B}" destId="{3E56A542-9E2E-4ED6-8A1B-9A3A56A0FE53}" srcOrd="0" destOrd="0" presId="urn:microsoft.com/office/officeart/2005/8/layout/hierarchy1"/>
    <dgm:cxn modelId="{85B64ABF-E1DB-4576-8A72-0F06420518E5}" type="presParOf" srcId="{3E56A542-9E2E-4ED6-8A1B-9A3A56A0FE53}" destId="{B6E0F1F2-18C5-4116-81B2-4A5BCC66D7FA}" srcOrd="0" destOrd="0" presId="urn:microsoft.com/office/officeart/2005/8/layout/hierarchy1"/>
    <dgm:cxn modelId="{EFEDD169-6813-4280-B19D-4F99DCB43044}" type="presParOf" srcId="{3E56A542-9E2E-4ED6-8A1B-9A3A56A0FE53}" destId="{29A3A009-086C-4983-8DE9-8FD336F25DC6}" srcOrd="1" destOrd="0" presId="urn:microsoft.com/office/officeart/2005/8/layout/hierarchy1"/>
    <dgm:cxn modelId="{3B6166F1-157B-45A2-B730-0185A26E3264}" type="presParOf" srcId="{9209C29C-F963-41CD-9BBF-9D4649E1749B}" destId="{A5AD1235-0C06-4991-AF2E-C59F1338FA9C}" srcOrd="1" destOrd="0" presId="urn:microsoft.com/office/officeart/2005/8/layout/hierarchy1"/>
    <dgm:cxn modelId="{70659479-C754-4DC8-AA2B-16001726DC02}" type="presParOf" srcId="{12F0C7D9-D323-4205-9A25-6C6BF8D99968}" destId="{D8C45AB8-9B66-4D3A-81B7-9C1D409BA42C}" srcOrd="6" destOrd="0" presId="urn:microsoft.com/office/officeart/2005/8/layout/hierarchy1"/>
    <dgm:cxn modelId="{2E93E486-5C8F-41F9-B0CC-B135D4A7F8BE}" type="presParOf" srcId="{12F0C7D9-D323-4205-9A25-6C6BF8D99968}" destId="{948D2276-9CD1-4F75-9550-67230A2BB29E}" srcOrd="7" destOrd="0" presId="urn:microsoft.com/office/officeart/2005/8/layout/hierarchy1"/>
    <dgm:cxn modelId="{2A23AADB-04C2-49FB-B522-9CE0924F8DBF}" type="presParOf" srcId="{948D2276-9CD1-4F75-9550-67230A2BB29E}" destId="{F03DC560-BA87-4D60-9FB7-DA223400CA23}" srcOrd="0" destOrd="0" presId="urn:microsoft.com/office/officeart/2005/8/layout/hierarchy1"/>
    <dgm:cxn modelId="{66952959-3F37-4D70-8390-6E4CDC5F46CF}" type="presParOf" srcId="{F03DC560-BA87-4D60-9FB7-DA223400CA23}" destId="{213CB19A-C81E-4A94-9FC6-E445249A749E}" srcOrd="0" destOrd="0" presId="urn:microsoft.com/office/officeart/2005/8/layout/hierarchy1"/>
    <dgm:cxn modelId="{998DDE84-8F18-4818-A874-D78B3EF011F9}" type="presParOf" srcId="{F03DC560-BA87-4D60-9FB7-DA223400CA23}" destId="{FE96586D-57D5-4A5B-9D16-FFAE8FB1C95C}" srcOrd="1" destOrd="0" presId="urn:microsoft.com/office/officeart/2005/8/layout/hierarchy1"/>
    <dgm:cxn modelId="{9D2D7B14-C75C-480F-ACFC-D1D76A9754CB}" type="presParOf" srcId="{948D2276-9CD1-4F75-9550-67230A2BB29E}" destId="{B3E7A4A6-D893-48D0-9DA5-DC41DAC5A3F3}" srcOrd="1" destOrd="0" presId="urn:microsoft.com/office/officeart/2005/8/layout/hierarchy1"/>
    <dgm:cxn modelId="{9D3D405B-F5BB-4EBD-B29E-952946CE4BD7}" type="presParOf" srcId="{B3E7A4A6-D893-48D0-9DA5-DC41DAC5A3F3}" destId="{334AD5E3-9978-47AF-8E4D-EFED9A36AEEB}" srcOrd="0" destOrd="0" presId="urn:microsoft.com/office/officeart/2005/8/layout/hierarchy1"/>
    <dgm:cxn modelId="{803554AA-0162-4AD3-BE73-25D83C1E4669}" type="presParOf" srcId="{B3E7A4A6-D893-48D0-9DA5-DC41DAC5A3F3}" destId="{14C0CA85-1A8F-4BB5-BE7B-6E15EC8AB111}" srcOrd="1" destOrd="0" presId="urn:microsoft.com/office/officeart/2005/8/layout/hierarchy1"/>
    <dgm:cxn modelId="{1E26D9E1-AD54-43CB-A1FB-6337B4A56807}" type="presParOf" srcId="{14C0CA85-1A8F-4BB5-BE7B-6E15EC8AB111}" destId="{7BAEE091-79FA-47ED-9009-D73437D2F999}" srcOrd="0" destOrd="0" presId="urn:microsoft.com/office/officeart/2005/8/layout/hierarchy1"/>
    <dgm:cxn modelId="{E62ACAAD-4355-4632-9971-AB8A121E28D9}" type="presParOf" srcId="{7BAEE091-79FA-47ED-9009-D73437D2F999}" destId="{AC3E45E0-FF69-4250-9ADF-BC346AC61710}" srcOrd="0" destOrd="0" presId="urn:microsoft.com/office/officeart/2005/8/layout/hierarchy1"/>
    <dgm:cxn modelId="{25648549-102E-45B1-B0D9-460AA87CC259}" type="presParOf" srcId="{7BAEE091-79FA-47ED-9009-D73437D2F999}" destId="{477C8FCA-08BB-4DA7-AF62-92F29A289081}" srcOrd="1" destOrd="0" presId="urn:microsoft.com/office/officeart/2005/8/layout/hierarchy1"/>
    <dgm:cxn modelId="{53154C40-BED7-4D73-8A91-C44F57FB3AA9}" type="presParOf" srcId="{14C0CA85-1A8F-4BB5-BE7B-6E15EC8AB111}" destId="{F7E92855-EB54-4C82-B8B3-100F0B4F08D5}" srcOrd="1" destOrd="0" presId="urn:microsoft.com/office/officeart/2005/8/layout/hierarchy1"/>
    <dgm:cxn modelId="{DC3DECCB-16CD-431E-A1D5-1095A5024753}" type="presParOf" srcId="{61D08DCE-AECA-4439-BEDB-C947B551677E}" destId="{D37557B0-F0F9-44DF-9865-15BA5B08568C}" srcOrd="4" destOrd="0" presId="urn:microsoft.com/office/officeart/2005/8/layout/hierarchy1"/>
    <dgm:cxn modelId="{05B26E30-68D8-42CC-A148-7C004ACFB9EC}" type="presParOf" srcId="{61D08DCE-AECA-4439-BEDB-C947B551677E}" destId="{AD322C3F-AC27-487B-933E-3F50B104C74A}" srcOrd="5" destOrd="0" presId="urn:microsoft.com/office/officeart/2005/8/layout/hierarchy1"/>
    <dgm:cxn modelId="{350996FB-F8C3-4BA0-98EB-A0869288D0F8}" type="presParOf" srcId="{AD322C3F-AC27-487B-933E-3F50B104C74A}" destId="{9534BF17-3432-4CAE-B6F1-1BCB5B4D4A1D}" srcOrd="0" destOrd="0" presId="urn:microsoft.com/office/officeart/2005/8/layout/hierarchy1"/>
    <dgm:cxn modelId="{6056A5BD-D8FD-498C-9551-36BD2C8A1FC5}" type="presParOf" srcId="{9534BF17-3432-4CAE-B6F1-1BCB5B4D4A1D}" destId="{16E7EAF0-9EE7-44B6-86A3-F18285A6E8E8}" srcOrd="0" destOrd="0" presId="urn:microsoft.com/office/officeart/2005/8/layout/hierarchy1"/>
    <dgm:cxn modelId="{3145CD7F-9582-488D-A5CE-7BB252CE07A7}" type="presParOf" srcId="{9534BF17-3432-4CAE-B6F1-1BCB5B4D4A1D}" destId="{F0D61C9A-1C5F-4F4C-A9A7-F10856EFC118}" srcOrd="1" destOrd="0" presId="urn:microsoft.com/office/officeart/2005/8/layout/hierarchy1"/>
    <dgm:cxn modelId="{F86F9EAA-356B-4532-B62A-0C796BF94F88}" type="presParOf" srcId="{AD322C3F-AC27-487B-933E-3F50B104C74A}" destId="{943F25F6-0062-47C3-AF73-D611C75A3751}" srcOrd="1" destOrd="0" presId="urn:microsoft.com/office/officeart/2005/8/layout/hierarchy1"/>
    <dgm:cxn modelId="{4E01C7A3-6705-4B36-9EA2-3E686900B606}" type="presParOf" srcId="{FEDA6DEE-8900-4CCA-81F2-DA55B9983CE2}" destId="{9CA95A39-0087-4AB5-A478-F9C6B70A4E68}" srcOrd="4" destOrd="0" presId="urn:microsoft.com/office/officeart/2005/8/layout/hierarchy1"/>
    <dgm:cxn modelId="{DAF6AACB-9F85-4A8F-9DF2-A9339973DACC}" type="presParOf" srcId="{FEDA6DEE-8900-4CCA-81F2-DA55B9983CE2}" destId="{7D2BF7C0-28EB-4B32-9361-0134C434F46D}" srcOrd="5" destOrd="0" presId="urn:microsoft.com/office/officeart/2005/8/layout/hierarchy1"/>
    <dgm:cxn modelId="{99D81F97-5DCE-44D8-84A2-28AFBA4E3B8C}" type="presParOf" srcId="{7D2BF7C0-28EB-4B32-9361-0134C434F46D}" destId="{A7658685-65F0-4E70-817F-741CE52BC86F}" srcOrd="0" destOrd="0" presId="urn:microsoft.com/office/officeart/2005/8/layout/hierarchy1"/>
    <dgm:cxn modelId="{C5B9BF70-DC33-4C19-A9E6-8F36F65A2B70}" type="presParOf" srcId="{A7658685-65F0-4E70-817F-741CE52BC86F}" destId="{8DC8D1FD-5BAA-4854-B637-9019D26EB537}" srcOrd="0" destOrd="0" presId="urn:microsoft.com/office/officeart/2005/8/layout/hierarchy1"/>
    <dgm:cxn modelId="{18D934A9-E82D-4A39-B168-24EF696C9A37}" type="presParOf" srcId="{A7658685-65F0-4E70-817F-741CE52BC86F}" destId="{C7E193A7-413B-4608-B173-5E52D42FA21E}" srcOrd="1" destOrd="0" presId="urn:microsoft.com/office/officeart/2005/8/layout/hierarchy1"/>
    <dgm:cxn modelId="{BCC2CDE5-B138-4B9A-8CB2-05AF33BA643E}" type="presParOf" srcId="{7D2BF7C0-28EB-4B32-9361-0134C434F46D}" destId="{7453E38D-8662-4B36-99E1-99EB8F307CF6}" srcOrd="1" destOrd="0" presId="urn:microsoft.com/office/officeart/2005/8/layout/hierarchy1"/>
    <dgm:cxn modelId="{EDB36A2D-D4EA-4B92-BCF5-A0BC35E75C79}" type="presParOf" srcId="{FEDA6DEE-8900-4CCA-81F2-DA55B9983CE2}" destId="{E59DBE07-CA9B-42BD-95BD-89E5C961E673}" srcOrd="6" destOrd="0" presId="urn:microsoft.com/office/officeart/2005/8/layout/hierarchy1"/>
    <dgm:cxn modelId="{27034706-39BF-4EAE-8B27-34EF7C663E60}" type="presParOf" srcId="{FEDA6DEE-8900-4CCA-81F2-DA55B9983CE2}" destId="{A7721C3D-1B60-4B2C-BBC8-4411264D3764}" srcOrd="7" destOrd="0" presId="urn:microsoft.com/office/officeart/2005/8/layout/hierarchy1"/>
    <dgm:cxn modelId="{B62499BF-7A76-4719-BDC0-1D7F3E8BFAE0}" type="presParOf" srcId="{A7721C3D-1B60-4B2C-BBC8-4411264D3764}" destId="{B34AA3C8-21DF-4D3E-9E2D-566D76D5A5B9}" srcOrd="0" destOrd="0" presId="urn:microsoft.com/office/officeart/2005/8/layout/hierarchy1"/>
    <dgm:cxn modelId="{548F3284-7C58-471B-AAB8-116E7A2D7BA8}" type="presParOf" srcId="{B34AA3C8-21DF-4D3E-9E2D-566D76D5A5B9}" destId="{7E12CF51-9D97-4309-B586-1853A92BEC0D}" srcOrd="0" destOrd="0" presId="urn:microsoft.com/office/officeart/2005/8/layout/hierarchy1"/>
    <dgm:cxn modelId="{D33ED954-F6FB-4535-AE72-1D4ED5483CE8}" type="presParOf" srcId="{B34AA3C8-21DF-4D3E-9E2D-566D76D5A5B9}" destId="{8A8A62A7-E3AB-4A73-88BA-9CE81AC47B55}" srcOrd="1" destOrd="0" presId="urn:microsoft.com/office/officeart/2005/8/layout/hierarchy1"/>
    <dgm:cxn modelId="{2CBDA084-E93C-49F5-8A9A-549B0AB2DD25}" type="presParOf" srcId="{A7721C3D-1B60-4B2C-BBC8-4411264D3764}" destId="{4914AC4D-A47B-4EB2-8A51-FC3B9DC93DE6}" srcOrd="1" destOrd="0" presId="urn:microsoft.com/office/officeart/2005/8/layout/hierarchy1"/>
  </dgm:cxnLst>
  <dgm:bg/>
  <dgm:whole>
    <a:ln>
      <a:noFill/>
    </a:ln>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3860353" y="114214"/>
          <a:ext cx="1727978" cy="526233"/>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177208" y="1349091"/>
          <a:ext cx="1736437" cy="584527"/>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760589" y="369853"/>
          <a:ext cx="3678915" cy="708642"/>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2665973" y="1333154"/>
          <a:ext cx="1929754" cy="632548"/>
        </a:xfrm>
        <a:solidFill>
          <a:srgbClr val="0066FF">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346012" y="369853"/>
          <a:ext cx="1093492" cy="69270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5274352" y="1340642"/>
          <a:ext cx="1984665" cy="590859"/>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439505" y="369853"/>
          <a:ext cx="1542342" cy="70019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7858649" y="1330713"/>
          <a:ext cx="1580625" cy="662256"/>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439505" y="369853"/>
          <a:ext cx="3924619" cy="690264"/>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A5F933D3-EC8E-406E-8BA3-265FD9CE077F}">
      <dgm:prSet custT="1"/>
      <dgm:spPr>
        <a:xfrm>
          <a:off x="250807" y="2707521"/>
          <a:ext cx="2112047" cy="505820"/>
        </a:xfrm>
        <a:solidFill>
          <a:sysClr val="window" lastClr="FFFFFF">
            <a:alpha val="90000"/>
          </a:sys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Ativação geral</a:t>
          </a:r>
        </a:p>
      </dgm:t>
    </dgm:pt>
    <dgm:pt modelId="{30A63C51-6D53-4648-8606-11DAA4E89E37}" type="parTrans" cxnId="{1DD50806-630D-4220-B789-461E7BAB4D48}">
      <dgm:prSet/>
      <dgm:spPr>
        <a:xfrm>
          <a:off x="1021993" y="1695107"/>
          <a:ext cx="2324019" cy="74181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DEF57A6-BC1E-4052-A480-EF04DEBCBB35}" type="sibTrans" cxnId="{1DD50806-630D-4220-B789-461E7BAB4D48}">
      <dgm:prSet/>
      <dgm:spPr/>
      <dgm:t>
        <a:bodyPr/>
        <a:lstStyle/>
        <a:p>
          <a:endParaRPr lang="pt-PT"/>
        </a:p>
      </dgm:t>
    </dgm:pt>
    <dgm:pt modelId="{C995E0EC-66EB-4063-ADEC-6AD2451A4229}">
      <dgm:prSet custT="1"/>
      <dgm:spPr>
        <a:xfrm>
          <a:off x="3249537" y="2708286"/>
          <a:ext cx="1737745" cy="513829"/>
        </a:xfrm>
        <a:solidFill>
          <a:sysClr val="window" lastClr="FFFFFF">
            <a:alpha val="90000"/>
          </a:sys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Condição Física</a:t>
          </a:r>
        </a:p>
      </dgm:t>
    </dgm:pt>
    <dgm:pt modelId="{0639E9C2-5F5E-4ADB-AEBD-6CDDF9EC98DE}" type="parTrans" cxnId="{26A7FC91-3498-498F-B5A0-BDB120BFE009}">
      <dgm:prSet/>
      <dgm:spPr>
        <a:xfrm>
          <a:off x="3346012" y="1695107"/>
          <a:ext cx="487559" cy="74258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B99A8CF-D5DA-4B0D-9B3F-E37014E0B659}" type="sibTrans" cxnId="{26A7FC91-3498-498F-B5A0-BDB120BFE009}">
      <dgm:prSet/>
      <dgm:spPr/>
      <dgm:t>
        <a:bodyPr/>
        <a:lstStyle/>
        <a:p>
          <a:endParaRPr lang="pt-PT"/>
        </a:p>
      </dgm:t>
    </dgm:pt>
    <dgm:pt modelId="{FF1F64D0-6592-408E-8D60-70A57CF6ABB0}">
      <dgm:prSet custT="1"/>
      <dgm:spPr>
        <a:xfrm>
          <a:off x="5951588" y="2708644"/>
          <a:ext cx="1954389" cy="471961"/>
        </a:xfrm>
        <a:solidFill>
          <a:srgbClr val="0066FF">
            <a:alpha val="89804"/>
          </a:srgbClr>
        </a:solidFill>
        <a:ln w="9525" cap="flat" cmpd="sng" algn="ctr">
          <a:solidFill>
            <a:srgbClr val="6530D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Retorno à calma</a:t>
          </a:r>
        </a:p>
      </dgm:t>
    </dgm:pt>
    <dgm:pt modelId="{E4299DC8-84B8-46A2-A582-64BF2F74D423}" type="parTrans" cxnId="{2B3A9495-9095-4E13-8B52-4B65FF8337BD}">
      <dgm:prSet/>
      <dgm:spPr>
        <a:xfrm>
          <a:off x="3346012" y="1695107"/>
          <a:ext cx="3297932" cy="74294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46C19031-953B-4CBE-A807-E1317F1AF7B3}" type="sibTrans" cxnId="{2B3A9495-9095-4E13-8B52-4B65FF8337BD}">
      <dgm:prSet/>
      <dgm:spPr/>
      <dgm:t>
        <a:bodyPr/>
        <a:lstStyle/>
        <a:p>
          <a:endParaRPr lang="pt-PT"/>
        </a:p>
      </dgm:t>
    </dgm:pt>
    <dgm:pt modelId="{591A5142-4EE8-4771-AFA6-1A2CB5F80E4E}">
      <dgm:prSet custT="1"/>
      <dgm:spPr>
        <a:xfrm>
          <a:off x="4975982" y="4331664"/>
          <a:ext cx="2563537" cy="1627846"/>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1100">
              <a:solidFill>
                <a:sysClr val="windowText" lastClr="000000">
                  <a:hueOff val="0"/>
                  <a:satOff val="0"/>
                  <a:lumOff val="0"/>
                  <a:alphaOff val="0"/>
                </a:sysClr>
              </a:solidFill>
              <a:latin typeface="Calibri"/>
              <a:ea typeface="+mn-ea"/>
              <a:cs typeface="+mn-cs"/>
            </a:rPr>
            <a:t>Tem o objetivo de baixar a frequência cardíaca de forma progressiva, permitindo que o corpo se adapte a uma situação de repouso sem uma paragem repentina.</a:t>
          </a:r>
        </a:p>
        <a:p>
          <a:pPr algn="just"/>
          <a:r>
            <a:rPr lang="pt-PT" sz="1100">
              <a:solidFill>
                <a:sysClr val="windowText" lastClr="000000">
                  <a:hueOff val="0"/>
                  <a:satOff val="0"/>
                  <a:lumOff val="0"/>
                  <a:alphaOff val="0"/>
                </a:sysClr>
              </a:solidFill>
              <a:latin typeface="Calibri"/>
              <a:ea typeface="+mn-ea"/>
              <a:cs typeface="+mn-cs"/>
            </a:rPr>
            <a:t>Para este efeito são usados jogos lúdicos com menor intencidade, com o efeito de retomar todo o organismo à normalidade. </a:t>
          </a:r>
        </a:p>
      </dgm:t>
    </dgm:pt>
    <dgm:pt modelId="{CE49F817-367E-451B-BAC8-7AF1AA68BA52}" type="parTrans" cxnId="{41D48629-E584-4D08-8507-387BADC7C493}">
      <dgm:prSet/>
      <dgm:spPr>
        <a:xfrm>
          <a:off x="5972913" y="2910010"/>
          <a:ext cx="671031" cy="115105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621680E-EE7D-4A32-B3AC-C27594EB4AC6}" type="sibTrans" cxnId="{41D48629-E584-4D08-8507-387BADC7C493}">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3575516" y="-156380"/>
          <a:ext cx="1727978" cy="526233"/>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67406" custScaleY="32327" custLinFactNeighborX="-9288" custLinFactNeighborY="-21502">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678915" y="0"/>
              </a:moveTo>
              <a:lnTo>
                <a:pt x="3678915" y="471159"/>
              </a:lnTo>
              <a:lnTo>
                <a:pt x="0" y="471159"/>
              </a:lnTo>
              <a:lnTo>
                <a:pt x="0" y="708642"/>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107628" y="1078495"/>
          <a:ext cx="1736437" cy="584527"/>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67736" custScaleY="35908" custLinFactNeighborX="-12287" custLinFactNeighborY="-23770">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093492" y="0"/>
              </a:moveTo>
              <a:lnTo>
                <a:pt x="1093492" y="455222"/>
              </a:lnTo>
              <a:lnTo>
                <a:pt x="0" y="455222"/>
              </a:lnTo>
              <a:lnTo>
                <a:pt x="0" y="692705"/>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381135" y="1062559"/>
          <a:ext cx="1929754" cy="632548"/>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75277" custScaleY="38858" custLinFactNeighborX="-5162" custLinFactNeighborY="-24749">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55FF228E-BED1-45EE-BBE0-B2C8D0BB9170}" type="pres">
      <dgm:prSet presAssocID="{30A63C51-6D53-4648-8606-11DAA4E89E37}" presName="Name17" presStyleLbl="parChTrans1D3" presStyleIdx="0" presStyleCnt="3"/>
      <dgm:spPr>
        <a:custGeom>
          <a:avLst/>
          <a:gdLst/>
          <a:ahLst/>
          <a:cxnLst/>
          <a:rect l="0" t="0" r="0" b="0"/>
          <a:pathLst>
            <a:path>
              <a:moveTo>
                <a:pt x="2324019" y="0"/>
              </a:moveTo>
              <a:lnTo>
                <a:pt x="2324019" y="504334"/>
              </a:lnTo>
              <a:lnTo>
                <a:pt x="0" y="504334"/>
              </a:lnTo>
              <a:lnTo>
                <a:pt x="0" y="741818"/>
              </a:lnTo>
            </a:path>
          </a:pathLst>
        </a:custGeom>
      </dgm:spPr>
      <dgm:t>
        <a:bodyPr/>
        <a:lstStyle/>
        <a:p>
          <a:endParaRPr lang="pt-PT"/>
        </a:p>
      </dgm:t>
    </dgm:pt>
    <dgm:pt modelId="{ABA4ADFA-6BE9-4AB9-A2BF-F20C8F1B00DD}" type="pres">
      <dgm:prSet presAssocID="{A5F933D3-EC8E-406E-8BA3-265FD9CE077F}" presName="hierRoot3" presStyleCnt="0"/>
      <dgm:spPr/>
    </dgm:pt>
    <dgm:pt modelId="{7D9D33FD-A713-4D05-BA88-392E2A302FF1}" type="pres">
      <dgm:prSet presAssocID="{A5F933D3-EC8E-406E-8BA3-265FD9CE077F}" presName="composite3" presStyleCnt="0"/>
      <dgm:spPr/>
    </dgm:pt>
    <dgm:pt modelId="{3F41787C-C6DD-485E-AC52-BA6394A4E19C}" type="pres">
      <dgm:prSet presAssocID="{A5F933D3-EC8E-406E-8BA3-265FD9CE077F}" presName="background3" presStyleLbl="node3" presStyleIdx="0" presStyleCnt="3"/>
      <dgm:spPr>
        <a:xfrm>
          <a:off x="-34029" y="2436925"/>
          <a:ext cx="2112047" cy="505820"/>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CFC5BB3-5551-45D3-A475-8481ACD4B4C6}" type="pres">
      <dgm:prSet presAssocID="{A5F933D3-EC8E-406E-8BA3-265FD9CE077F}" presName="text3" presStyleLbl="fgAcc3" presStyleIdx="0" presStyleCnt="3" custScaleX="82388" custScaleY="31073" custLinFactNeighborX="-1584" custLinFactNeighborY="-24979">
        <dgm:presLayoutVars>
          <dgm:chPref val="3"/>
        </dgm:presLayoutVars>
      </dgm:prSet>
      <dgm:spPr>
        <a:prstGeom prst="roundRect">
          <a:avLst>
            <a:gd name="adj" fmla="val 10000"/>
          </a:avLst>
        </a:prstGeom>
      </dgm:spPr>
      <dgm:t>
        <a:bodyPr/>
        <a:lstStyle/>
        <a:p>
          <a:endParaRPr lang="pt-PT"/>
        </a:p>
      </dgm:t>
    </dgm:pt>
    <dgm:pt modelId="{6F007162-7326-409B-97AE-F05BCA7993D7}" type="pres">
      <dgm:prSet presAssocID="{A5F933D3-EC8E-406E-8BA3-265FD9CE077F}" presName="hierChild4" presStyleCnt="0"/>
      <dgm:spPr/>
    </dgm:pt>
    <dgm:pt modelId="{60F00B86-69DE-47C7-A844-3B8B2C091777}" type="pres">
      <dgm:prSet presAssocID="{0639E9C2-5F5E-4ADB-AEBD-6CDDF9EC98DE}" presName="Name17" presStyleLbl="parChTrans1D3" presStyleIdx="1" presStyleCnt="3"/>
      <dgm:spPr>
        <a:custGeom>
          <a:avLst/>
          <a:gdLst/>
          <a:ahLst/>
          <a:cxnLst/>
          <a:rect l="0" t="0" r="0" b="0"/>
          <a:pathLst>
            <a:path>
              <a:moveTo>
                <a:pt x="0" y="0"/>
              </a:moveTo>
              <a:lnTo>
                <a:pt x="0" y="505099"/>
              </a:lnTo>
              <a:lnTo>
                <a:pt x="487559" y="505099"/>
              </a:lnTo>
              <a:lnTo>
                <a:pt x="487559" y="742583"/>
              </a:lnTo>
            </a:path>
          </a:pathLst>
        </a:custGeom>
      </dgm:spPr>
      <dgm:t>
        <a:bodyPr/>
        <a:lstStyle/>
        <a:p>
          <a:endParaRPr lang="pt-PT"/>
        </a:p>
      </dgm:t>
    </dgm:pt>
    <dgm:pt modelId="{C4035332-6770-4D94-916C-8C5AE57F4328}" type="pres">
      <dgm:prSet presAssocID="{C995E0EC-66EB-4063-ADEC-6AD2451A4229}" presName="hierRoot3" presStyleCnt="0"/>
      <dgm:spPr/>
    </dgm:pt>
    <dgm:pt modelId="{91EA44D3-AB5D-41C6-8CF0-A28583ACE7B8}" type="pres">
      <dgm:prSet presAssocID="{C995E0EC-66EB-4063-ADEC-6AD2451A4229}" presName="composite3" presStyleCnt="0"/>
      <dgm:spPr/>
    </dgm:pt>
    <dgm:pt modelId="{27F14C6E-A28B-4F42-B2AE-0AE8DFCC486D}" type="pres">
      <dgm:prSet presAssocID="{C995E0EC-66EB-4063-ADEC-6AD2451A4229}" presName="background3" presStyleLbl="node3" presStyleIdx="1" presStyleCnt="3"/>
      <dgm:spPr>
        <a:xfrm>
          <a:off x="2964699" y="2437690"/>
          <a:ext cx="1737745" cy="513829"/>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67FC0A2-945F-4EB7-86F0-2DAAD47ABD42}" type="pres">
      <dgm:prSet presAssocID="{C995E0EC-66EB-4063-ADEC-6AD2451A4229}" presName="text3" presStyleLbl="fgAcc3" presStyleIdx="1" presStyleCnt="3" custScaleX="67787" custScaleY="31565" custLinFactNeighborX="10782" custLinFactNeighborY="-24932">
        <dgm:presLayoutVars>
          <dgm:chPref val="3"/>
        </dgm:presLayoutVars>
      </dgm:prSet>
      <dgm:spPr>
        <a:prstGeom prst="roundRect">
          <a:avLst>
            <a:gd name="adj" fmla="val 10000"/>
          </a:avLst>
        </a:prstGeom>
      </dgm:spPr>
      <dgm:t>
        <a:bodyPr/>
        <a:lstStyle/>
        <a:p>
          <a:endParaRPr lang="pt-PT"/>
        </a:p>
      </dgm:t>
    </dgm:pt>
    <dgm:pt modelId="{250C26EA-8A5B-4BB8-9BA5-D9283220D7DA}" type="pres">
      <dgm:prSet presAssocID="{C995E0EC-66EB-4063-ADEC-6AD2451A4229}" presName="hierChild4" presStyleCnt="0"/>
      <dgm:spPr/>
    </dgm:pt>
    <dgm:pt modelId="{D37557B0-F0F9-44DF-9865-15BA5B08568C}" type="pres">
      <dgm:prSet presAssocID="{E4299DC8-84B8-46A2-A582-64BF2F74D423}" presName="Name17" presStyleLbl="parChTrans1D3" presStyleIdx="2" presStyleCnt="3"/>
      <dgm:spPr>
        <a:custGeom>
          <a:avLst/>
          <a:gdLst/>
          <a:ahLst/>
          <a:cxnLst/>
          <a:rect l="0" t="0" r="0" b="0"/>
          <a:pathLst>
            <a:path>
              <a:moveTo>
                <a:pt x="0" y="0"/>
              </a:moveTo>
              <a:lnTo>
                <a:pt x="0" y="505458"/>
              </a:lnTo>
              <a:lnTo>
                <a:pt x="3297932" y="505458"/>
              </a:lnTo>
              <a:lnTo>
                <a:pt x="3297932" y="742941"/>
              </a:lnTo>
            </a:path>
          </a:pathLst>
        </a:custGeom>
      </dgm:spPr>
      <dgm:t>
        <a:bodyPr/>
        <a:lstStyle/>
        <a:p>
          <a:endParaRPr lang="pt-PT"/>
        </a:p>
      </dgm:t>
    </dgm:pt>
    <dgm:pt modelId="{AD322C3F-AC27-487B-933E-3F50B104C74A}" type="pres">
      <dgm:prSet presAssocID="{FF1F64D0-6592-408E-8D60-70A57CF6ABB0}" presName="hierRoot3" presStyleCnt="0"/>
      <dgm:spPr/>
    </dgm:pt>
    <dgm:pt modelId="{9534BF17-3432-4CAE-B6F1-1BCB5B4D4A1D}" type="pres">
      <dgm:prSet presAssocID="{FF1F64D0-6592-408E-8D60-70A57CF6ABB0}" presName="composite3" presStyleCnt="0"/>
      <dgm:spPr/>
    </dgm:pt>
    <dgm:pt modelId="{16E7EAF0-9EE7-44B6-86A3-F18285A6E8E8}" type="pres">
      <dgm:prSet presAssocID="{FF1F64D0-6592-408E-8D60-70A57CF6ABB0}" presName="background3" presStyleLbl="node3" presStyleIdx="2" presStyleCnt="3"/>
      <dgm:spPr>
        <a:xfrm>
          <a:off x="5666750" y="2438049"/>
          <a:ext cx="1954389" cy="471961"/>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0D61C9A-1C5F-4F4C-A9A7-F10856EFC118}" type="pres">
      <dgm:prSet presAssocID="{FF1F64D0-6592-408E-8D60-70A57CF6ABB0}" presName="text3" presStyleLbl="fgAcc3" presStyleIdx="2" presStyleCnt="3" custScaleX="76238" custScaleY="28993" custLinFactNeighborX="26176" custLinFactNeighborY="-24910">
        <dgm:presLayoutVars>
          <dgm:chPref val="3"/>
        </dgm:presLayoutVars>
      </dgm:prSet>
      <dgm:spPr>
        <a:prstGeom prst="roundRect">
          <a:avLst>
            <a:gd name="adj" fmla="val 10000"/>
          </a:avLst>
        </a:prstGeom>
      </dgm:spPr>
      <dgm:t>
        <a:bodyPr/>
        <a:lstStyle/>
        <a:p>
          <a:endParaRPr lang="pt-PT"/>
        </a:p>
      </dgm:t>
    </dgm:pt>
    <dgm:pt modelId="{943F25F6-0062-47C3-AF73-D611C75A3751}" type="pres">
      <dgm:prSet presAssocID="{FF1F64D0-6592-408E-8D60-70A57CF6ABB0}" presName="hierChild4" presStyleCnt="0"/>
      <dgm:spPr/>
    </dgm:pt>
    <dgm:pt modelId="{AD3AE1DA-69E5-48BA-8668-2D9977BAB210}" type="pres">
      <dgm:prSet presAssocID="{CE49F817-367E-451B-BAC8-7AF1AA68BA52}" presName="Name23" presStyleLbl="parChTrans1D4" presStyleIdx="0" presStyleCnt="1"/>
      <dgm:spPr>
        <a:custGeom>
          <a:avLst/>
          <a:gdLst/>
          <a:ahLst/>
          <a:cxnLst/>
          <a:rect l="0" t="0" r="0" b="0"/>
          <a:pathLst>
            <a:path>
              <a:moveTo>
                <a:pt x="671031" y="0"/>
              </a:moveTo>
              <a:lnTo>
                <a:pt x="671031" y="913575"/>
              </a:lnTo>
              <a:lnTo>
                <a:pt x="0" y="913575"/>
              </a:lnTo>
              <a:lnTo>
                <a:pt x="0" y="1151058"/>
              </a:lnTo>
            </a:path>
          </a:pathLst>
        </a:custGeom>
      </dgm:spPr>
      <dgm:t>
        <a:bodyPr/>
        <a:lstStyle/>
        <a:p>
          <a:endParaRPr lang="pt-PT"/>
        </a:p>
      </dgm:t>
    </dgm:pt>
    <dgm:pt modelId="{34BE6826-5314-41A1-9675-49840FD9F82E}" type="pres">
      <dgm:prSet presAssocID="{591A5142-4EE8-4771-AFA6-1A2CB5F80E4E}" presName="hierRoot4" presStyleCnt="0"/>
      <dgm:spPr/>
    </dgm:pt>
    <dgm:pt modelId="{8C660BB0-F44F-41EB-B597-00E9E2F5B09B}" type="pres">
      <dgm:prSet presAssocID="{591A5142-4EE8-4771-AFA6-1A2CB5F80E4E}" presName="composite4" presStyleCnt="0"/>
      <dgm:spPr/>
    </dgm:pt>
    <dgm:pt modelId="{EAD524DE-6DDA-4EEB-A50F-B8349EF3F60F}" type="pres">
      <dgm:prSet presAssocID="{591A5142-4EE8-4771-AFA6-1A2CB5F80E4E}" presName="background4" presStyleLbl="node4" presStyleIdx="0" presStyleCnt="1"/>
      <dgm:spPr>
        <a:xfrm>
          <a:off x="4691145" y="4061069"/>
          <a:ext cx="2563537" cy="1627846"/>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3B5A4DC-0589-4CFE-B34F-111BD511F269}" type="pres">
      <dgm:prSet presAssocID="{591A5142-4EE8-4771-AFA6-1A2CB5F80E4E}" presName="text4" presStyleLbl="fgAcc4" presStyleIdx="0" presStyleCnt="1">
        <dgm:presLayoutVars>
          <dgm:chPref val="3"/>
        </dgm:presLayoutVars>
      </dgm:prSet>
      <dgm:spPr>
        <a:prstGeom prst="roundRect">
          <a:avLst>
            <a:gd name="adj" fmla="val 10000"/>
          </a:avLst>
        </a:prstGeom>
      </dgm:spPr>
      <dgm:t>
        <a:bodyPr/>
        <a:lstStyle/>
        <a:p>
          <a:endParaRPr lang="pt-PT"/>
        </a:p>
      </dgm:t>
    </dgm:pt>
    <dgm:pt modelId="{3F8FA973-A32D-4229-BCC5-4D77846FCE0C}" type="pres">
      <dgm:prSet presAssocID="{591A5142-4EE8-4771-AFA6-1A2CB5F80E4E}" presName="hierChild5"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462710"/>
              </a:lnTo>
              <a:lnTo>
                <a:pt x="1542342" y="462710"/>
              </a:lnTo>
              <a:lnTo>
                <a:pt x="1542342" y="700194"/>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4989515" y="1070047"/>
          <a:ext cx="1984665" cy="59085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77419" custScaleY="36297" custLinFactNeighborX="-912" custLinFactNeighborY="-24289">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452780"/>
              </a:lnTo>
              <a:lnTo>
                <a:pt x="3924619" y="452780"/>
              </a:lnTo>
              <a:lnTo>
                <a:pt x="3924619" y="690264"/>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7573811" y="1060117"/>
          <a:ext cx="1580625" cy="662256"/>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61658" custScaleY="40683" custLinFactNeighborX="44572" custLinFactNeighborY="-24899">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26A7FC91-3498-498F-B5A0-BDB120BFE009}" srcId="{A9F47C90-8C0A-4921-9174-2EF1562F1FE1}" destId="{C995E0EC-66EB-4063-ADEC-6AD2451A4229}" srcOrd="1" destOrd="0" parTransId="{0639E9C2-5F5E-4ADB-AEBD-6CDDF9EC98DE}" sibTransId="{9B99A8CF-D5DA-4B0D-9B3F-E37014E0B659}"/>
    <dgm:cxn modelId="{8BD3F15B-8500-415B-9339-9F5C8B97E037}" type="presOf" srcId="{A5F933D3-EC8E-406E-8BA3-265FD9CE077F}" destId="{8CFC5BB3-5551-45D3-A475-8481ACD4B4C6}" srcOrd="0" destOrd="0" presId="urn:microsoft.com/office/officeart/2005/8/layout/hierarchy1"/>
    <dgm:cxn modelId="{80D1386A-EDBD-4AA5-A8B0-8D48BD40757E}" type="presOf" srcId="{DB8886BE-0F7F-4A5C-A82D-49D88B378AFA}" destId="{39902205-66CC-459E-846C-EC443AC59E24}"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A092B819-552A-4905-98E1-5CA976D6A25F}" type="presOf" srcId="{8DE8AA1F-1BA5-4417-8931-18F21E29ADD4}" destId="{8A8A62A7-E3AB-4A73-88BA-9CE81AC47B55}" srcOrd="0" destOrd="0" presId="urn:microsoft.com/office/officeart/2005/8/layout/hierarchy1"/>
    <dgm:cxn modelId="{CD854BC4-511A-4A6C-8D49-76950724DB5B}" type="presOf" srcId="{61C06A40-789C-4EAE-8190-CAF736CE75E4}" destId="{C7E193A7-413B-4608-B173-5E52D42FA21E}" srcOrd="0" destOrd="0" presId="urn:microsoft.com/office/officeart/2005/8/layout/hierarchy1"/>
    <dgm:cxn modelId="{636AA442-8AB7-489D-B2D6-1A8BB5A44DFD}" type="presOf" srcId="{C995E0EC-66EB-4063-ADEC-6AD2451A4229}" destId="{367FC0A2-945F-4EB7-86F0-2DAAD47ABD42}" srcOrd="0" destOrd="0" presId="urn:microsoft.com/office/officeart/2005/8/layout/hierarchy1"/>
    <dgm:cxn modelId="{6BE929CB-D55B-493A-A6B8-A8215F2C0A2D}" type="presOf" srcId="{CE49F817-367E-451B-BAC8-7AF1AA68BA52}" destId="{AD3AE1DA-69E5-48BA-8668-2D9977BAB210}"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A5F5AAB4-9099-4094-949C-40D15381646B}" type="presOf" srcId="{0639E9C2-5F5E-4ADB-AEBD-6CDDF9EC98DE}" destId="{60F00B86-69DE-47C7-A844-3B8B2C091777}" srcOrd="0" destOrd="0" presId="urn:microsoft.com/office/officeart/2005/8/layout/hierarchy1"/>
    <dgm:cxn modelId="{2B3A9495-9095-4E13-8B52-4B65FF8337BD}" srcId="{A9F47C90-8C0A-4921-9174-2EF1562F1FE1}" destId="{FF1F64D0-6592-408E-8D60-70A57CF6ABB0}" srcOrd="2" destOrd="0" parTransId="{E4299DC8-84B8-46A2-A582-64BF2F74D423}" sibTransId="{46C19031-953B-4CBE-A807-E1317F1AF7B3}"/>
    <dgm:cxn modelId="{CFC55582-A64D-4226-966C-96DA4AE592AD}" srcId="{D7169F03-08DE-4D11-972B-BF9C09CF460A}" destId="{B1B2FB46-A5C1-498C-8037-29C948569211}" srcOrd="0" destOrd="0" parTransId="{DB8886BE-0F7F-4A5C-A82D-49D88B378AFA}" sibTransId="{2EEAC92E-279D-4FC0-86BC-93C8E4CF0D4E}"/>
    <dgm:cxn modelId="{EED1D315-24F5-4C20-A67C-174ACD204D08}" type="presOf" srcId="{182A24D9-DD8F-41D3-BE9A-A6CA159552ED}" destId="{CEF848C1-B46F-4925-B369-DE7448D1B974}"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74AAB57A-02AD-464A-8B46-FEAD618693A9}" type="presOf" srcId="{FF1F64D0-6592-408E-8D60-70A57CF6ABB0}" destId="{F0D61C9A-1C5F-4F4C-A9A7-F10856EFC118}" srcOrd="0" destOrd="0" presId="urn:microsoft.com/office/officeart/2005/8/layout/hierarchy1"/>
    <dgm:cxn modelId="{577BE1B9-A21C-467E-B817-16D751D0AC78}" type="presOf" srcId="{A9F47C90-8C0A-4921-9174-2EF1562F1FE1}" destId="{2CC9C523-D915-4B2A-957E-1AD63B2576D5}" srcOrd="0" destOrd="0" presId="urn:microsoft.com/office/officeart/2005/8/layout/hierarchy1"/>
    <dgm:cxn modelId="{1DD50806-630D-4220-B789-461E7BAB4D48}" srcId="{A9F47C90-8C0A-4921-9174-2EF1562F1FE1}" destId="{A5F933D3-EC8E-406E-8BA3-265FD9CE077F}" srcOrd="0" destOrd="0" parTransId="{30A63C51-6D53-4648-8606-11DAA4E89E37}" sibTransId="{7DEF57A6-BC1E-4052-A480-EF04DEBCBB35}"/>
    <dgm:cxn modelId="{F143C470-7613-49F8-8232-6A1C0A3A9BB1}" type="presOf" srcId="{8A324CBE-3762-4203-A0A1-013828C8FAAA}" destId="{9CA95A39-0087-4AB5-A478-F9C6B70A4E68}" srcOrd="0" destOrd="0" presId="urn:microsoft.com/office/officeart/2005/8/layout/hierarchy1"/>
    <dgm:cxn modelId="{41D48629-E584-4D08-8507-387BADC7C493}" srcId="{FF1F64D0-6592-408E-8D60-70A57CF6ABB0}" destId="{591A5142-4EE8-4771-AFA6-1A2CB5F80E4E}" srcOrd="0" destOrd="0" parTransId="{CE49F817-367E-451B-BAC8-7AF1AA68BA52}" sibTransId="{F621680E-EE7D-4A32-B3AC-C27594EB4AC6}"/>
    <dgm:cxn modelId="{C2BAD067-12FD-4441-9F2B-2620EE75BB67}" type="presOf" srcId="{E4299DC8-84B8-46A2-A582-64BF2F74D423}" destId="{D37557B0-F0F9-44DF-9865-15BA5B08568C}" srcOrd="0" destOrd="0" presId="urn:microsoft.com/office/officeart/2005/8/layout/hierarchy1"/>
    <dgm:cxn modelId="{CB9DC333-DB7F-4802-B4EE-652540D4B796}" type="presOf" srcId="{DC9EEAD6-C548-4B49-8F39-5029BA985352}" destId="{ECB5858C-296B-4675-958A-D927C5B9D4B9}" srcOrd="0" destOrd="0" presId="urn:microsoft.com/office/officeart/2005/8/layout/hierarchy1"/>
    <dgm:cxn modelId="{BACBE04F-E7C0-40D7-B858-B7C346456010}" type="presOf" srcId="{B1B2FB46-A5C1-498C-8037-29C948569211}" destId="{32726ACC-B360-4DF8-85B5-4C0AE4486249}" srcOrd="0" destOrd="0" presId="urn:microsoft.com/office/officeart/2005/8/layout/hierarchy1"/>
    <dgm:cxn modelId="{B5E40F4B-F361-470C-BA7E-E92E30512ABB}" type="presOf" srcId="{591A5142-4EE8-4771-AFA6-1A2CB5F80E4E}" destId="{93B5A4DC-0589-4CFE-B34F-111BD511F269}" srcOrd="0" destOrd="0" presId="urn:microsoft.com/office/officeart/2005/8/layout/hierarchy1"/>
    <dgm:cxn modelId="{754531D5-A941-4FDB-901F-DCB744B9F3DD}" type="presOf" srcId="{30A63C51-6D53-4648-8606-11DAA4E89E37}" destId="{55FF228E-BED1-45EE-BBE0-B2C8D0BB9170}" srcOrd="0" destOrd="0" presId="urn:microsoft.com/office/officeart/2005/8/layout/hierarchy1"/>
    <dgm:cxn modelId="{4B24488A-7B4F-4243-B436-BA9A8F99C900}" type="presOf" srcId="{1072DFF2-88F6-4D3F-9980-1ED13C83E016}" destId="{E59DBE07-CA9B-42BD-95BD-89E5C961E673}" srcOrd="0" destOrd="0" presId="urn:microsoft.com/office/officeart/2005/8/layout/hierarchy1"/>
    <dgm:cxn modelId="{CF9BE1E8-2D57-4F76-B09C-EB394C677C61}" type="presOf" srcId="{D7169F03-08DE-4D11-972B-BF9C09CF460A}" destId="{545689FF-2468-4DAE-8759-C6ED7E5C1194}"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20189E5F-98BD-4996-8B98-DA0B00B8F163}" type="presParOf" srcId="{CEF848C1-B46F-4925-B369-DE7448D1B974}" destId="{81053F7F-05C5-477B-AF72-BE2915E1A4DC}" srcOrd="0" destOrd="0" presId="urn:microsoft.com/office/officeart/2005/8/layout/hierarchy1"/>
    <dgm:cxn modelId="{C1615B80-97BA-4B1E-A99A-044EBD30550F}" type="presParOf" srcId="{81053F7F-05C5-477B-AF72-BE2915E1A4DC}" destId="{19F17074-50F5-4866-9D90-5C522EAC0805}" srcOrd="0" destOrd="0" presId="urn:microsoft.com/office/officeart/2005/8/layout/hierarchy1"/>
    <dgm:cxn modelId="{4A547E24-F3F9-435A-93E2-FDE261C24262}" type="presParOf" srcId="{19F17074-50F5-4866-9D90-5C522EAC0805}" destId="{B8EF2B56-5D87-4970-8E06-3F6C63E42A05}" srcOrd="0" destOrd="0" presId="urn:microsoft.com/office/officeart/2005/8/layout/hierarchy1"/>
    <dgm:cxn modelId="{2ECEFA64-E3EE-4B8A-8205-6FA4E3BBEF8F}" type="presParOf" srcId="{19F17074-50F5-4866-9D90-5C522EAC0805}" destId="{545689FF-2468-4DAE-8759-C6ED7E5C1194}" srcOrd="1" destOrd="0" presId="urn:microsoft.com/office/officeart/2005/8/layout/hierarchy1"/>
    <dgm:cxn modelId="{7E7F457B-4A2E-4C16-85FA-A0116B884918}" type="presParOf" srcId="{81053F7F-05C5-477B-AF72-BE2915E1A4DC}" destId="{FEDA6DEE-8900-4CCA-81F2-DA55B9983CE2}" srcOrd="1" destOrd="0" presId="urn:microsoft.com/office/officeart/2005/8/layout/hierarchy1"/>
    <dgm:cxn modelId="{274A91C8-BA4C-4058-89EE-3FB63585CE93}" type="presParOf" srcId="{FEDA6DEE-8900-4CCA-81F2-DA55B9983CE2}" destId="{39902205-66CC-459E-846C-EC443AC59E24}" srcOrd="0" destOrd="0" presId="urn:microsoft.com/office/officeart/2005/8/layout/hierarchy1"/>
    <dgm:cxn modelId="{66F2C724-C4DC-4D07-9887-56E8FC9EFFD6}" type="presParOf" srcId="{FEDA6DEE-8900-4CCA-81F2-DA55B9983CE2}" destId="{C7F2C559-FF45-4736-8E2D-50790F24C9D9}" srcOrd="1" destOrd="0" presId="urn:microsoft.com/office/officeart/2005/8/layout/hierarchy1"/>
    <dgm:cxn modelId="{4DDDC127-AF40-4035-B6D8-933B80DA02FE}" type="presParOf" srcId="{C7F2C559-FF45-4736-8E2D-50790F24C9D9}" destId="{315EE959-9683-4A8D-B399-30572EF44171}" srcOrd="0" destOrd="0" presId="urn:microsoft.com/office/officeart/2005/8/layout/hierarchy1"/>
    <dgm:cxn modelId="{8890E006-C389-48CD-B86A-9B395DE8B682}" type="presParOf" srcId="{315EE959-9683-4A8D-B399-30572EF44171}" destId="{CE90F9E0-8FC5-4D56-A20E-874D12E7726A}" srcOrd="0" destOrd="0" presId="urn:microsoft.com/office/officeart/2005/8/layout/hierarchy1"/>
    <dgm:cxn modelId="{78CB3F42-C877-4B52-B3CC-0E7C04800F7A}" type="presParOf" srcId="{315EE959-9683-4A8D-B399-30572EF44171}" destId="{32726ACC-B360-4DF8-85B5-4C0AE4486249}" srcOrd="1" destOrd="0" presId="urn:microsoft.com/office/officeart/2005/8/layout/hierarchy1"/>
    <dgm:cxn modelId="{718EE606-7246-4551-B85C-C33FFCEEB3D0}" type="presParOf" srcId="{C7F2C559-FF45-4736-8E2D-50790F24C9D9}" destId="{BBC0A408-071C-4917-9511-3EA54BF8898C}" srcOrd="1" destOrd="0" presId="urn:microsoft.com/office/officeart/2005/8/layout/hierarchy1"/>
    <dgm:cxn modelId="{77172D22-F230-47C0-BB57-437507F98C13}" type="presParOf" srcId="{FEDA6DEE-8900-4CCA-81F2-DA55B9983CE2}" destId="{ECB5858C-296B-4675-958A-D927C5B9D4B9}" srcOrd="2" destOrd="0" presId="urn:microsoft.com/office/officeart/2005/8/layout/hierarchy1"/>
    <dgm:cxn modelId="{30C6D60D-C344-4FFE-A1D7-EDA33459A3ED}" type="presParOf" srcId="{FEDA6DEE-8900-4CCA-81F2-DA55B9983CE2}" destId="{D73CAA59-D5E1-4ADB-82B2-267925622CBD}" srcOrd="3" destOrd="0" presId="urn:microsoft.com/office/officeart/2005/8/layout/hierarchy1"/>
    <dgm:cxn modelId="{4AE7DCC9-51A1-4327-A7FF-2BD81986716D}" type="presParOf" srcId="{D73CAA59-D5E1-4ADB-82B2-267925622CBD}" destId="{7D70EB4B-9979-40B5-B44F-915E9F116DEB}" srcOrd="0" destOrd="0" presId="urn:microsoft.com/office/officeart/2005/8/layout/hierarchy1"/>
    <dgm:cxn modelId="{9D9B88F7-D012-4CF0-AB8D-C55AA6BE2253}" type="presParOf" srcId="{7D70EB4B-9979-40B5-B44F-915E9F116DEB}" destId="{312482CC-4F5E-42A7-B98C-73660EC21537}" srcOrd="0" destOrd="0" presId="urn:microsoft.com/office/officeart/2005/8/layout/hierarchy1"/>
    <dgm:cxn modelId="{08BA22AF-F65C-4D09-AECD-339811D427B9}" type="presParOf" srcId="{7D70EB4B-9979-40B5-B44F-915E9F116DEB}" destId="{2CC9C523-D915-4B2A-957E-1AD63B2576D5}" srcOrd="1" destOrd="0" presId="urn:microsoft.com/office/officeart/2005/8/layout/hierarchy1"/>
    <dgm:cxn modelId="{82D3A0BB-58EC-4146-B7D2-DE21863B901B}" type="presParOf" srcId="{D73CAA59-D5E1-4ADB-82B2-267925622CBD}" destId="{61D08DCE-AECA-4439-BEDB-C947B551677E}" srcOrd="1" destOrd="0" presId="urn:microsoft.com/office/officeart/2005/8/layout/hierarchy1"/>
    <dgm:cxn modelId="{67963528-25C8-4EF1-A0FD-DB1C163DFDC5}" type="presParOf" srcId="{61D08DCE-AECA-4439-BEDB-C947B551677E}" destId="{55FF228E-BED1-45EE-BBE0-B2C8D0BB9170}" srcOrd="0" destOrd="0" presId="urn:microsoft.com/office/officeart/2005/8/layout/hierarchy1"/>
    <dgm:cxn modelId="{77BD272C-B00C-41FF-A6E6-F14F7982E5F0}" type="presParOf" srcId="{61D08DCE-AECA-4439-BEDB-C947B551677E}" destId="{ABA4ADFA-6BE9-4AB9-A2BF-F20C8F1B00DD}" srcOrd="1" destOrd="0" presId="urn:microsoft.com/office/officeart/2005/8/layout/hierarchy1"/>
    <dgm:cxn modelId="{04CAE249-5745-464A-97D5-3545E3549B1F}" type="presParOf" srcId="{ABA4ADFA-6BE9-4AB9-A2BF-F20C8F1B00DD}" destId="{7D9D33FD-A713-4D05-BA88-392E2A302FF1}" srcOrd="0" destOrd="0" presId="urn:microsoft.com/office/officeart/2005/8/layout/hierarchy1"/>
    <dgm:cxn modelId="{2B7A7C63-3006-46B1-8475-50BEDAEBBB09}" type="presParOf" srcId="{7D9D33FD-A713-4D05-BA88-392E2A302FF1}" destId="{3F41787C-C6DD-485E-AC52-BA6394A4E19C}" srcOrd="0" destOrd="0" presId="urn:microsoft.com/office/officeart/2005/8/layout/hierarchy1"/>
    <dgm:cxn modelId="{818C96C5-A041-4C27-86FA-A00AB44BB022}" type="presParOf" srcId="{7D9D33FD-A713-4D05-BA88-392E2A302FF1}" destId="{8CFC5BB3-5551-45D3-A475-8481ACD4B4C6}" srcOrd="1" destOrd="0" presId="urn:microsoft.com/office/officeart/2005/8/layout/hierarchy1"/>
    <dgm:cxn modelId="{3479A7D5-B689-4C67-A20A-EE18D01B4784}" type="presParOf" srcId="{ABA4ADFA-6BE9-4AB9-A2BF-F20C8F1B00DD}" destId="{6F007162-7326-409B-97AE-F05BCA7993D7}" srcOrd="1" destOrd="0" presId="urn:microsoft.com/office/officeart/2005/8/layout/hierarchy1"/>
    <dgm:cxn modelId="{A51CDC19-A18F-4547-975F-D644F6763368}" type="presParOf" srcId="{61D08DCE-AECA-4439-BEDB-C947B551677E}" destId="{60F00B86-69DE-47C7-A844-3B8B2C091777}" srcOrd="2" destOrd="0" presId="urn:microsoft.com/office/officeart/2005/8/layout/hierarchy1"/>
    <dgm:cxn modelId="{AC2F66A3-7B04-44E6-AAD5-3C6138630289}" type="presParOf" srcId="{61D08DCE-AECA-4439-BEDB-C947B551677E}" destId="{C4035332-6770-4D94-916C-8C5AE57F4328}" srcOrd="3" destOrd="0" presId="urn:microsoft.com/office/officeart/2005/8/layout/hierarchy1"/>
    <dgm:cxn modelId="{0BFC22FB-4D0B-4416-998A-01D1662E236E}" type="presParOf" srcId="{C4035332-6770-4D94-916C-8C5AE57F4328}" destId="{91EA44D3-AB5D-41C6-8CF0-A28583ACE7B8}" srcOrd="0" destOrd="0" presId="urn:microsoft.com/office/officeart/2005/8/layout/hierarchy1"/>
    <dgm:cxn modelId="{7105FA2F-B6B2-4001-B460-5370B092DE0A}" type="presParOf" srcId="{91EA44D3-AB5D-41C6-8CF0-A28583ACE7B8}" destId="{27F14C6E-A28B-4F42-B2AE-0AE8DFCC486D}" srcOrd="0" destOrd="0" presId="urn:microsoft.com/office/officeart/2005/8/layout/hierarchy1"/>
    <dgm:cxn modelId="{FC907A07-9D54-4178-9067-C8067ED1413D}" type="presParOf" srcId="{91EA44D3-AB5D-41C6-8CF0-A28583ACE7B8}" destId="{367FC0A2-945F-4EB7-86F0-2DAAD47ABD42}" srcOrd="1" destOrd="0" presId="urn:microsoft.com/office/officeart/2005/8/layout/hierarchy1"/>
    <dgm:cxn modelId="{15261C91-F7E2-4A86-BC9C-CD1A293A44E1}" type="presParOf" srcId="{C4035332-6770-4D94-916C-8C5AE57F4328}" destId="{250C26EA-8A5B-4BB8-9BA5-D9283220D7DA}" srcOrd="1" destOrd="0" presId="urn:microsoft.com/office/officeart/2005/8/layout/hierarchy1"/>
    <dgm:cxn modelId="{1CB1B758-3879-40E6-A7B0-E3C04D20900F}" type="presParOf" srcId="{61D08DCE-AECA-4439-BEDB-C947B551677E}" destId="{D37557B0-F0F9-44DF-9865-15BA5B08568C}" srcOrd="4" destOrd="0" presId="urn:microsoft.com/office/officeart/2005/8/layout/hierarchy1"/>
    <dgm:cxn modelId="{50A21EA4-DEF5-4B72-BD35-B7A3D2B6BD5E}" type="presParOf" srcId="{61D08DCE-AECA-4439-BEDB-C947B551677E}" destId="{AD322C3F-AC27-487B-933E-3F50B104C74A}" srcOrd="5" destOrd="0" presId="urn:microsoft.com/office/officeart/2005/8/layout/hierarchy1"/>
    <dgm:cxn modelId="{FFCA360A-922E-4F40-815C-9DDE511C6ED2}" type="presParOf" srcId="{AD322C3F-AC27-487B-933E-3F50B104C74A}" destId="{9534BF17-3432-4CAE-B6F1-1BCB5B4D4A1D}" srcOrd="0" destOrd="0" presId="urn:microsoft.com/office/officeart/2005/8/layout/hierarchy1"/>
    <dgm:cxn modelId="{B3C1CC4B-93CC-4527-A17A-3D34756D5970}" type="presParOf" srcId="{9534BF17-3432-4CAE-B6F1-1BCB5B4D4A1D}" destId="{16E7EAF0-9EE7-44B6-86A3-F18285A6E8E8}" srcOrd="0" destOrd="0" presId="urn:microsoft.com/office/officeart/2005/8/layout/hierarchy1"/>
    <dgm:cxn modelId="{2D939909-28C0-409E-8114-57D53A7ED038}" type="presParOf" srcId="{9534BF17-3432-4CAE-B6F1-1BCB5B4D4A1D}" destId="{F0D61C9A-1C5F-4F4C-A9A7-F10856EFC118}" srcOrd="1" destOrd="0" presId="urn:microsoft.com/office/officeart/2005/8/layout/hierarchy1"/>
    <dgm:cxn modelId="{C3D98EF8-DDC7-409D-BEC4-AA54067E3067}" type="presParOf" srcId="{AD322C3F-AC27-487B-933E-3F50B104C74A}" destId="{943F25F6-0062-47C3-AF73-D611C75A3751}" srcOrd="1" destOrd="0" presId="urn:microsoft.com/office/officeart/2005/8/layout/hierarchy1"/>
    <dgm:cxn modelId="{DA05B914-18EB-4700-98B8-6220C905D9E1}" type="presParOf" srcId="{943F25F6-0062-47C3-AF73-D611C75A3751}" destId="{AD3AE1DA-69E5-48BA-8668-2D9977BAB210}" srcOrd="0" destOrd="0" presId="urn:microsoft.com/office/officeart/2005/8/layout/hierarchy1"/>
    <dgm:cxn modelId="{76DEEC06-8D90-4A6C-BB24-EE2C78677834}" type="presParOf" srcId="{943F25F6-0062-47C3-AF73-D611C75A3751}" destId="{34BE6826-5314-41A1-9675-49840FD9F82E}" srcOrd="1" destOrd="0" presId="urn:microsoft.com/office/officeart/2005/8/layout/hierarchy1"/>
    <dgm:cxn modelId="{263BCAB1-FEB9-45E3-A18C-EE2298BE8A67}" type="presParOf" srcId="{34BE6826-5314-41A1-9675-49840FD9F82E}" destId="{8C660BB0-F44F-41EB-B597-00E9E2F5B09B}" srcOrd="0" destOrd="0" presId="urn:microsoft.com/office/officeart/2005/8/layout/hierarchy1"/>
    <dgm:cxn modelId="{26FD0296-C9DE-48D6-AA16-939851CC4634}" type="presParOf" srcId="{8C660BB0-F44F-41EB-B597-00E9E2F5B09B}" destId="{EAD524DE-6DDA-4EEB-A50F-B8349EF3F60F}" srcOrd="0" destOrd="0" presId="urn:microsoft.com/office/officeart/2005/8/layout/hierarchy1"/>
    <dgm:cxn modelId="{1F34D958-EC55-40F3-91AD-116202C440FC}" type="presParOf" srcId="{8C660BB0-F44F-41EB-B597-00E9E2F5B09B}" destId="{93B5A4DC-0589-4CFE-B34F-111BD511F269}" srcOrd="1" destOrd="0" presId="urn:microsoft.com/office/officeart/2005/8/layout/hierarchy1"/>
    <dgm:cxn modelId="{062F5EA6-9646-4021-92B7-2305E548AEA1}" type="presParOf" srcId="{34BE6826-5314-41A1-9675-49840FD9F82E}" destId="{3F8FA973-A32D-4229-BCC5-4D77846FCE0C}" srcOrd="1" destOrd="0" presId="urn:microsoft.com/office/officeart/2005/8/layout/hierarchy1"/>
    <dgm:cxn modelId="{E6699A3A-2803-4B76-B07A-A09F2FC3DC63}" type="presParOf" srcId="{FEDA6DEE-8900-4CCA-81F2-DA55B9983CE2}" destId="{9CA95A39-0087-4AB5-A478-F9C6B70A4E68}" srcOrd="4" destOrd="0" presId="urn:microsoft.com/office/officeart/2005/8/layout/hierarchy1"/>
    <dgm:cxn modelId="{11CBC1A5-F6E0-40CD-AD24-A9AAEBED7E7E}" type="presParOf" srcId="{FEDA6DEE-8900-4CCA-81F2-DA55B9983CE2}" destId="{7D2BF7C0-28EB-4B32-9361-0134C434F46D}" srcOrd="5" destOrd="0" presId="urn:microsoft.com/office/officeart/2005/8/layout/hierarchy1"/>
    <dgm:cxn modelId="{54BB5C3F-70D0-4B54-A18F-979082C18016}" type="presParOf" srcId="{7D2BF7C0-28EB-4B32-9361-0134C434F46D}" destId="{A7658685-65F0-4E70-817F-741CE52BC86F}" srcOrd="0" destOrd="0" presId="urn:microsoft.com/office/officeart/2005/8/layout/hierarchy1"/>
    <dgm:cxn modelId="{2BC48E73-DD95-4692-8246-D91A538AA06F}" type="presParOf" srcId="{A7658685-65F0-4E70-817F-741CE52BC86F}" destId="{8DC8D1FD-5BAA-4854-B637-9019D26EB537}" srcOrd="0" destOrd="0" presId="urn:microsoft.com/office/officeart/2005/8/layout/hierarchy1"/>
    <dgm:cxn modelId="{51E17F94-18DC-4775-99CD-BA17D1CC425F}" type="presParOf" srcId="{A7658685-65F0-4E70-817F-741CE52BC86F}" destId="{C7E193A7-413B-4608-B173-5E52D42FA21E}" srcOrd="1" destOrd="0" presId="urn:microsoft.com/office/officeart/2005/8/layout/hierarchy1"/>
    <dgm:cxn modelId="{7F22C2AE-12A1-4BD0-97AF-1B5D17BBAAD5}" type="presParOf" srcId="{7D2BF7C0-28EB-4B32-9361-0134C434F46D}" destId="{7453E38D-8662-4B36-99E1-99EB8F307CF6}" srcOrd="1" destOrd="0" presId="urn:microsoft.com/office/officeart/2005/8/layout/hierarchy1"/>
    <dgm:cxn modelId="{887F38FE-BFC4-4907-B71B-5E77B76609E4}" type="presParOf" srcId="{FEDA6DEE-8900-4CCA-81F2-DA55B9983CE2}" destId="{E59DBE07-CA9B-42BD-95BD-89E5C961E673}" srcOrd="6" destOrd="0" presId="urn:microsoft.com/office/officeart/2005/8/layout/hierarchy1"/>
    <dgm:cxn modelId="{1ABC47B2-F100-4AE1-AECA-97D8CBEAB19F}" type="presParOf" srcId="{FEDA6DEE-8900-4CCA-81F2-DA55B9983CE2}" destId="{A7721C3D-1B60-4B2C-BBC8-4411264D3764}" srcOrd="7" destOrd="0" presId="urn:microsoft.com/office/officeart/2005/8/layout/hierarchy1"/>
    <dgm:cxn modelId="{B39947A4-FE12-49E6-9811-86CDC4668B87}" type="presParOf" srcId="{A7721C3D-1B60-4B2C-BBC8-4411264D3764}" destId="{B34AA3C8-21DF-4D3E-9E2D-566D76D5A5B9}" srcOrd="0" destOrd="0" presId="urn:microsoft.com/office/officeart/2005/8/layout/hierarchy1"/>
    <dgm:cxn modelId="{F5E8554C-876B-445C-BF76-7CB19C9D8794}" type="presParOf" srcId="{B34AA3C8-21DF-4D3E-9E2D-566D76D5A5B9}" destId="{7E12CF51-9D97-4309-B586-1853A92BEC0D}" srcOrd="0" destOrd="0" presId="urn:microsoft.com/office/officeart/2005/8/layout/hierarchy1"/>
    <dgm:cxn modelId="{7BAA9186-D439-410C-B379-AFF7C1517811}" type="presParOf" srcId="{B34AA3C8-21DF-4D3E-9E2D-566D76D5A5B9}" destId="{8A8A62A7-E3AB-4A73-88BA-9CE81AC47B55}" srcOrd="1" destOrd="0" presId="urn:microsoft.com/office/officeart/2005/8/layout/hierarchy1"/>
    <dgm:cxn modelId="{F098B458-F5DB-458E-A094-3C1950B19897}"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3490977" y="0"/>
          <a:ext cx="1516335" cy="499847"/>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6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xfrm>
          <a:off x="0" y="960771"/>
          <a:ext cx="1896565" cy="624456"/>
        </a:xfrm>
        <a:solidFill>
          <a:sysClr val="window" lastClr="FFFFFF">
            <a:alpha val="90000"/>
            <a:hueOff val="0"/>
            <a:satOff val="0"/>
            <a:lumOff val="0"/>
            <a:alphaOff val="0"/>
          </a:sys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758336" y="319399"/>
          <a:ext cx="3300862" cy="460924"/>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xfrm>
          <a:off x="2279564" y="960967"/>
          <a:ext cx="1754333" cy="646427"/>
        </a:xfrm>
        <a:solidFill>
          <a:sysClr val="window" lastClr="FFFFFF">
            <a:alpha val="90000"/>
          </a:sysClr>
        </a:solidFill>
        <a:ln w="9525" cap="flat" cmpd="sng" algn="ctr">
          <a:solidFill>
            <a:srgbClr val="4F81BD"/>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2966786" y="319399"/>
          <a:ext cx="1092413" cy="46111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xfrm>
          <a:off x="5152606" y="950958"/>
          <a:ext cx="1678517" cy="721720"/>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059199" y="319399"/>
          <a:ext cx="1742719" cy="45111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xfrm>
          <a:off x="7877376" y="950393"/>
          <a:ext cx="1657148" cy="663524"/>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059199" y="319399"/>
          <a:ext cx="4456805" cy="450546"/>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dgm:spPr>
        <a:xfrm>
          <a:off x="3681331" y="2142006"/>
          <a:ext cx="1552047" cy="512906"/>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Tecnica</a:t>
          </a:r>
        </a:p>
      </dgm:t>
    </dgm:pt>
    <dgm:pt modelId="{2A03F3FF-7871-4D26-9F61-1D0AE12DB83E}" type="parTrans" cxnId="{2DDA737E-2DC2-43E3-9CAA-1C366EDF34B1}">
      <dgm:prSet/>
      <dgm:spPr>
        <a:xfrm>
          <a:off x="4267409" y="1492230"/>
          <a:ext cx="1534509" cy="46932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dgm:spPr>
        <a:xfrm>
          <a:off x="6823551" y="2142006"/>
          <a:ext cx="1523139" cy="505209"/>
        </a:xfrm>
        <a:solidFill>
          <a:sysClr val="window" lastClr="FFFFFF">
            <a:alpha val="9000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Tática</a:t>
          </a:r>
        </a:p>
      </dgm:t>
    </dgm:pt>
    <dgm:pt modelId="{34832C15-2488-4C7E-832C-118B1A798A1F}" type="parTrans" cxnId="{83411CE9-C227-4CCA-95B7-92A1506B514A}">
      <dgm:prSet/>
      <dgm:spPr>
        <a:xfrm>
          <a:off x="5801919" y="1492230"/>
          <a:ext cx="1593257" cy="46932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F988BBB-02AB-405A-BBCE-1AAFA1E01029}" type="sibTrans" cxnId="{83411CE9-C227-4CCA-95B7-92A1506B514A}">
      <dgm:prSet/>
      <dgm:spPr/>
      <dgm:t>
        <a:bodyPr/>
        <a:lstStyle/>
        <a:p>
          <a:endParaRPr lang="pt-PT"/>
        </a:p>
      </dgm:t>
    </dgm:pt>
    <dgm:pt modelId="{D7B7BBA2-55EE-49CF-88FD-0B5BC288AAB7}">
      <dgm:prSet/>
      <dgm:spPr>
        <a:xfrm>
          <a:off x="765833" y="3159032"/>
          <a:ext cx="1347060" cy="352105"/>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Passe</a:t>
          </a:r>
        </a:p>
      </dgm:t>
    </dgm:pt>
    <dgm:pt modelId="{AF4A62D6-F1EC-4F67-B349-752E67D27085}" type="parTrans" cxnId="{3D18AF03-5F4D-4BC7-BD50-82AB788D23C7}">
      <dgm:prSet/>
      <dgm:spPr>
        <a:xfrm>
          <a:off x="1249418" y="2474464"/>
          <a:ext cx="3017990" cy="50411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CD466347-9887-46AF-9EA9-60C0066B2EB7}" type="sibTrans" cxnId="{3D18AF03-5F4D-4BC7-BD50-82AB788D23C7}">
      <dgm:prSet/>
      <dgm:spPr/>
      <dgm:t>
        <a:bodyPr/>
        <a:lstStyle/>
        <a:p>
          <a:endParaRPr lang="pt-PT"/>
        </a:p>
      </dgm:t>
    </dgm:pt>
    <dgm:pt modelId="{81D1CA27-5251-43B0-B901-7520CE606F83}">
      <dgm:prSet/>
      <dgm:spPr>
        <a:xfrm>
          <a:off x="3826383" y="3166153"/>
          <a:ext cx="1248421" cy="389936"/>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Receção</a:t>
          </a:r>
        </a:p>
      </dgm:t>
    </dgm:pt>
    <dgm:pt modelId="{E09FA3CB-F9E5-414A-8CCF-CF76A473FE3F}" type="parTrans" cxnId="{2354B216-D6D4-4130-A780-512C03B31122}">
      <dgm:prSet/>
      <dgm:spPr>
        <a:xfrm>
          <a:off x="4214928" y="2474464"/>
          <a:ext cx="91440" cy="51124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5EC7B77-7F2F-4398-B874-CDFDAB5D5576}" type="sibTrans" cxnId="{2354B216-D6D4-4130-A780-512C03B31122}">
      <dgm:prSet/>
      <dgm:spPr/>
      <dgm:t>
        <a:bodyPr/>
        <a:lstStyle/>
        <a:p>
          <a:endParaRPr lang="pt-PT"/>
        </a:p>
      </dgm:t>
    </dgm:pt>
    <dgm:pt modelId="{653A850B-2AD5-408F-99E8-C1281F93A2CA}">
      <dgm:prSet/>
      <dgm:spPr>
        <a:xfrm>
          <a:off x="6946611" y="3150022"/>
          <a:ext cx="1286765" cy="385388"/>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Condução</a:t>
          </a:r>
        </a:p>
      </dgm:t>
    </dgm:pt>
    <dgm:pt modelId="{64684E30-686A-4F15-9264-6D3E77DAB838}" type="parTrans" cxnId="{CD8E3A43-A6AE-4DF5-AA7B-88D4305C4F43}">
      <dgm:prSet/>
      <dgm:spPr>
        <a:xfrm>
          <a:off x="4267409" y="2474464"/>
          <a:ext cx="3132639" cy="49510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3C271C5-709F-4B35-B61A-EAB613280D59}" type="sibTrans" cxnId="{CD8E3A43-A6AE-4DF5-AA7B-88D4305C4F43}">
      <dgm:prSet/>
      <dgm:spPr/>
      <dgm:t>
        <a:bodyPr/>
        <a:lstStyle/>
        <a:p>
          <a:endParaRPr lang="pt-PT"/>
        </a:p>
      </dgm:t>
    </dgm:pt>
    <dgm:pt modelId="{B022DAF6-80A0-4C4D-8CAE-C2A3C8E2951D}">
      <dgm:prSet custT="1"/>
      <dgm:spPr>
        <a:xfrm>
          <a:off x="0" y="4012847"/>
          <a:ext cx="2713129" cy="1638371"/>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900">
              <a:solidFill>
                <a:sysClr val="windowText" lastClr="000000">
                  <a:hueOff val="0"/>
                  <a:satOff val="0"/>
                  <a:lumOff val="0"/>
                  <a:alphaOff val="0"/>
                </a:sysClr>
              </a:solidFill>
              <a:latin typeface="Calibri"/>
              <a:ea typeface="+mn-ea"/>
              <a:cs typeface="+mn-cs"/>
            </a:rPr>
            <a:t>- Manter a cabeça levantada e olhar dirigido o local onde vai passar a bola;</a:t>
          </a:r>
        </a:p>
        <a:p>
          <a:pPr algn="just"/>
          <a:r>
            <a:rPr lang="pt-PT" sz="900">
              <a:solidFill>
                <a:sysClr val="windowText" lastClr="000000">
                  <a:hueOff val="0"/>
                  <a:satOff val="0"/>
                  <a:lumOff val="0"/>
                  <a:alphaOff val="0"/>
                </a:sysClr>
              </a:solidFill>
              <a:latin typeface="Calibri"/>
              <a:ea typeface="+mn-ea"/>
              <a:cs typeface="+mn-cs"/>
            </a:rPr>
            <a:t>- Tronco ligeiramente inclinado à frente;</a:t>
          </a:r>
        </a:p>
        <a:p>
          <a:pPr algn="just"/>
          <a:r>
            <a:rPr lang="pt-PT" sz="900">
              <a:solidFill>
                <a:sysClr val="windowText" lastClr="000000">
                  <a:hueOff val="0"/>
                  <a:satOff val="0"/>
                  <a:lumOff val="0"/>
                  <a:alphaOff val="0"/>
                </a:sysClr>
              </a:solidFill>
              <a:latin typeface="Calibri"/>
              <a:ea typeface="+mn-ea"/>
              <a:cs typeface="+mn-cs"/>
            </a:rPr>
            <a:t>- Manter os braços descontraídos, asegurando o equilibrio do corpo;</a:t>
          </a:r>
        </a:p>
        <a:p>
          <a:pPr algn="just"/>
          <a:r>
            <a:rPr lang="pt-PT" sz="900">
              <a:solidFill>
                <a:sysClr val="windowText" lastClr="000000">
                  <a:hueOff val="0"/>
                  <a:satOff val="0"/>
                  <a:lumOff val="0"/>
                  <a:alphaOff val="0"/>
                </a:sysClr>
              </a:solidFill>
              <a:latin typeface="Calibri"/>
              <a:ea typeface="+mn-ea"/>
              <a:cs typeface="+mn-cs"/>
            </a:rPr>
            <a:t>- Colocar o pé de apoio próximo da bola ;</a:t>
          </a:r>
        </a:p>
        <a:p>
          <a:pPr algn="just"/>
          <a:r>
            <a:rPr lang="pt-PT" sz="900">
              <a:solidFill>
                <a:sysClr val="windowText" lastClr="000000">
                  <a:hueOff val="0"/>
                  <a:satOff val="0"/>
                  <a:lumOff val="0"/>
                  <a:alphaOff val="0"/>
                </a:sysClr>
              </a:solidFill>
              <a:latin typeface="Calibri"/>
              <a:ea typeface="+mn-ea"/>
              <a:cs typeface="+mn-cs"/>
            </a:rPr>
            <a:t>- Balançar a perna a partir da anca ;</a:t>
          </a:r>
        </a:p>
        <a:p>
          <a:pPr algn="just"/>
          <a:r>
            <a:rPr lang="pt-PT" sz="900">
              <a:solidFill>
                <a:sysClr val="windowText" lastClr="000000">
                  <a:hueOff val="0"/>
                  <a:satOff val="0"/>
                  <a:lumOff val="0"/>
                  <a:alphaOff val="0"/>
                </a:sysClr>
              </a:solidFill>
              <a:latin typeface="Calibri"/>
              <a:ea typeface="+mn-ea"/>
              <a:cs typeface="+mn-cs"/>
            </a:rPr>
            <a:t>- Acertar no centro da bola com a parte interna do pé.</a:t>
          </a:r>
        </a:p>
      </dgm:t>
    </dgm:pt>
    <dgm:pt modelId="{FAAF5F45-8854-426E-9745-1C45B44E6BFE}" type="parTrans" cxnId="{8889A9D5-27C5-482C-BE3F-DA60F1350D03}">
      <dgm:prSet/>
      <dgm:spPr>
        <a:xfrm>
          <a:off x="1120899" y="3330689"/>
          <a:ext cx="91440" cy="50170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4B80E2B-ED9F-44EE-982F-70A653218824}" type="sibTrans" cxnId="{8889A9D5-27C5-482C-BE3F-DA60F1350D03}">
      <dgm:prSet/>
      <dgm:spPr/>
      <dgm:t>
        <a:bodyPr/>
        <a:lstStyle/>
        <a:p>
          <a:endParaRPr lang="pt-PT"/>
        </a:p>
      </dgm:t>
    </dgm:pt>
    <dgm:pt modelId="{9B497414-C49D-4DB2-A941-7FD1BC714D44}">
      <dgm:prSet custT="1"/>
      <dgm:spPr>
        <a:xfrm>
          <a:off x="3358139" y="4009482"/>
          <a:ext cx="2513749" cy="1526767"/>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700">
              <a:solidFill>
                <a:sysClr val="windowText" lastClr="000000">
                  <a:hueOff val="0"/>
                  <a:satOff val="0"/>
                  <a:lumOff val="0"/>
                  <a:alphaOff val="0"/>
                </a:sysClr>
              </a:solidFill>
              <a:latin typeface="Calibri"/>
              <a:ea typeface="+mn-ea"/>
              <a:cs typeface="+mn-cs"/>
            </a:rPr>
            <a:t>- </a:t>
          </a:r>
          <a:r>
            <a:rPr lang="pt-PT" sz="900">
              <a:solidFill>
                <a:sysClr val="windowText" lastClr="000000">
                  <a:hueOff val="0"/>
                  <a:satOff val="0"/>
                  <a:lumOff val="0"/>
                  <a:alphaOff val="0"/>
                </a:sysClr>
              </a:solidFill>
              <a:latin typeface="Calibri"/>
              <a:ea typeface="+mn-ea"/>
              <a:cs typeface="+mn-cs"/>
            </a:rPr>
            <a:t>Olhar dirigido para a bola;</a:t>
          </a:r>
        </a:p>
        <a:p>
          <a:pPr algn="just"/>
          <a:r>
            <a:rPr lang="pt-PT" sz="900">
              <a:solidFill>
                <a:sysClr val="windowText" lastClr="000000">
                  <a:hueOff val="0"/>
                  <a:satOff val="0"/>
                  <a:lumOff val="0"/>
                  <a:alphaOff val="0"/>
                </a:sysClr>
              </a:solidFill>
              <a:latin typeface="Calibri"/>
              <a:ea typeface="+mn-ea"/>
              <a:cs typeface="+mn-cs"/>
            </a:rPr>
            <a:t>- Tronco inclinado à frente;</a:t>
          </a:r>
        </a:p>
        <a:p>
          <a:pPr algn="just"/>
          <a:r>
            <a:rPr lang="pt-PT" sz="900">
              <a:solidFill>
                <a:sysClr val="windowText" lastClr="000000">
                  <a:hueOff val="0"/>
                  <a:satOff val="0"/>
                  <a:lumOff val="0"/>
                  <a:alphaOff val="0"/>
                </a:sysClr>
              </a:solidFill>
              <a:latin typeface="Calibri"/>
              <a:ea typeface="+mn-ea"/>
              <a:cs typeface="+mn-cs"/>
            </a:rPr>
            <a:t>- Amortecer a bola que venha em trajetória aérea ou baixa, com a parte interna do pé, peito do pé ou planta do pé ;</a:t>
          </a:r>
        </a:p>
        <a:p>
          <a:pPr algn="just"/>
          <a:r>
            <a:rPr lang="pt-PT" sz="900">
              <a:solidFill>
                <a:sysClr val="windowText" lastClr="000000">
                  <a:hueOff val="0"/>
                  <a:satOff val="0"/>
                  <a:lumOff val="0"/>
                  <a:alphaOff val="0"/>
                </a:sysClr>
              </a:solidFill>
              <a:latin typeface="Calibri"/>
              <a:ea typeface="+mn-ea"/>
              <a:cs typeface="+mn-cs"/>
            </a:rPr>
            <a:t>- A perna de receção recua para além da perna de apoio acompanhando a trajetória da bola e reduzindo a velocidade da bola até parar.</a:t>
          </a:r>
        </a:p>
      </dgm:t>
    </dgm:pt>
    <dgm:pt modelId="{9671B67F-D0CD-4363-94C0-82325CBB04A4}" type="parTrans" cxnId="{0FB0B4C2-0ECE-434E-B7F8-75EAB7CF9D0B}">
      <dgm:prSet/>
      <dgm:spPr>
        <a:xfrm>
          <a:off x="4260648" y="3375641"/>
          <a:ext cx="164420" cy="45339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8424F86-160A-48A1-9358-77B201CB0BB3}" type="sibTrans" cxnId="{0FB0B4C2-0ECE-434E-B7F8-75EAB7CF9D0B}">
      <dgm:prSet/>
      <dgm:spPr/>
      <dgm:t>
        <a:bodyPr/>
        <a:lstStyle/>
        <a:p>
          <a:endParaRPr lang="pt-PT"/>
        </a:p>
      </dgm:t>
    </dgm:pt>
    <dgm:pt modelId="{94D897CD-33AA-4A68-AE31-351B2B10A514}">
      <dgm:prSet custT="1"/>
      <dgm:spPr>
        <a:xfrm>
          <a:off x="6786532" y="4032614"/>
          <a:ext cx="2683880" cy="1530469"/>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900">
              <a:solidFill>
                <a:sysClr val="windowText" lastClr="000000">
                  <a:hueOff val="0"/>
                  <a:satOff val="0"/>
                  <a:lumOff val="0"/>
                  <a:alphaOff val="0"/>
                </a:sysClr>
              </a:solidFill>
              <a:latin typeface="Calibri"/>
              <a:ea typeface="+mn-ea"/>
              <a:cs typeface="+mn-cs"/>
            </a:rPr>
            <a:t>-Levantar a cabeça de modo a observar o posicionamento dos colegas e adversários;</a:t>
          </a:r>
        </a:p>
        <a:p>
          <a:pPr algn="just"/>
          <a:r>
            <a:rPr lang="pt-PT" sz="900">
              <a:solidFill>
                <a:sysClr val="windowText" lastClr="000000">
                  <a:hueOff val="0"/>
                  <a:satOff val="0"/>
                  <a:lumOff val="0"/>
                  <a:alphaOff val="0"/>
                </a:sysClr>
              </a:solidFill>
              <a:latin typeface="Calibri"/>
              <a:ea typeface="+mn-ea"/>
              <a:cs typeface="+mn-cs"/>
            </a:rPr>
            <a:t>- Inclinar ligeiramente o tronco à frente ;</a:t>
          </a:r>
        </a:p>
        <a:p>
          <a:pPr algn="just"/>
          <a:r>
            <a:rPr lang="pt-PT" sz="900">
              <a:solidFill>
                <a:sysClr val="windowText" lastClr="000000">
                  <a:hueOff val="0"/>
                  <a:satOff val="0"/>
                  <a:lumOff val="0"/>
                  <a:alphaOff val="0"/>
                </a:sysClr>
              </a:solidFill>
              <a:latin typeface="Calibri"/>
              <a:ea typeface="+mn-ea"/>
              <a:cs typeface="+mn-cs"/>
            </a:rPr>
            <a:t>-Bola sempre perto do pé que a conduz;</a:t>
          </a:r>
        </a:p>
        <a:p>
          <a:pPr algn="just"/>
          <a:r>
            <a:rPr lang="pt-PT" sz="900">
              <a:solidFill>
                <a:sysClr val="windowText" lastClr="000000">
                  <a:hueOff val="0"/>
                  <a:satOff val="0"/>
                  <a:lumOff val="0"/>
                  <a:alphaOff val="0"/>
                </a:sysClr>
              </a:solidFill>
              <a:latin typeface="Calibri"/>
              <a:ea typeface="+mn-ea"/>
              <a:cs typeface="+mn-cs"/>
            </a:rPr>
            <a:t>- Proteger a bola com o corpo.</a:t>
          </a:r>
        </a:p>
      </dgm:t>
    </dgm:pt>
    <dgm:pt modelId="{5F5D5C37-389C-4E3C-8E65-595A239EE3AE}" type="parTrans" cxnId="{9047B2D8-A276-4181-B774-989B75D23979}">
      <dgm:prSet/>
      <dgm:spPr>
        <a:xfrm>
          <a:off x="7400048" y="3354962"/>
          <a:ext cx="538478" cy="49720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3815A08B-732B-4105-8162-DFB9E671EEB6}" type="sibTrans" cxnId="{9047B2D8-A276-4181-B774-989B75D23979}">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3301031" y="-180448"/>
          <a:ext cx="1516335" cy="499847"/>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88700" custScaleY="46046" custLinFactNeighborX="-21645" custLinFactNeighborY="-16977">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300862" y="0"/>
              </a:moveTo>
              <a:lnTo>
                <a:pt x="3300862" y="302557"/>
              </a:lnTo>
              <a:lnTo>
                <a:pt x="0" y="302557"/>
              </a:lnTo>
              <a:lnTo>
                <a:pt x="0" y="460924"/>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189945" y="780323"/>
          <a:ext cx="1896565" cy="624456"/>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110942" custScaleY="57525" custLinFactNeighborX="-72097" custLinFactNeighborY="-20048">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092413" y="0"/>
              </a:moveTo>
              <a:lnTo>
                <a:pt x="1092413" y="302752"/>
              </a:lnTo>
              <a:lnTo>
                <a:pt x="0" y="302752"/>
              </a:lnTo>
              <a:lnTo>
                <a:pt x="0" y="461119"/>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089619" y="780518"/>
          <a:ext cx="1754333" cy="646427"/>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102622" custScaleY="59549" custLinFactNeighborX="-32345" custLinFactNeighborY="-20030">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292743"/>
              </a:lnTo>
              <a:lnTo>
                <a:pt x="1742719" y="292743"/>
              </a:lnTo>
              <a:lnTo>
                <a:pt x="1742719" y="451110"/>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4962660" y="770510"/>
          <a:ext cx="1678517" cy="721720"/>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98187" custScaleY="66485" custLinFactNeighborX="10873" custLinFactNeighborY="-20952">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2"/>
      <dgm:spPr>
        <a:custGeom>
          <a:avLst/>
          <a:gdLst/>
          <a:ahLst/>
          <a:cxnLst/>
          <a:rect l="0" t="0" r="0" b="0"/>
          <a:pathLst>
            <a:path>
              <a:moveTo>
                <a:pt x="1534509" y="0"/>
              </a:moveTo>
              <a:lnTo>
                <a:pt x="1534509" y="310960"/>
              </a:lnTo>
              <a:lnTo>
                <a:pt x="0" y="310960"/>
              </a:lnTo>
              <a:lnTo>
                <a:pt x="0" y="469327"/>
              </a:lnTo>
            </a:path>
          </a:pathLst>
        </a:custGeom>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2"/>
      <dgm:spPr>
        <a:xfrm>
          <a:off x="3491385" y="1961558"/>
          <a:ext cx="1552047" cy="512906"/>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0D52A88-49AC-4860-84B0-74A65826176A}" type="pres">
      <dgm:prSet presAssocID="{B9770DA1-8592-4C63-95C0-311A386332F8}" presName="text3" presStyleLbl="fgAcc3" presStyleIdx="0" presStyleCnt="2" custScaleX="90789" custScaleY="47249" custLinFactNeighborX="-23230" custLinFactNeighborY="-23518">
        <dgm:presLayoutVars>
          <dgm:chPref val="3"/>
        </dgm:presLayoutVars>
      </dgm:prSet>
      <dgm:spPr>
        <a:prstGeom prst="roundRect">
          <a:avLst>
            <a:gd name="adj" fmla="val 10000"/>
          </a:avLst>
        </a:prstGeom>
      </dgm:spPr>
      <dgm:t>
        <a:bodyPr/>
        <a:lstStyle/>
        <a:p>
          <a:endParaRPr lang="pt-PT"/>
        </a:p>
      </dgm:t>
    </dgm:pt>
    <dgm:pt modelId="{9FE0FD77-8DEE-42F7-9C18-725493B4331C}" type="pres">
      <dgm:prSet presAssocID="{B9770DA1-8592-4C63-95C0-311A386332F8}" presName="hierChild4" presStyleCnt="0"/>
      <dgm:spPr/>
    </dgm:pt>
    <dgm:pt modelId="{A97536B1-FF0C-4930-A2DA-C272E9AB4818}" type="pres">
      <dgm:prSet presAssocID="{AF4A62D6-F1EC-4F67-B349-752E67D27085}" presName="Name23" presStyleLbl="parChTrans1D4" presStyleIdx="0" presStyleCnt="6"/>
      <dgm:spPr>
        <a:custGeom>
          <a:avLst/>
          <a:gdLst/>
          <a:ahLst/>
          <a:cxnLst/>
          <a:rect l="0" t="0" r="0" b="0"/>
          <a:pathLst>
            <a:path>
              <a:moveTo>
                <a:pt x="3017990" y="0"/>
              </a:moveTo>
              <a:lnTo>
                <a:pt x="3017990" y="345752"/>
              </a:lnTo>
              <a:lnTo>
                <a:pt x="0" y="345752"/>
              </a:lnTo>
              <a:lnTo>
                <a:pt x="0" y="504119"/>
              </a:lnTo>
            </a:path>
          </a:pathLst>
        </a:custGeom>
      </dgm:spPr>
      <dgm:t>
        <a:bodyPr/>
        <a:lstStyle/>
        <a:p>
          <a:endParaRPr lang="pt-PT"/>
        </a:p>
      </dgm:t>
    </dgm:pt>
    <dgm:pt modelId="{347E39D8-67F5-4D53-A0C4-080856A0DA31}" type="pres">
      <dgm:prSet presAssocID="{D7B7BBA2-55EE-49CF-88FD-0B5BC288AAB7}" presName="hierRoot4" presStyleCnt="0"/>
      <dgm:spPr/>
    </dgm:pt>
    <dgm:pt modelId="{6B645FE6-ABAD-4D26-BC85-D069C4883229}" type="pres">
      <dgm:prSet presAssocID="{D7B7BBA2-55EE-49CF-88FD-0B5BC288AAB7}" presName="composite4" presStyleCnt="0"/>
      <dgm:spPr/>
    </dgm:pt>
    <dgm:pt modelId="{237E3E7C-B999-43B3-AF22-1C3758DA8D53}" type="pres">
      <dgm:prSet presAssocID="{D7B7BBA2-55EE-49CF-88FD-0B5BC288AAB7}" presName="background4" presStyleLbl="node4" presStyleIdx="0" presStyleCnt="6"/>
      <dgm:spPr>
        <a:xfrm>
          <a:off x="575888" y="2978584"/>
          <a:ext cx="1347060" cy="352105"/>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DE8AF68-D16C-4450-817C-AD3BFFD3DBDC}" type="pres">
      <dgm:prSet presAssocID="{D7B7BBA2-55EE-49CF-88FD-0B5BC288AAB7}" presName="text4" presStyleLbl="fgAcc4" presStyleIdx="0" presStyleCnt="6" custScaleX="78798" custScaleY="32436" custLinFactNeighborX="-25982" custLinFactNeighborY="-22879">
        <dgm:presLayoutVars>
          <dgm:chPref val="3"/>
        </dgm:presLayoutVars>
      </dgm:prSet>
      <dgm:spPr>
        <a:prstGeom prst="roundRect">
          <a:avLst>
            <a:gd name="adj" fmla="val 10000"/>
          </a:avLst>
        </a:prstGeom>
      </dgm:spPr>
      <dgm:t>
        <a:bodyPr/>
        <a:lstStyle/>
        <a:p>
          <a:endParaRPr lang="pt-PT"/>
        </a:p>
      </dgm:t>
    </dgm:pt>
    <dgm:pt modelId="{DCA74E6A-BF67-4D19-8AC2-D80D775E2E54}" type="pres">
      <dgm:prSet presAssocID="{D7B7BBA2-55EE-49CF-88FD-0B5BC288AAB7}" presName="hierChild5" presStyleCnt="0"/>
      <dgm:spPr/>
    </dgm:pt>
    <dgm:pt modelId="{BBA5735A-82A9-42D1-BF63-7ADBCC088411}" type="pres">
      <dgm:prSet presAssocID="{FAAF5F45-8854-426E-9745-1C45B44E6BFE}" presName="Name23" presStyleLbl="parChTrans1D4" presStyleIdx="1" presStyleCnt="6"/>
      <dgm:spPr>
        <a:custGeom>
          <a:avLst/>
          <a:gdLst/>
          <a:ahLst/>
          <a:cxnLst/>
          <a:rect l="0" t="0" r="0" b="0"/>
          <a:pathLst>
            <a:path>
              <a:moveTo>
                <a:pt x="128519" y="0"/>
              </a:moveTo>
              <a:lnTo>
                <a:pt x="128519" y="343342"/>
              </a:lnTo>
              <a:lnTo>
                <a:pt x="45720" y="343342"/>
              </a:lnTo>
              <a:lnTo>
                <a:pt x="45720" y="501709"/>
              </a:lnTo>
            </a:path>
          </a:pathLst>
        </a:custGeom>
      </dgm:spPr>
      <dgm:t>
        <a:bodyPr/>
        <a:lstStyle/>
        <a:p>
          <a:endParaRPr lang="pt-PT"/>
        </a:p>
      </dgm:t>
    </dgm:pt>
    <dgm:pt modelId="{D9022D09-46FB-4EE2-B48E-175B529E3412}" type="pres">
      <dgm:prSet presAssocID="{B022DAF6-80A0-4C4D-8CAE-C2A3C8E2951D}" presName="hierRoot4" presStyleCnt="0"/>
      <dgm:spPr/>
    </dgm:pt>
    <dgm:pt modelId="{C089573D-C178-4047-8EDB-D5925D9281F8}" type="pres">
      <dgm:prSet presAssocID="{B022DAF6-80A0-4C4D-8CAE-C2A3C8E2951D}" presName="composite4" presStyleCnt="0"/>
      <dgm:spPr/>
    </dgm:pt>
    <dgm:pt modelId="{F9F5AF2F-1D8D-44EA-9A6D-76488C107EE7}" type="pres">
      <dgm:prSet presAssocID="{B022DAF6-80A0-4C4D-8CAE-C2A3C8E2951D}" presName="background4" presStyleLbl="node4" presStyleIdx="1" presStyleCnt="6"/>
      <dgm:spPr>
        <a:xfrm>
          <a:off x="-189945" y="3832398"/>
          <a:ext cx="2713129" cy="163837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A01185B2-A6DE-4BB4-9382-01B3DD5386F4}" type="pres">
      <dgm:prSet presAssocID="{B022DAF6-80A0-4C4D-8CAE-C2A3C8E2951D}" presName="text4" presStyleLbl="fgAcc4" presStyleIdx="1" presStyleCnt="6" custScaleX="158708" custScaleY="150927" custLinFactNeighborX="-93903" custLinFactNeighborY="-22462">
        <dgm:presLayoutVars>
          <dgm:chPref val="3"/>
        </dgm:presLayoutVars>
      </dgm:prSet>
      <dgm:spPr>
        <a:prstGeom prst="roundRect">
          <a:avLst>
            <a:gd name="adj" fmla="val 10000"/>
          </a:avLst>
        </a:prstGeom>
      </dgm:spPr>
      <dgm:t>
        <a:bodyPr/>
        <a:lstStyle/>
        <a:p>
          <a:endParaRPr lang="pt-PT"/>
        </a:p>
      </dgm:t>
    </dgm:pt>
    <dgm:pt modelId="{E8028E05-57F3-45A2-8BF2-2FD4058304D9}" type="pres">
      <dgm:prSet presAssocID="{B022DAF6-80A0-4C4D-8CAE-C2A3C8E2951D}" presName="hierChild5" presStyleCnt="0"/>
      <dgm:spPr/>
    </dgm:pt>
    <dgm:pt modelId="{F59786C5-CE13-4FA3-A2DA-2EFD2F017EFA}" type="pres">
      <dgm:prSet presAssocID="{E09FA3CB-F9E5-414A-8CCF-CF76A473FE3F}" presName="Name23" presStyleLbl="parChTrans1D4" presStyleIdx="2" presStyleCnt="6"/>
      <dgm:spPr>
        <a:custGeom>
          <a:avLst/>
          <a:gdLst/>
          <a:ahLst/>
          <a:cxnLst/>
          <a:rect l="0" t="0" r="0" b="0"/>
          <a:pathLst>
            <a:path>
              <a:moveTo>
                <a:pt x="52481" y="0"/>
              </a:moveTo>
              <a:lnTo>
                <a:pt x="52481" y="352873"/>
              </a:lnTo>
              <a:lnTo>
                <a:pt x="45720" y="352873"/>
              </a:lnTo>
              <a:lnTo>
                <a:pt x="45720" y="511240"/>
              </a:lnTo>
            </a:path>
          </a:pathLst>
        </a:custGeom>
      </dgm:spPr>
      <dgm:t>
        <a:bodyPr/>
        <a:lstStyle/>
        <a:p>
          <a:endParaRPr lang="pt-PT"/>
        </a:p>
      </dgm:t>
    </dgm:pt>
    <dgm:pt modelId="{4B90EF7A-1DE2-4568-B473-B0D923C492CB}" type="pres">
      <dgm:prSet presAssocID="{81D1CA27-5251-43B0-B901-7520CE606F83}" presName="hierRoot4" presStyleCnt="0"/>
      <dgm:spPr/>
    </dgm:pt>
    <dgm:pt modelId="{6F75CA9B-D104-4BED-B23E-42D9CA7DEDED}" type="pres">
      <dgm:prSet presAssocID="{81D1CA27-5251-43B0-B901-7520CE606F83}" presName="composite4" presStyleCnt="0"/>
      <dgm:spPr/>
    </dgm:pt>
    <dgm:pt modelId="{31897425-7BB1-4708-A9E6-15F94CD06118}" type="pres">
      <dgm:prSet presAssocID="{81D1CA27-5251-43B0-B901-7520CE606F83}" presName="background4" presStyleLbl="node4" presStyleIdx="2" presStyleCnt="6"/>
      <dgm:spPr>
        <a:xfrm>
          <a:off x="3636437" y="2985705"/>
          <a:ext cx="1248421" cy="389936"/>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A882C0C-EFE4-4D90-9B45-0A04DDF2A29E}" type="pres">
      <dgm:prSet presAssocID="{81D1CA27-5251-43B0-B901-7520CE606F83}" presName="text4" presStyleLbl="fgAcc4" presStyleIdx="2" presStyleCnt="6" custScaleX="73028" custScaleY="35921" custLinFactNeighborX="-24935" custLinFactNeighborY="-22223">
        <dgm:presLayoutVars>
          <dgm:chPref val="3"/>
        </dgm:presLayoutVars>
      </dgm:prSet>
      <dgm:spPr>
        <a:prstGeom prst="roundRect">
          <a:avLst>
            <a:gd name="adj" fmla="val 10000"/>
          </a:avLst>
        </a:prstGeom>
      </dgm:spPr>
      <dgm:t>
        <a:bodyPr/>
        <a:lstStyle/>
        <a:p>
          <a:endParaRPr lang="pt-PT"/>
        </a:p>
      </dgm:t>
    </dgm:pt>
    <dgm:pt modelId="{7234DAB3-E31A-4576-9487-4ADC99E5E3D3}" type="pres">
      <dgm:prSet presAssocID="{81D1CA27-5251-43B0-B901-7520CE606F83}" presName="hierChild5" presStyleCnt="0"/>
      <dgm:spPr/>
    </dgm:pt>
    <dgm:pt modelId="{7F8F6430-1DE5-42AD-83A4-D1449AA1F51F}" type="pres">
      <dgm:prSet presAssocID="{9671B67F-D0CD-4363-94C0-82325CBB04A4}" presName="Name23" presStyleLbl="parChTrans1D4" presStyleIdx="3" presStyleCnt="6"/>
      <dgm:spPr>
        <a:custGeom>
          <a:avLst/>
          <a:gdLst/>
          <a:ahLst/>
          <a:cxnLst/>
          <a:rect l="0" t="0" r="0" b="0"/>
          <a:pathLst>
            <a:path>
              <a:moveTo>
                <a:pt x="0" y="0"/>
              </a:moveTo>
              <a:lnTo>
                <a:pt x="0" y="295024"/>
              </a:lnTo>
              <a:lnTo>
                <a:pt x="164420" y="295024"/>
              </a:lnTo>
              <a:lnTo>
                <a:pt x="164420" y="453391"/>
              </a:lnTo>
            </a:path>
          </a:pathLst>
        </a:custGeom>
      </dgm:spPr>
      <dgm:t>
        <a:bodyPr/>
        <a:lstStyle/>
        <a:p>
          <a:endParaRPr lang="pt-PT"/>
        </a:p>
      </dgm:t>
    </dgm:pt>
    <dgm:pt modelId="{12373844-C7E8-44B9-845C-CB1B6A80FE3C}" type="pres">
      <dgm:prSet presAssocID="{9B497414-C49D-4DB2-A941-7FD1BC714D44}" presName="hierRoot4" presStyleCnt="0"/>
      <dgm:spPr/>
    </dgm:pt>
    <dgm:pt modelId="{46FA2288-5BCA-4AD0-A1C4-081BF77099A0}" type="pres">
      <dgm:prSet presAssocID="{9B497414-C49D-4DB2-A941-7FD1BC714D44}" presName="composite4" presStyleCnt="0"/>
      <dgm:spPr/>
    </dgm:pt>
    <dgm:pt modelId="{93A8EC35-9D07-4EAB-9CBC-F017E26C32B3}" type="pres">
      <dgm:prSet presAssocID="{9B497414-C49D-4DB2-A941-7FD1BC714D44}" presName="background4" presStyleLbl="node4" presStyleIdx="3" presStyleCnt="6"/>
      <dgm:spPr>
        <a:xfrm>
          <a:off x="3168193" y="3829033"/>
          <a:ext cx="2513749" cy="1526767"/>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B24FD5C-45C8-49B2-95C2-78D7D47CF8CC}" type="pres">
      <dgm:prSet presAssocID="{9B497414-C49D-4DB2-A941-7FD1BC714D44}" presName="text4" presStyleLbl="fgAcc4" presStyleIdx="3" presStyleCnt="6" custScaleX="147045" custScaleY="140646" custLinFactNeighborX="-15317" custLinFactNeighborY="-26257">
        <dgm:presLayoutVars>
          <dgm:chPref val="3"/>
        </dgm:presLayoutVars>
      </dgm:prSet>
      <dgm:spPr>
        <a:prstGeom prst="roundRect">
          <a:avLst>
            <a:gd name="adj" fmla="val 10000"/>
          </a:avLst>
        </a:prstGeom>
      </dgm:spPr>
      <dgm:t>
        <a:bodyPr/>
        <a:lstStyle/>
        <a:p>
          <a:endParaRPr lang="pt-PT"/>
        </a:p>
      </dgm:t>
    </dgm:pt>
    <dgm:pt modelId="{780E831A-C5B6-49B4-9D31-2489D9D4A45D}" type="pres">
      <dgm:prSet presAssocID="{9B497414-C49D-4DB2-A941-7FD1BC714D44}" presName="hierChild5" presStyleCnt="0"/>
      <dgm:spPr/>
    </dgm:pt>
    <dgm:pt modelId="{D7DFA891-7154-4984-B3A8-BA58549A618D}" type="pres">
      <dgm:prSet presAssocID="{64684E30-686A-4F15-9264-6D3E77DAB838}" presName="Name23" presStyleLbl="parChTrans1D4" presStyleIdx="4" presStyleCnt="6"/>
      <dgm:spPr>
        <a:custGeom>
          <a:avLst/>
          <a:gdLst/>
          <a:ahLst/>
          <a:cxnLst/>
          <a:rect l="0" t="0" r="0" b="0"/>
          <a:pathLst>
            <a:path>
              <a:moveTo>
                <a:pt x="0" y="0"/>
              </a:moveTo>
              <a:lnTo>
                <a:pt x="0" y="336742"/>
              </a:lnTo>
              <a:lnTo>
                <a:pt x="3132639" y="336742"/>
              </a:lnTo>
              <a:lnTo>
                <a:pt x="3132639" y="495109"/>
              </a:lnTo>
            </a:path>
          </a:pathLst>
        </a:custGeom>
      </dgm:spPr>
      <dgm:t>
        <a:bodyPr/>
        <a:lstStyle/>
        <a:p>
          <a:endParaRPr lang="pt-PT"/>
        </a:p>
      </dgm:t>
    </dgm:pt>
    <dgm:pt modelId="{101B6D56-B12A-4E3F-867C-71AFB401039B}" type="pres">
      <dgm:prSet presAssocID="{653A850B-2AD5-408F-99E8-C1281F93A2CA}" presName="hierRoot4" presStyleCnt="0"/>
      <dgm:spPr/>
    </dgm:pt>
    <dgm:pt modelId="{EC92DBFD-6066-4CF4-9C8F-80710EEB4D8F}" type="pres">
      <dgm:prSet presAssocID="{653A850B-2AD5-408F-99E8-C1281F93A2CA}" presName="composite4" presStyleCnt="0"/>
      <dgm:spPr/>
    </dgm:pt>
    <dgm:pt modelId="{C63A1A7B-4A7C-4E65-AB34-36A042983BE5}" type="pres">
      <dgm:prSet presAssocID="{653A850B-2AD5-408F-99E8-C1281F93A2CA}" presName="background4" presStyleLbl="node4" presStyleIdx="4" presStyleCnt="6"/>
      <dgm:spPr>
        <a:xfrm>
          <a:off x="6756665" y="2969574"/>
          <a:ext cx="1286765" cy="385388"/>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07E60CFA-EBE1-4CD0-A523-138D602B3B00}" type="pres">
      <dgm:prSet presAssocID="{653A850B-2AD5-408F-99E8-C1281F93A2CA}" presName="text4" presStyleLbl="fgAcc4" presStyleIdx="4" presStyleCnt="6" custScaleX="75271" custScaleY="35502" custLinFactNeighborX="-15535" custLinFactNeighborY="-23709">
        <dgm:presLayoutVars>
          <dgm:chPref val="3"/>
        </dgm:presLayoutVars>
      </dgm:prSet>
      <dgm:spPr>
        <a:prstGeom prst="roundRect">
          <a:avLst>
            <a:gd name="adj" fmla="val 10000"/>
          </a:avLst>
        </a:prstGeom>
      </dgm:spPr>
      <dgm:t>
        <a:bodyPr/>
        <a:lstStyle/>
        <a:p>
          <a:endParaRPr lang="pt-PT"/>
        </a:p>
      </dgm:t>
    </dgm:pt>
    <dgm:pt modelId="{C38A7D88-0FA0-4C6A-9E7B-745CCC65A089}" type="pres">
      <dgm:prSet presAssocID="{653A850B-2AD5-408F-99E8-C1281F93A2CA}" presName="hierChild5" presStyleCnt="0"/>
      <dgm:spPr/>
    </dgm:pt>
    <dgm:pt modelId="{6CB25416-7237-4E4B-B7E2-0EFEEA6A6D41}" type="pres">
      <dgm:prSet presAssocID="{5F5D5C37-389C-4E3C-8E65-595A239EE3AE}" presName="Name23" presStyleLbl="parChTrans1D4" presStyleIdx="5" presStyleCnt="6"/>
      <dgm:spPr>
        <a:custGeom>
          <a:avLst/>
          <a:gdLst/>
          <a:ahLst/>
          <a:cxnLst/>
          <a:rect l="0" t="0" r="0" b="0"/>
          <a:pathLst>
            <a:path>
              <a:moveTo>
                <a:pt x="0" y="0"/>
              </a:moveTo>
              <a:lnTo>
                <a:pt x="0" y="338837"/>
              </a:lnTo>
              <a:lnTo>
                <a:pt x="538478" y="338837"/>
              </a:lnTo>
              <a:lnTo>
                <a:pt x="538478" y="497204"/>
              </a:lnTo>
            </a:path>
          </a:pathLst>
        </a:custGeom>
      </dgm:spPr>
      <dgm:t>
        <a:bodyPr/>
        <a:lstStyle/>
        <a:p>
          <a:endParaRPr lang="pt-PT"/>
        </a:p>
      </dgm:t>
    </dgm:pt>
    <dgm:pt modelId="{CCED0780-D2C0-4C2A-B4B5-B4520036CE1B}" type="pres">
      <dgm:prSet presAssocID="{94D897CD-33AA-4A68-AE31-351B2B10A514}" presName="hierRoot4" presStyleCnt="0"/>
      <dgm:spPr/>
    </dgm:pt>
    <dgm:pt modelId="{771CDF81-9F3A-45BF-9075-89205C81ABF5}" type="pres">
      <dgm:prSet presAssocID="{94D897CD-33AA-4A68-AE31-351B2B10A514}" presName="composite4" presStyleCnt="0"/>
      <dgm:spPr/>
    </dgm:pt>
    <dgm:pt modelId="{262D15C8-DBFB-4C26-939F-4ECB785F77D8}" type="pres">
      <dgm:prSet presAssocID="{94D897CD-33AA-4A68-AE31-351B2B10A514}" presName="background4" presStyleLbl="node4" presStyleIdx="5" presStyleCnt="6"/>
      <dgm:spPr>
        <a:xfrm>
          <a:off x="6596586" y="3852166"/>
          <a:ext cx="2683880" cy="153046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72EDCE3-654F-459E-9BA5-21B5274A340C}" type="pres">
      <dgm:prSet presAssocID="{94D897CD-33AA-4A68-AE31-351B2B10A514}" presName="text4" presStyleLbl="fgAcc4" presStyleIdx="5" presStyleCnt="6" custScaleX="156997" custScaleY="140987" custLinFactNeighborX="15964" custLinFactNeighborY="-23707">
        <dgm:presLayoutVars>
          <dgm:chPref val="3"/>
        </dgm:presLayoutVars>
      </dgm:prSet>
      <dgm:spPr>
        <a:prstGeom prst="roundRect">
          <a:avLst>
            <a:gd name="adj" fmla="val 10000"/>
          </a:avLst>
        </a:prstGeom>
      </dgm:spPr>
      <dgm:t>
        <a:bodyPr/>
        <a:lstStyle/>
        <a:p>
          <a:endParaRPr lang="pt-PT"/>
        </a:p>
      </dgm:t>
    </dgm:pt>
    <dgm:pt modelId="{C37F5377-A5A7-4401-BC5E-7E8C1C6A34D7}" type="pres">
      <dgm:prSet presAssocID="{94D897CD-33AA-4A68-AE31-351B2B10A514}" presName="hierChild5" presStyleCnt="0"/>
      <dgm:spPr/>
    </dgm:pt>
    <dgm:pt modelId="{DFD0C916-CC38-4D8D-868E-DC6270CE29D9}" type="pres">
      <dgm:prSet presAssocID="{34832C15-2488-4C7E-832C-118B1A798A1F}" presName="Name17" presStyleLbl="parChTrans1D3" presStyleIdx="1" presStyleCnt="2"/>
      <dgm:spPr>
        <a:custGeom>
          <a:avLst/>
          <a:gdLst/>
          <a:ahLst/>
          <a:cxnLst/>
          <a:rect l="0" t="0" r="0" b="0"/>
          <a:pathLst>
            <a:path>
              <a:moveTo>
                <a:pt x="0" y="0"/>
              </a:moveTo>
              <a:lnTo>
                <a:pt x="0" y="310960"/>
              </a:lnTo>
              <a:lnTo>
                <a:pt x="1593257" y="310960"/>
              </a:lnTo>
              <a:lnTo>
                <a:pt x="1593257" y="469327"/>
              </a:lnTo>
            </a:path>
          </a:pathLst>
        </a:custGeom>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2"/>
      <dgm:spPr>
        <a:xfrm>
          <a:off x="6633606" y="1961558"/>
          <a:ext cx="1523139" cy="505209"/>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E9AA797-F5AA-4815-85CE-7A1471D35844}" type="pres">
      <dgm:prSet presAssocID="{EC0C5FF5-0C2A-4C00-B9B6-4724EAAF523A}" presName="text3" presStyleLbl="fgAcc3" presStyleIdx="1" presStyleCnt="2" custScaleX="89098" custScaleY="46540" custLinFactNeighborX="47567" custLinFactNeighborY="-23518">
        <dgm:presLayoutVars>
          <dgm:chPref val="3"/>
        </dgm:presLayoutVars>
      </dgm:prSet>
      <dgm:spPr>
        <a:prstGeom prst="roundRect">
          <a:avLst>
            <a:gd name="adj" fmla="val 10000"/>
          </a:avLst>
        </a:prstGeom>
      </dgm:spPr>
      <dgm:t>
        <a:bodyPr/>
        <a:lstStyle/>
        <a:p>
          <a:endParaRPr lang="pt-PT"/>
        </a:p>
      </dgm:t>
    </dgm:pt>
    <dgm:pt modelId="{B89ECA55-7EE5-4C4E-AE99-665FDEE98B3B}" type="pres">
      <dgm:prSet presAssocID="{EC0C5FF5-0C2A-4C00-B9B6-4724EAAF523A}" presName="hierChild4"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292179"/>
              </a:lnTo>
              <a:lnTo>
                <a:pt x="4456805" y="292179"/>
              </a:lnTo>
              <a:lnTo>
                <a:pt x="4456805" y="450546"/>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7687431" y="769945"/>
          <a:ext cx="1657148" cy="663524"/>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96937" custScaleY="61124" custLinFactNeighborX="60986" custLinFactNeighborY="-21004">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8008573F-B97E-43A7-877D-7B3ED6D7C54A}" srcId="{D7169F03-08DE-4D11-972B-BF9C09CF460A}" destId="{8DE8AA1F-1BA5-4417-8931-18F21E29ADD4}" srcOrd="3" destOrd="0" parTransId="{1072DFF2-88F6-4D3F-9980-1ED13C83E016}" sibTransId="{D42D9317-DDC7-49A5-A07D-20BD1D5589B5}"/>
    <dgm:cxn modelId="{D150F9B2-569D-433F-A4FB-3908659C8E66}" type="presOf" srcId="{DC9EEAD6-C548-4B49-8F39-5029BA985352}" destId="{ECB5858C-296B-4675-958A-D927C5B9D4B9}" srcOrd="0" destOrd="0" presId="urn:microsoft.com/office/officeart/2005/8/layout/hierarchy1"/>
    <dgm:cxn modelId="{83411CE9-C227-4CCA-95B7-92A1506B514A}" srcId="{61C06A40-789C-4EAE-8190-CAF736CE75E4}" destId="{EC0C5FF5-0C2A-4C00-B9B6-4724EAAF523A}" srcOrd="1" destOrd="0" parTransId="{34832C15-2488-4C7E-832C-118B1A798A1F}" sibTransId="{FF988BBB-02AB-405A-BBCE-1AAFA1E01029}"/>
    <dgm:cxn modelId="{D3F74BBC-1B0D-464D-A1F8-C398B7D0CFFA}" type="presOf" srcId="{182A24D9-DD8F-41D3-BE9A-A6CA159552ED}" destId="{CEF848C1-B46F-4925-B369-DE7448D1B974}" srcOrd="0" destOrd="0" presId="urn:microsoft.com/office/officeart/2005/8/layout/hierarchy1"/>
    <dgm:cxn modelId="{AC116A01-30E1-4E00-8E0E-FAC5E42ABC45}" type="presOf" srcId="{9B497414-C49D-4DB2-A941-7FD1BC714D44}" destId="{FB24FD5C-45C8-49B2-95C2-78D7D47CF8CC}" srcOrd="0" destOrd="0" presId="urn:microsoft.com/office/officeart/2005/8/layout/hierarchy1"/>
    <dgm:cxn modelId="{3043DE1F-016A-419D-A55E-A165FA065FA8}" type="presOf" srcId="{B1B2FB46-A5C1-498C-8037-29C948569211}" destId="{32726ACC-B360-4DF8-85B5-4C0AE4486249}" srcOrd="0" destOrd="0" presId="urn:microsoft.com/office/officeart/2005/8/layout/hierarchy1"/>
    <dgm:cxn modelId="{2DDA737E-2DC2-43E3-9CAA-1C366EDF34B1}" srcId="{61C06A40-789C-4EAE-8190-CAF736CE75E4}" destId="{B9770DA1-8592-4C63-95C0-311A386332F8}" srcOrd="0" destOrd="0" parTransId="{2A03F3FF-7871-4D26-9F61-1D0AE12DB83E}" sibTransId="{7A286779-822C-44CC-94C2-575EDD153EC9}"/>
    <dgm:cxn modelId="{F8F97314-1EC0-4138-948B-9B8403E3945F}" type="presOf" srcId="{A9F47C90-8C0A-4921-9174-2EF1562F1FE1}" destId="{2CC9C523-D915-4B2A-957E-1AD63B2576D5}" srcOrd="0" destOrd="0" presId="urn:microsoft.com/office/officeart/2005/8/layout/hierarchy1"/>
    <dgm:cxn modelId="{53E76C6B-2C91-467A-AC67-121DE652F1F8}" type="presOf" srcId="{653A850B-2AD5-408F-99E8-C1281F93A2CA}" destId="{07E60CFA-EBE1-4CD0-A523-138D602B3B00}" srcOrd="0" destOrd="0" presId="urn:microsoft.com/office/officeart/2005/8/layout/hierarchy1"/>
    <dgm:cxn modelId="{78978172-CF2B-4EC0-A17D-6AC6F87067F3}" type="presOf" srcId="{34832C15-2488-4C7E-832C-118B1A798A1F}" destId="{DFD0C916-CC38-4D8D-868E-DC6270CE29D9}" srcOrd="0" destOrd="0" presId="urn:microsoft.com/office/officeart/2005/8/layout/hierarchy1"/>
    <dgm:cxn modelId="{EC46410B-D5A5-4F4D-9410-A6C8366A7847}" type="presOf" srcId="{EC0C5FF5-0C2A-4C00-B9B6-4724EAAF523A}" destId="{5E9AA797-F5AA-4815-85CE-7A1471D35844}" srcOrd="0" destOrd="0" presId="urn:microsoft.com/office/officeart/2005/8/layout/hierarchy1"/>
    <dgm:cxn modelId="{9047B2D8-A276-4181-B774-989B75D23979}" srcId="{653A850B-2AD5-408F-99E8-C1281F93A2CA}" destId="{94D897CD-33AA-4A68-AE31-351B2B10A514}" srcOrd="0" destOrd="0" parTransId="{5F5D5C37-389C-4E3C-8E65-595A239EE3AE}" sibTransId="{3815A08B-732B-4105-8162-DFB9E671EEB6}"/>
    <dgm:cxn modelId="{CFC55582-A64D-4226-966C-96DA4AE592AD}" srcId="{D7169F03-08DE-4D11-972B-BF9C09CF460A}" destId="{B1B2FB46-A5C1-498C-8037-29C948569211}" srcOrd="0" destOrd="0" parTransId="{DB8886BE-0F7F-4A5C-A82D-49D88B378AFA}" sibTransId="{2EEAC92E-279D-4FC0-86BC-93C8E4CF0D4E}"/>
    <dgm:cxn modelId="{2AC2E6EC-1735-4FA8-8B06-3F394E57C8DC}" type="presOf" srcId="{E09FA3CB-F9E5-414A-8CCF-CF76A473FE3F}" destId="{F59786C5-CE13-4FA3-A2DA-2EFD2F017EFA}" srcOrd="0" destOrd="0" presId="urn:microsoft.com/office/officeart/2005/8/layout/hierarchy1"/>
    <dgm:cxn modelId="{072E5925-0D12-4FAA-9BA1-F76FB2D71D87}" type="presOf" srcId="{1072DFF2-88F6-4D3F-9980-1ED13C83E016}" destId="{E59DBE07-CA9B-42BD-95BD-89E5C961E673}" srcOrd="0" destOrd="0" presId="urn:microsoft.com/office/officeart/2005/8/layout/hierarchy1"/>
    <dgm:cxn modelId="{EC627ECE-55D5-41E1-9A15-5CC780848F01}" type="presOf" srcId="{8DE8AA1F-1BA5-4417-8931-18F21E29ADD4}" destId="{8A8A62A7-E3AB-4A73-88BA-9CE81AC47B55}" srcOrd="0" destOrd="0" presId="urn:microsoft.com/office/officeart/2005/8/layout/hierarchy1"/>
    <dgm:cxn modelId="{987A3433-4ABF-4113-9EE5-1704604C68C3}" type="presOf" srcId="{61C06A40-789C-4EAE-8190-CAF736CE75E4}" destId="{C7E193A7-413B-4608-B173-5E52D42FA21E}" srcOrd="0" destOrd="0" presId="urn:microsoft.com/office/officeart/2005/8/layout/hierarchy1"/>
    <dgm:cxn modelId="{FAA4430A-708C-4357-A999-7FB2F04FF98D}" type="presOf" srcId="{D7B7BBA2-55EE-49CF-88FD-0B5BC288AAB7}" destId="{BDE8AF68-D16C-4450-817C-AD3BFFD3DBDC}" srcOrd="0" destOrd="0" presId="urn:microsoft.com/office/officeart/2005/8/layout/hierarchy1"/>
    <dgm:cxn modelId="{D7D110FC-0604-4783-8406-0EB537826C91}" type="presOf" srcId="{64684E30-686A-4F15-9264-6D3E77DAB838}" destId="{D7DFA891-7154-4984-B3A8-BA58549A618D}"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BB9F7766-7A52-498E-98EF-2E8D7D9AE460}" type="presOf" srcId="{2A03F3FF-7871-4D26-9F61-1D0AE12DB83E}" destId="{24EE12F0-F118-4E87-979F-5E5100BE5E6A}" srcOrd="0" destOrd="0" presId="urn:microsoft.com/office/officeart/2005/8/layout/hierarchy1"/>
    <dgm:cxn modelId="{77E57EDE-82AB-4978-929B-73E696375704}" type="presOf" srcId="{B9770DA1-8592-4C63-95C0-311A386332F8}" destId="{F0D52A88-49AC-4860-84B0-74A65826176A}" srcOrd="0" destOrd="0" presId="urn:microsoft.com/office/officeart/2005/8/layout/hierarchy1"/>
    <dgm:cxn modelId="{0FB0B4C2-0ECE-434E-B7F8-75EAB7CF9D0B}" srcId="{81D1CA27-5251-43B0-B901-7520CE606F83}" destId="{9B497414-C49D-4DB2-A941-7FD1BC714D44}" srcOrd="0" destOrd="0" parTransId="{9671B67F-D0CD-4363-94C0-82325CBB04A4}" sibTransId="{B8424F86-160A-48A1-9358-77B201CB0BB3}"/>
    <dgm:cxn modelId="{645655C9-12AD-4F4A-A490-2317999F903C}" type="presOf" srcId="{5F5D5C37-389C-4E3C-8E65-595A239EE3AE}" destId="{6CB25416-7237-4E4B-B7E2-0EFEEA6A6D41}" srcOrd="0" destOrd="0" presId="urn:microsoft.com/office/officeart/2005/8/layout/hierarchy1"/>
    <dgm:cxn modelId="{377EDE17-0202-41F7-ADFC-F33F5C3D5419}" type="presOf" srcId="{8A324CBE-3762-4203-A0A1-013828C8FAAA}" destId="{9CA95A39-0087-4AB5-A478-F9C6B70A4E68}" srcOrd="0" destOrd="0" presId="urn:microsoft.com/office/officeart/2005/8/layout/hierarchy1"/>
    <dgm:cxn modelId="{7D003339-0C1F-4DEB-9B45-ABA05BE0405D}" type="presOf" srcId="{9671B67F-D0CD-4363-94C0-82325CBB04A4}" destId="{7F8F6430-1DE5-42AD-83A4-D1449AA1F51F}"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2354B216-D6D4-4130-A780-512C03B31122}" srcId="{B9770DA1-8592-4C63-95C0-311A386332F8}" destId="{81D1CA27-5251-43B0-B901-7520CE606F83}" srcOrd="1" destOrd="0" parTransId="{E09FA3CB-F9E5-414A-8CCF-CF76A473FE3F}" sibTransId="{B5EC7B77-7F2F-4398-B874-CDFDAB5D5576}"/>
    <dgm:cxn modelId="{CD8E3A43-A6AE-4DF5-AA7B-88D4305C4F43}" srcId="{B9770DA1-8592-4C63-95C0-311A386332F8}" destId="{653A850B-2AD5-408F-99E8-C1281F93A2CA}" srcOrd="2" destOrd="0" parTransId="{64684E30-686A-4F15-9264-6D3E77DAB838}" sibTransId="{D3C271C5-709F-4B35-B61A-EAB613280D59}"/>
    <dgm:cxn modelId="{A1638E7B-C2EA-40B0-AC05-B71716371360}" srcId="{D7169F03-08DE-4D11-972B-BF9C09CF460A}" destId="{61C06A40-789C-4EAE-8190-CAF736CE75E4}" srcOrd="2" destOrd="0" parTransId="{8A324CBE-3762-4203-A0A1-013828C8FAAA}" sibTransId="{65401F10-AFBD-4DDC-9A6F-A371A1A1FE28}"/>
    <dgm:cxn modelId="{D7685BAE-3C19-407D-A0DA-F89A9FC11BC2}" type="presOf" srcId="{D7169F03-08DE-4D11-972B-BF9C09CF460A}" destId="{545689FF-2468-4DAE-8759-C6ED7E5C1194}" srcOrd="0" destOrd="0" presId="urn:microsoft.com/office/officeart/2005/8/layout/hierarchy1"/>
    <dgm:cxn modelId="{3D18AF03-5F4D-4BC7-BD50-82AB788D23C7}" srcId="{B9770DA1-8592-4C63-95C0-311A386332F8}" destId="{D7B7BBA2-55EE-49CF-88FD-0B5BC288AAB7}" srcOrd="0" destOrd="0" parTransId="{AF4A62D6-F1EC-4F67-B349-752E67D27085}" sibTransId="{CD466347-9887-46AF-9EA9-60C0066B2EB7}"/>
    <dgm:cxn modelId="{699FCDB4-EF37-4FC5-87F7-3D3A83A673B1}" type="presOf" srcId="{AF4A62D6-F1EC-4F67-B349-752E67D27085}" destId="{A97536B1-FF0C-4930-A2DA-C272E9AB4818}" srcOrd="0" destOrd="0" presId="urn:microsoft.com/office/officeart/2005/8/layout/hierarchy1"/>
    <dgm:cxn modelId="{8889A9D5-27C5-482C-BE3F-DA60F1350D03}" srcId="{D7B7BBA2-55EE-49CF-88FD-0B5BC288AAB7}" destId="{B022DAF6-80A0-4C4D-8CAE-C2A3C8E2951D}" srcOrd="0" destOrd="0" parTransId="{FAAF5F45-8854-426E-9745-1C45B44E6BFE}" sibTransId="{84B80E2B-ED9F-44EE-982F-70A653218824}"/>
    <dgm:cxn modelId="{C9AE6C8F-66C0-465E-B38B-FE10FB070CF5}" type="presOf" srcId="{DB8886BE-0F7F-4A5C-A82D-49D88B378AFA}" destId="{39902205-66CC-459E-846C-EC443AC59E24}" srcOrd="0" destOrd="0" presId="urn:microsoft.com/office/officeart/2005/8/layout/hierarchy1"/>
    <dgm:cxn modelId="{CE7AC99F-5111-49DA-A7AD-30D79EA7602E}" type="presOf" srcId="{FAAF5F45-8854-426E-9745-1C45B44E6BFE}" destId="{BBA5735A-82A9-42D1-BF63-7ADBCC088411}" srcOrd="0" destOrd="0" presId="urn:microsoft.com/office/officeart/2005/8/layout/hierarchy1"/>
    <dgm:cxn modelId="{9C8824AD-5160-4091-8D29-C835085AFC77}" type="presOf" srcId="{94D897CD-33AA-4A68-AE31-351B2B10A514}" destId="{972EDCE3-654F-459E-9BA5-21B5274A340C}" srcOrd="0" destOrd="0" presId="urn:microsoft.com/office/officeart/2005/8/layout/hierarchy1"/>
    <dgm:cxn modelId="{19BEA883-EB3B-4AD5-8463-A04A292714A6}" type="presOf" srcId="{B022DAF6-80A0-4C4D-8CAE-C2A3C8E2951D}" destId="{A01185B2-A6DE-4BB4-9382-01B3DD5386F4}" srcOrd="0" destOrd="0" presId="urn:microsoft.com/office/officeart/2005/8/layout/hierarchy1"/>
    <dgm:cxn modelId="{0252C0F4-E97F-4693-B311-B800B461912F}" type="presOf" srcId="{81D1CA27-5251-43B0-B901-7520CE606F83}" destId="{BA882C0C-EFE4-4D90-9B45-0A04DDF2A29E}" srcOrd="0" destOrd="0" presId="urn:microsoft.com/office/officeart/2005/8/layout/hierarchy1"/>
    <dgm:cxn modelId="{250F9E33-50B5-4409-97B4-8786C9FB2F94}" type="presParOf" srcId="{CEF848C1-B46F-4925-B369-DE7448D1B974}" destId="{81053F7F-05C5-477B-AF72-BE2915E1A4DC}" srcOrd="0" destOrd="0" presId="urn:microsoft.com/office/officeart/2005/8/layout/hierarchy1"/>
    <dgm:cxn modelId="{37901BF6-32D3-46DD-A259-1CB5C01A27EB}" type="presParOf" srcId="{81053F7F-05C5-477B-AF72-BE2915E1A4DC}" destId="{19F17074-50F5-4866-9D90-5C522EAC0805}" srcOrd="0" destOrd="0" presId="urn:microsoft.com/office/officeart/2005/8/layout/hierarchy1"/>
    <dgm:cxn modelId="{C244070C-F256-42EE-8D4C-3B11780CAC79}" type="presParOf" srcId="{19F17074-50F5-4866-9D90-5C522EAC0805}" destId="{B8EF2B56-5D87-4970-8E06-3F6C63E42A05}" srcOrd="0" destOrd="0" presId="urn:microsoft.com/office/officeart/2005/8/layout/hierarchy1"/>
    <dgm:cxn modelId="{D8AFFE0A-4508-4F11-8031-868B5B6DBC53}" type="presParOf" srcId="{19F17074-50F5-4866-9D90-5C522EAC0805}" destId="{545689FF-2468-4DAE-8759-C6ED7E5C1194}" srcOrd="1" destOrd="0" presId="urn:microsoft.com/office/officeart/2005/8/layout/hierarchy1"/>
    <dgm:cxn modelId="{1581950B-F331-4084-B99A-AAB56A875756}" type="presParOf" srcId="{81053F7F-05C5-477B-AF72-BE2915E1A4DC}" destId="{FEDA6DEE-8900-4CCA-81F2-DA55B9983CE2}" srcOrd="1" destOrd="0" presId="urn:microsoft.com/office/officeart/2005/8/layout/hierarchy1"/>
    <dgm:cxn modelId="{51BB4BC5-892D-4141-981A-E034FC71A887}" type="presParOf" srcId="{FEDA6DEE-8900-4CCA-81F2-DA55B9983CE2}" destId="{39902205-66CC-459E-846C-EC443AC59E24}" srcOrd="0" destOrd="0" presId="urn:microsoft.com/office/officeart/2005/8/layout/hierarchy1"/>
    <dgm:cxn modelId="{8E4ABFD3-B91A-4005-B793-E233398C6C20}" type="presParOf" srcId="{FEDA6DEE-8900-4CCA-81F2-DA55B9983CE2}" destId="{C7F2C559-FF45-4736-8E2D-50790F24C9D9}" srcOrd="1" destOrd="0" presId="urn:microsoft.com/office/officeart/2005/8/layout/hierarchy1"/>
    <dgm:cxn modelId="{9191EAAA-58FC-4A83-A31E-C7FFB2E95211}" type="presParOf" srcId="{C7F2C559-FF45-4736-8E2D-50790F24C9D9}" destId="{315EE959-9683-4A8D-B399-30572EF44171}" srcOrd="0" destOrd="0" presId="urn:microsoft.com/office/officeart/2005/8/layout/hierarchy1"/>
    <dgm:cxn modelId="{C17CE587-8F5B-41B2-B637-AA720849587C}" type="presParOf" srcId="{315EE959-9683-4A8D-B399-30572EF44171}" destId="{CE90F9E0-8FC5-4D56-A20E-874D12E7726A}" srcOrd="0" destOrd="0" presId="urn:microsoft.com/office/officeart/2005/8/layout/hierarchy1"/>
    <dgm:cxn modelId="{4DBF5C2D-1004-4A4A-8FDD-EE02EE91F2F1}" type="presParOf" srcId="{315EE959-9683-4A8D-B399-30572EF44171}" destId="{32726ACC-B360-4DF8-85B5-4C0AE4486249}" srcOrd="1" destOrd="0" presId="urn:microsoft.com/office/officeart/2005/8/layout/hierarchy1"/>
    <dgm:cxn modelId="{E288705E-F911-446A-AC10-780B8341F367}" type="presParOf" srcId="{C7F2C559-FF45-4736-8E2D-50790F24C9D9}" destId="{BBC0A408-071C-4917-9511-3EA54BF8898C}" srcOrd="1" destOrd="0" presId="urn:microsoft.com/office/officeart/2005/8/layout/hierarchy1"/>
    <dgm:cxn modelId="{F070F801-E586-4E4D-913E-DD8DC332D0A5}" type="presParOf" srcId="{FEDA6DEE-8900-4CCA-81F2-DA55B9983CE2}" destId="{ECB5858C-296B-4675-958A-D927C5B9D4B9}" srcOrd="2" destOrd="0" presId="urn:microsoft.com/office/officeart/2005/8/layout/hierarchy1"/>
    <dgm:cxn modelId="{EC7CC345-79E0-43D7-8CDD-07829009054B}" type="presParOf" srcId="{FEDA6DEE-8900-4CCA-81F2-DA55B9983CE2}" destId="{D73CAA59-D5E1-4ADB-82B2-267925622CBD}" srcOrd="3" destOrd="0" presId="urn:microsoft.com/office/officeart/2005/8/layout/hierarchy1"/>
    <dgm:cxn modelId="{68C5A576-01FE-41F1-B70B-B24063B39CE4}" type="presParOf" srcId="{D73CAA59-D5E1-4ADB-82B2-267925622CBD}" destId="{7D70EB4B-9979-40B5-B44F-915E9F116DEB}" srcOrd="0" destOrd="0" presId="urn:microsoft.com/office/officeart/2005/8/layout/hierarchy1"/>
    <dgm:cxn modelId="{C2B3C654-86EF-41A0-B566-5D911F306531}" type="presParOf" srcId="{7D70EB4B-9979-40B5-B44F-915E9F116DEB}" destId="{312482CC-4F5E-42A7-B98C-73660EC21537}" srcOrd="0" destOrd="0" presId="urn:microsoft.com/office/officeart/2005/8/layout/hierarchy1"/>
    <dgm:cxn modelId="{B15FE02E-43C1-4253-8CEE-4AF7838A5A59}" type="presParOf" srcId="{7D70EB4B-9979-40B5-B44F-915E9F116DEB}" destId="{2CC9C523-D915-4B2A-957E-1AD63B2576D5}" srcOrd="1" destOrd="0" presId="urn:microsoft.com/office/officeart/2005/8/layout/hierarchy1"/>
    <dgm:cxn modelId="{9AB585C2-28CF-4FFB-B28A-E46D24A10637}" type="presParOf" srcId="{D73CAA59-D5E1-4ADB-82B2-267925622CBD}" destId="{61D08DCE-AECA-4439-BEDB-C947B551677E}" srcOrd="1" destOrd="0" presId="urn:microsoft.com/office/officeart/2005/8/layout/hierarchy1"/>
    <dgm:cxn modelId="{EE65C39A-4174-4589-8824-CB46E221815B}" type="presParOf" srcId="{FEDA6DEE-8900-4CCA-81F2-DA55B9983CE2}" destId="{9CA95A39-0087-4AB5-A478-F9C6B70A4E68}" srcOrd="4" destOrd="0" presId="urn:microsoft.com/office/officeart/2005/8/layout/hierarchy1"/>
    <dgm:cxn modelId="{C04687CF-959B-4B1B-AE12-1498ED2938E5}" type="presParOf" srcId="{FEDA6DEE-8900-4CCA-81F2-DA55B9983CE2}" destId="{7D2BF7C0-28EB-4B32-9361-0134C434F46D}" srcOrd="5" destOrd="0" presId="urn:microsoft.com/office/officeart/2005/8/layout/hierarchy1"/>
    <dgm:cxn modelId="{5BEF1563-66A3-40C7-B409-8ABFD24C5423}" type="presParOf" srcId="{7D2BF7C0-28EB-4B32-9361-0134C434F46D}" destId="{A7658685-65F0-4E70-817F-741CE52BC86F}" srcOrd="0" destOrd="0" presId="urn:microsoft.com/office/officeart/2005/8/layout/hierarchy1"/>
    <dgm:cxn modelId="{E748432B-9244-465A-A62A-12834F2D6E09}" type="presParOf" srcId="{A7658685-65F0-4E70-817F-741CE52BC86F}" destId="{8DC8D1FD-5BAA-4854-B637-9019D26EB537}" srcOrd="0" destOrd="0" presId="urn:microsoft.com/office/officeart/2005/8/layout/hierarchy1"/>
    <dgm:cxn modelId="{2D6A1988-F78F-41C6-93A7-15F131C7C828}" type="presParOf" srcId="{A7658685-65F0-4E70-817F-741CE52BC86F}" destId="{C7E193A7-413B-4608-B173-5E52D42FA21E}" srcOrd="1" destOrd="0" presId="urn:microsoft.com/office/officeart/2005/8/layout/hierarchy1"/>
    <dgm:cxn modelId="{98138893-801D-40D0-8FBA-AAB4DE237072}" type="presParOf" srcId="{7D2BF7C0-28EB-4B32-9361-0134C434F46D}" destId="{7453E38D-8662-4B36-99E1-99EB8F307CF6}" srcOrd="1" destOrd="0" presId="urn:microsoft.com/office/officeart/2005/8/layout/hierarchy1"/>
    <dgm:cxn modelId="{60F94492-5157-4A87-AC99-66388A9C4598}" type="presParOf" srcId="{7453E38D-8662-4B36-99E1-99EB8F307CF6}" destId="{24EE12F0-F118-4E87-979F-5E5100BE5E6A}" srcOrd="0" destOrd="0" presId="urn:microsoft.com/office/officeart/2005/8/layout/hierarchy1"/>
    <dgm:cxn modelId="{291CD47D-00B4-4780-9ECB-C50D73BB6F48}" type="presParOf" srcId="{7453E38D-8662-4B36-99E1-99EB8F307CF6}" destId="{5BDB8454-794B-45C9-88BB-00538A0CDC5E}" srcOrd="1" destOrd="0" presId="urn:microsoft.com/office/officeart/2005/8/layout/hierarchy1"/>
    <dgm:cxn modelId="{3D94C476-6B5E-494B-B79C-ED0D9771F25B}" type="presParOf" srcId="{5BDB8454-794B-45C9-88BB-00538A0CDC5E}" destId="{D2A6A93F-AF81-4627-967E-6E96D312D61B}" srcOrd="0" destOrd="0" presId="urn:microsoft.com/office/officeart/2005/8/layout/hierarchy1"/>
    <dgm:cxn modelId="{9DDE0D63-CE59-422A-B25A-56617321DF1B}" type="presParOf" srcId="{D2A6A93F-AF81-4627-967E-6E96D312D61B}" destId="{97C963D4-94B0-4812-93B9-49D08B730C8E}" srcOrd="0" destOrd="0" presId="urn:microsoft.com/office/officeart/2005/8/layout/hierarchy1"/>
    <dgm:cxn modelId="{D4FE8117-4425-4FA6-AF54-7DBDC869BBB4}" type="presParOf" srcId="{D2A6A93F-AF81-4627-967E-6E96D312D61B}" destId="{F0D52A88-49AC-4860-84B0-74A65826176A}" srcOrd="1" destOrd="0" presId="urn:microsoft.com/office/officeart/2005/8/layout/hierarchy1"/>
    <dgm:cxn modelId="{251FB964-6DC7-4808-A10E-C3E82121319B}" type="presParOf" srcId="{5BDB8454-794B-45C9-88BB-00538A0CDC5E}" destId="{9FE0FD77-8DEE-42F7-9C18-725493B4331C}" srcOrd="1" destOrd="0" presId="urn:microsoft.com/office/officeart/2005/8/layout/hierarchy1"/>
    <dgm:cxn modelId="{CF6C514B-5212-4373-B553-0423059DFA12}" type="presParOf" srcId="{9FE0FD77-8DEE-42F7-9C18-725493B4331C}" destId="{A97536B1-FF0C-4930-A2DA-C272E9AB4818}" srcOrd="0" destOrd="0" presId="urn:microsoft.com/office/officeart/2005/8/layout/hierarchy1"/>
    <dgm:cxn modelId="{E57791A4-0758-4822-94E6-5231DF481939}" type="presParOf" srcId="{9FE0FD77-8DEE-42F7-9C18-725493B4331C}" destId="{347E39D8-67F5-4D53-A0C4-080856A0DA31}" srcOrd="1" destOrd="0" presId="urn:microsoft.com/office/officeart/2005/8/layout/hierarchy1"/>
    <dgm:cxn modelId="{967FA2A2-729A-483B-B0C4-4ADD8B8CF392}" type="presParOf" srcId="{347E39D8-67F5-4D53-A0C4-080856A0DA31}" destId="{6B645FE6-ABAD-4D26-BC85-D069C4883229}" srcOrd="0" destOrd="0" presId="urn:microsoft.com/office/officeart/2005/8/layout/hierarchy1"/>
    <dgm:cxn modelId="{009FD498-5D07-41C7-A7DD-CCD8672E4102}" type="presParOf" srcId="{6B645FE6-ABAD-4D26-BC85-D069C4883229}" destId="{237E3E7C-B999-43B3-AF22-1C3758DA8D53}" srcOrd="0" destOrd="0" presId="urn:microsoft.com/office/officeart/2005/8/layout/hierarchy1"/>
    <dgm:cxn modelId="{6A23F87E-6226-4C64-A5CC-FAAF9A5E7AB9}" type="presParOf" srcId="{6B645FE6-ABAD-4D26-BC85-D069C4883229}" destId="{BDE8AF68-D16C-4450-817C-AD3BFFD3DBDC}" srcOrd="1" destOrd="0" presId="urn:microsoft.com/office/officeart/2005/8/layout/hierarchy1"/>
    <dgm:cxn modelId="{B6AB28F2-8F71-41AF-AF57-76994248A151}" type="presParOf" srcId="{347E39D8-67F5-4D53-A0C4-080856A0DA31}" destId="{DCA74E6A-BF67-4D19-8AC2-D80D775E2E54}" srcOrd="1" destOrd="0" presId="urn:microsoft.com/office/officeart/2005/8/layout/hierarchy1"/>
    <dgm:cxn modelId="{B3375E14-BAF2-4CB9-9F87-918925721D33}" type="presParOf" srcId="{DCA74E6A-BF67-4D19-8AC2-D80D775E2E54}" destId="{BBA5735A-82A9-42D1-BF63-7ADBCC088411}" srcOrd="0" destOrd="0" presId="urn:microsoft.com/office/officeart/2005/8/layout/hierarchy1"/>
    <dgm:cxn modelId="{40115091-05D2-4DEA-BF74-5278F5FA448C}" type="presParOf" srcId="{DCA74E6A-BF67-4D19-8AC2-D80D775E2E54}" destId="{D9022D09-46FB-4EE2-B48E-175B529E3412}" srcOrd="1" destOrd="0" presId="urn:microsoft.com/office/officeart/2005/8/layout/hierarchy1"/>
    <dgm:cxn modelId="{42AE3B65-F92B-467E-9C81-6F4D62DE8895}" type="presParOf" srcId="{D9022D09-46FB-4EE2-B48E-175B529E3412}" destId="{C089573D-C178-4047-8EDB-D5925D9281F8}" srcOrd="0" destOrd="0" presId="urn:microsoft.com/office/officeart/2005/8/layout/hierarchy1"/>
    <dgm:cxn modelId="{B6F89ADD-C9FA-495C-9A7E-6C575C87CA42}" type="presParOf" srcId="{C089573D-C178-4047-8EDB-D5925D9281F8}" destId="{F9F5AF2F-1D8D-44EA-9A6D-76488C107EE7}" srcOrd="0" destOrd="0" presId="urn:microsoft.com/office/officeart/2005/8/layout/hierarchy1"/>
    <dgm:cxn modelId="{43721908-A80D-43E8-972B-7E8F881585DD}" type="presParOf" srcId="{C089573D-C178-4047-8EDB-D5925D9281F8}" destId="{A01185B2-A6DE-4BB4-9382-01B3DD5386F4}" srcOrd="1" destOrd="0" presId="urn:microsoft.com/office/officeart/2005/8/layout/hierarchy1"/>
    <dgm:cxn modelId="{2F8AA8A7-5F8A-4A53-8864-FAA4113C6C46}" type="presParOf" srcId="{D9022D09-46FB-4EE2-B48E-175B529E3412}" destId="{E8028E05-57F3-45A2-8BF2-2FD4058304D9}" srcOrd="1" destOrd="0" presId="urn:microsoft.com/office/officeart/2005/8/layout/hierarchy1"/>
    <dgm:cxn modelId="{B091C545-7991-4390-9A04-22DB7EEEFA96}" type="presParOf" srcId="{9FE0FD77-8DEE-42F7-9C18-725493B4331C}" destId="{F59786C5-CE13-4FA3-A2DA-2EFD2F017EFA}" srcOrd="2" destOrd="0" presId="urn:microsoft.com/office/officeart/2005/8/layout/hierarchy1"/>
    <dgm:cxn modelId="{6AF08BA3-B2AD-4AC8-89C0-53D2E2C04FBE}" type="presParOf" srcId="{9FE0FD77-8DEE-42F7-9C18-725493B4331C}" destId="{4B90EF7A-1DE2-4568-B473-B0D923C492CB}" srcOrd="3" destOrd="0" presId="urn:microsoft.com/office/officeart/2005/8/layout/hierarchy1"/>
    <dgm:cxn modelId="{40B52341-98FC-4B12-B56A-5C54B842D7BE}" type="presParOf" srcId="{4B90EF7A-1DE2-4568-B473-B0D923C492CB}" destId="{6F75CA9B-D104-4BED-B23E-42D9CA7DEDED}" srcOrd="0" destOrd="0" presId="urn:microsoft.com/office/officeart/2005/8/layout/hierarchy1"/>
    <dgm:cxn modelId="{7FD1C772-735E-4A62-9F47-A5350572FD97}" type="presParOf" srcId="{6F75CA9B-D104-4BED-B23E-42D9CA7DEDED}" destId="{31897425-7BB1-4708-A9E6-15F94CD06118}" srcOrd="0" destOrd="0" presId="urn:microsoft.com/office/officeart/2005/8/layout/hierarchy1"/>
    <dgm:cxn modelId="{E1B54EC6-56B1-486F-8F6B-976213D170CF}" type="presParOf" srcId="{6F75CA9B-D104-4BED-B23E-42D9CA7DEDED}" destId="{BA882C0C-EFE4-4D90-9B45-0A04DDF2A29E}" srcOrd="1" destOrd="0" presId="urn:microsoft.com/office/officeart/2005/8/layout/hierarchy1"/>
    <dgm:cxn modelId="{01D4E5B7-9E2E-4443-8F08-D7842A190398}" type="presParOf" srcId="{4B90EF7A-1DE2-4568-B473-B0D923C492CB}" destId="{7234DAB3-E31A-4576-9487-4ADC99E5E3D3}" srcOrd="1" destOrd="0" presId="urn:microsoft.com/office/officeart/2005/8/layout/hierarchy1"/>
    <dgm:cxn modelId="{750C79A0-B197-4F39-987C-679CA8B30B9C}" type="presParOf" srcId="{7234DAB3-E31A-4576-9487-4ADC99E5E3D3}" destId="{7F8F6430-1DE5-42AD-83A4-D1449AA1F51F}" srcOrd="0" destOrd="0" presId="urn:microsoft.com/office/officeart/2005/8/layout/hierarchy1"/>
    <dgm:cxn modelId="{DF8301C2-8FF1-4A33-B60A-852B6FE65FC3}" type="presParOf" srcId="{7234DAB3-E31A-4576-9487-4ADC99E5E3D3}" destId="{12373844-C7E8-44B9-845C-CB1B6A80FE3C}" srcOrd="1" destOrd="0" presId="urn:microsoft.com/office/officeart/2005/8/layout/hierarchy1"/>
    <dgm:cxn modelId="{7495870A-445A-4E41-BB04-F2E736859637}" type="presParOf" srcId="{12373844-C7E8-44B9-845C-CB1B6A80FE3C}" destId="{46FA2288-5BCA-4AD0-A1C4-081BF77099A0}" srcOrd="0" destOrd="0" presId="urn:microsoft.com/office/officeart/2005/8/layout/hierarchy1"/>
    <dgm:cxn modelId="{F8FD1C29-63B9-4908-9411-24EE65F635A7}" type="presParOf" srcId="{46FA2288-5BCA-4AD0-A1C4-081BF77099A0}" destId="{93A8EC35-9D07-4EAB-9CBC-F017E26C32B3}" srcOrd="0" destOrd="0" presId="urn:microsoft.com/office/officeart/2005/8/layout/hierarchy1"/>
    <dgm:cxn modelId="{891B6503-8FB9-4B69-93D6-A3FEF6C8EF12}" type="presParOf" srcId="{46FA2288-5BCA-4AD0-A1C4-081BF77099A0}" destId="{FB24FD5C-45C8-49B2-95C2-78D7D47CF8CC}" srcOrd="1" destOrd="0" presId="urn:microsoft.com/office/officeart/2005/8/layout/hierarchy1"/>
    <dgm:cxn modelId="{A138C1C5-E831-44F2-ACC5-0B121DC6BEBF}" type="presParOf" srcId="{12373844-C7E8-44B9-845C-CB1B6A80FE3C}" destId="{780E831A-C5B6-49B4-9D31-2489D9D4A45D}" srcOrd="1" destOrd="0" presId="urn:microsoft.com/office/officeart/2005/8/layout/hierarchy1"/>
    <dgm:cxn modelId="{F414A561-02DB-42FC-B98F-010542D02D9B}" type="presParOf" srcId="{9FE0FD77-8DEE-42F7-9C18-725493B4331C}" destId="{D7DFA891-7154-4984-B3A8-BA58549A618D}" srcOrd="4" destOrd="0" presId="urn:microsoft.com/office/officeart/2005/8/layout/hierarchy1"/>
    <dgm:cxn modelId="{FA3C958D-C901-4ABC-A7DC-7ED45833D34F}" type="presParOf" srcId="{9FE0FD77-8DEE-42F7-9C18-725493B4331C}" destId="{101B6D56-B12A-4E3F-867C-71AFB401039B}" srcOrd="5" destOrd="0" presId="urn:microsoft.com/office/officeart/2005/8/layout/hierarchy1"/>
    <dgm:cxn modelId="{C803992C-CD9E-4F14-B86C-265AAD1B796C}" type="presParOf" srcId="{101B6D56-B12A-4E3F-867C-71AFB401039B}" destId="{EC92DBFD-6066-4CF4-9C8F-80710EEB4D8F}" srcOrd="0" destOrd="0" presId="urn:microsoft.com/office/officeart/2005/8/layout/hierarchy1"/>
    <dgm:cxn modelId="{ED49C263-3117-46F3-BACB-850A39C5C846}" type="presParOf" srcId="{EC92DBFD-6066-4CF4-9C8F-80710EEB4D8F}" destId="{C63A1A7B-4A7C-4E65-AB34-36A042983BE5}" srcOrd="0" destOrd="0" presId="urn:microsoft.com/office/officeart/2005/8/layout/hierarchy1"/>
    <dgm:cxn modelId="{CEC4F811-E021-4229-A65A-836E9997A950}" type="presParOf" srcId="{EC92DBFD-6066-4CF4-9C8F-80710EEB4D8F}" destId="{07E60CFA-EBE1-4CD0-A523-138D602B3B00}" srcOrd="1" destOrd="0" presId="urn:microsoft.com/office/officeart/2005/8/layout/hierarchy1"/>
    <dgm:cxn modelId="{C0CBD951-85C1-4619-AE44-3900A5F746EE}" type="presParOf" srcId="{101B6D56-B12A-4E3F-867C-71AFB401039B}" destId="{C38A7D88-0FA0-4C6A-9E7B-745CCC65A089}" srcOrd="1" destOrd="0" presId="urn:microsoft.com/office/officeart/2005/8/layout/hierarchy1"/>
    <dgm:cxn modelId="{53C8E8DC-C974-461E-B072-79A6534B326E}" type="presParOf" srcId="{C38A7D88-0FA0-4C6A-9E7B-745CCC65A089}" destId="{6CB25416-7237-4E4B-B7E2-0EFEEA6A6D41}" srcOrd="0" destOrd="0" presId="urn:microsoft.com/office/officeart/2005/8/layout/hierarchy1"/>
    <dgm:cxn modelId="{0FCEAB93-82DA-4D19-B755-F56C287D479E}" type="presParOf" srcId="{C38A7D88-0FA0-4C6A-9E7B-745CCC65A089}" destId="{CCED0780-D2C0-4C2A-B4B5-B4520036CE1B}" srcOrd="1" destOrd="0" presId="urn:microsoft.com/office/officeart/2005/8/layout/hierarchy1"/>
    <dgm:cxn modelId="{45116A83-BC71-4C03-8E7B-CADC78D1CC6E}" type="presParOf" srcId="{CCED0780-D2C0-4C2A-B4B5-B4520036CE1B}" destId="{771CDF81-9F3A-45BF-9075-89205C81ABF5}" srcOrd="0" destOrd="0" presId="urn:microsoft.com/office/officeart/2005/8/layout/hierarchy1"/>
    <dgm:cxn modelId="{642EA526-5B77-46E7-AE91-E2DF18C8A445}" type="presParOf" srcId="{771CDF81-9F3A-45BF-9075-89205C81ABF5}" destId="{262D15C8-DBFB-4C26-939F-4ECB785F77D8}" srcOrd="0" destOrd="0" presId="urn:microsoft.com/office/officeart/2005/8/layout/hierarchy1"/>
    <dgm:cxn modelId="{C0221888-9300-4B91-BEEC-30F626D78353}" type="presParOf" srcId="{771CDF81-9F3A-45BF-9075-89205C81ABF5}" destId="{972EDCE3-654F-459E-9BA5-21B5274A340C}" srcOrd="1" destOrd="0" presId="urn:microsoft.com/office/officeart/2005/8/layout/hierarchy1"/>
    <dgm:cxn modelId="{C28FF7B6-7AC3-4018-985C-B385BF966C4C}" type="presParOf" srcId="{CCED0780-D2C0-4C2A-B4B5-B4520036CE1B}" destId="{C37F5377-A5A7-4401-BC5E-7E8C1C6A34D7}" srcOrd="1" destOrd="0" presId="urn:microsoft.com/office/officeart/2005/8/layout/hierarchy1"/>
    <dgm:cxn modelId="{345421A9-DCE9-4505-8746-4EC8919E7346}" type="presParOf" srcId="{7453E38D-8662-4B36-99E1-99EB8F307CF6}" destId="{DFD0C916-CC38-4D8D-868E-DC6270CE29D9}" srcOrd="2" destOrd="0" presId="urn:microsoft.com/office/officeart/2005/8/layout/hierarchy1"/>
    <dgm:cxn modelId="{FFB96A34-0C72-452F-ABB5-FD167ED7F845}" type="presParOf" srcId="{7453E38D-8662-4B36-99E1-99EB8F307CF6}" destId="{C1E1655B-BCAB-490E-9608-3AD34DB7E79D}" srcOrd="3" destOrd="0" presId="urn:microsoft.com/office/officeart/2005/8/layout/hierarchy1"/>
    <dgm:cxn modelId="{FBFF8F70-3101-4369-A1EB-F1CC2F2D7717}" type="presParOf" srcId="{C1E1655B-BCAB-490E-9608-3AD34DB7E79D}" destId="{9CC93449-9D23-466A-9552-4C3EDE92B1F3}" srcOrd="0" destOrd="0" presId="urn:microsoft.com/office/officeart/2005/8/layout/hierarchy1"/>
    <dgm:cxn modelId="{822EEBF0-A748-44D1-815E-A1A9D6C51302}" type="presParOf" srcId="{9CC93449-9D23-466A-9552-4C3EDE92B1F3}" destId="{1B4E6D5E-8D2D-48C8-A928-0E74AEA27922}" srcOrd="0" destOrd="0" presId="urn:microsoft.com/office/officeart/2005/8/layout/hierarchy1"/>
    <dgm:cxn modelId="{ECDE9971-09B4-4F98-9F32-2B1947A63FC6}" type="presParOf" srcId="{9CC93449-9D23-466A-9552-4C3EDE92B1F3}" destId="{5E9AA797-F5AA-4815-85CE-7A1471D35844}" srcOrd="1" destOrd="0" presId="urn:microsoft.com/office/officeart/2005/8/layout/hierarchy1"/>
    <dgm:cxn modelId="{22263F3A-DEAF-48D9-ABFC-9BD15BC71DAC}" type="presParOf" srcId="{C1E1655B-BCAB-490E-9608-3AD34DB7E79D}" destId="{B89ECA55-7EE5-4C4E-AE99-665FDEE98B3B}" srcOrd="1" destOrd="0" presId="urn:microsoft.com/office/officeart/2005/8/layout/hierarchy1"/>
    <dgm:cxn modelId="{BDA46BA8-6AEF-4B09-89D8-1BBA692DA3D8}" type="presParOf" srcId="{FEDA6DEE-8900-4CCA-81F2-DA55B9983CE2}" destId="{E59DBE07-CA9B-42BD-95BD-89E5C961E673}" srcOrd="6" destOrd="0" presId="urn:microsoft.com/office/officeart/2005/8/layout/hierarchy1"/>
    <dgm:cxn modelId="{C0489BD0-D31F-4F77-800C-E6F69E4487A1}" type="presParOf" srcId="{FEDA6DEE-8900-4CCA-81F2-DA55B9983CE2}" destId="{A7721C3D-1B60-4B2C-BBC8-4411264D3764}" srcOrd="7" destOrd="0" presId="urn:microsoft.com/office/officeart/2005/8/layout/hierarchy1"/>
    <dgm:cxn modelId="{E69F2DD5-7101-490C-B95D-B2C56B48392E}" type="presParOf" srcId="{A7721C3D-1B60-4B2C-BBC8-4411264D3764}" destId="{B34AA3C8-21DF-4D3E-9E2D-566D76D5A5B9}" srcOrd="0" destOrd="0" presId="urn:microsoft.com/office/officeart/2005/8/layout/hierarchy1"/>
    <dgm:cxn modelId="{62B1682C-7372-40A1-A429-C5B855E9ECF0}" type="presParOf" srcId="{B34AA3C8-21DF-4D3E-9E2D-566D76D5A5B9}" destId="{7E12CF51-9D97-4309-B586-1853A92BEC0D}" srcOrd="0" destOrd="0" presId="urn:microsoft.com/office/officeart/2005/8/layout/hierarchy1"/>
    <dgm:cxn modelId="{41ECAB02-B135-4BEE-A808-B52E0E509D98}" type="presParOf" srcId="{B34AA3C8-21DF-4D3E-9E2D-566D76D5A5B9}" destId="{8A8A62A7-E3AB-4A73-88BA-9CE81AC47B55}" srcOrd="1" destOrd="0" presId="urn:microsoft.com/office/officeart/2005/8/layout/hierarchy1"/>
    <dgm:cxn modelId="{6AF900C5-57FB-475E-9D7B-AFE2C463F5CA}"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3724205" y="0"/>
          <a:ext cx="1441706" cy="433735"/>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6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xfrm>
          <a:off x="201517" y="837575"/>
          <a:ext cx="1874459" cy="554861"/>
        </a:xfrm>
        <a:solidFill>
          <a:sysClr val="window" lastClr="FFFFFF">
            <a:alpha val="90000"/>
            <a:hueOff val="0"/>
            <a:satOff val="0"/>
            <a:lumOff val="0"/>
            <a:alphaOff val="0"/>
          </a:sys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973010" y="276285"/>
          <a:ext cx="3306311" cy="403840"/>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xfrm>
          <a:off x="2420547" y="837755"/>
          <a:ext cx="1808722" cy="598204"/>
        </a:xfrm>
        <a:solidFill>
          <a:sysClr val="window" lastClr="FFFFFF">
            <a:alpha val="90000"/>
          </a:sysClr>
        </a:solidFill>
        <a:ln w="9525" cap="flat" cmpd="sng" algn="ctr">
          <a:solidFill>
            <a:srgbClr val="4F81BD"/>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159171" y="276285"/>
          <a:ext cx="1120149" cy="40402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xfrm>
          <a:off x="4946181" y="847199"/>
          <a:ext cx="1768538" cy="567212"/>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279321" y="276285"/>
          <a:ext cx="1385391" cy="41346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xfrm>
          <a:off x="7379871" y="840824"/>
          <a:ext cx="1662035" cy="54575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279321" y="276285"/>
          <a:ext cx="3765830" cy="407088"/>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dgm:spPr>
        <a:xfrm>
          <a:off x="3935084" y="1909833"/>
          <a:ext cx="1269378" cy="472608"/>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Tecnica</a:t>
          </a:r>
        </a:p>
      </dgm:t>
    </dgm:pt>
    <dgm:pt modelId="{2A03F3FF-7871-4D26-9F61-1D0AE12DB83E}" type="parTrans" cxnId="{2DDA737E-2DC2-43E3-9CAA-1C366EDF34B1}">
      <dgm:prSet/>
      <dgm:spPr>
        <a:xfrm>
          <a:off x="4404037" y="1256961"/>
          <a:ext cx="1260676" cy="49542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dgm:spPr>
        <a:xfrm>
          <a:off x="7346300" y="1909823"/>
          <a:ext cx="1250390" cy="472664"/>
        </a:xfrm>
        <a:solidFill>
          <a:sysClr val="window" lastClr="FFFFFF">
            <a:alpha val="9000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Tática</a:t>
          </a:r>
        </a:p>
      </dgm:t>
    </dgm:pt>
    <dgm:pt modelId="{34832C15-2488-4C7E-832C-118B1A798A1F}" type="parTrans" cxnId="{83411CE9-C227-4CCA-95B7-92A1506B514A}">
      <dgm:prSet/>
      <dgm:spPr>
        <a:xfrm>
          <a:off x="5664713" y="1256961"/>
          <a:ext cx="2141045" cy="49541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F988BBB-02AB-405A-BBCE-1AAFA1E01029}" type="sibTrans" cxnId="{83411CE9-C227-4CCA-95B7-92A1506B514A}">
      <dgm:prSet/>
      <dgm:spPr/>
      <dgm:t>
        <a:bodyPr/>
        <a:lstStyle/>
        <a:p>
          <a:endParaRPr lang="pt-PT"/>
        </a:p>
      </dgm:t>
    </dgm:pt>
    <dgm:pt modelId="{D7B7BBA2-55EE-49CF-88FD-0B5BC288AAB7}">
      <dgm:prSet/>
      <dgm:spPr>
        <a:xfrm>
          <a:off x="875629" y="2855982"/>
          <a:ext cx="1273540" cy="375227"/>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Drible</a:t>
          </a:r>
        </a:p>
      </dgm:t>
    </dgm:pt>
    <dgm:pt modelId="{AF4A62D6-F1EC-4F67-B349-752E67D27085}" type="parTrans" cxnId="{3D18AF03-5F4D-4BC7-BD50-82AB788D23C7}">
      <dgm:prSet/>
      <dgm:spPr>
        <a:xfrm>
          <a:off x="1346662" y="2224991"/>
          <a:ext cx="3057374" cy="47354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CD466347-9887-46AF-9EA9-60C0066B2EB7}" type="sibTrans" cxnId="{3D18AF03-5F4D-4BC7-BD50-82AB788D23C7}">
      <dgm:prSet/>
      <dgm:spPr/>
      <dgm:t>
        <a:bodyPr/>
        <a:lstStyle/>
        <a:p>
          <a:endParaRPr lang="pt-PT"/>
        </a:p>
      </dgm:t>
    </dgm:pt>
    <dgm:pt modelId="{81D1CA27-5251-43B0-B901-7520CE606F83}">
      <dgm:prSet/>
      <dgm:spPr>
        <a:xfrm>
          <a:off x="4019261" y="2850791"/>
          <a:ext cx="1171512" cy="401104"/>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Remate</a:t>
          </a:r>
        </a:p>
      </dgm:t>
    </dgm:pt>
    <dgm:pt modelId="{E09FA3CB-F9E5-414A-8CCF-CF76A473FE3F}" type="parTrans" cxnId="{2354B216-D6D4-4130-A780-512C03B31122}">
      <dgm:prSet/>
      <dgm:spPr>
        <a:xfrm>
          <a:off x="4358317" y="2224991"/>
          <a:ext cx="91440" cy="46835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5EC7B77-7F2F-4398-B874-CDFDAB5D5576}" type="sibTrans" cxnId="{2354B216-D6D4-4130-A780-512C03B31122}">
      <dgm:prSet/>
      <dgm:spPr/>
      <dgm:t>
        <a:bodyPr/>
        <a:lstStyle/>
        <a:p>
          <a:endParaRPr lang="pt-PT"/>
        </a:p>
      </dgm:t>
    </dgm:pt>
    <dgm:pt modelId="{653A850B-2AD5-408F-99E8-C1281F93A2CA}">
      <dgm:prSet/>
      <dgm:spPr>
        <a:xfrm>
          <a:off x="7066377" y="2842200"/>
          <a:ext cx="1223242" cy="399428"/>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Desarme</a:t>
          </a:r>
        </a:p>
      </dgm:t>
    </dgm:pt>
    <dgm:pt modelId="{64684E30-686A-4F15-9264-6D3E77DAB838}" type="parTrans" cxnId="{CD8E3A43-A6AE-4DF5-AA7B-88D4305C4F43}">
      <dgm:prSet/>
      <dgm:spPr>
        <a:xfrm>
          <a:off x="4404037" y="2224991"/>
          <a:ext cx="3108224" cy="45975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3C271C5-709F-4B35-B61A-EAB613280D59}" type="sibTrans" cxnId="{CD8E3A43-A6AE-4DF5-AA7B-88D4305C4F43}">
      <dgm:prSet/>
      <dgm:spPr/>
      <dgm:t>
        <a:bodyPr/>
        <a:lstStyle/>
        <a:p>
          <a:endParaRPr lang="pt-PT"/>
        </a:p>
      </dgm:t>
    </dgm:pt>
    <dgm:pt modelId="{B022DAF6-80A0-4C4D-8CAE-C2A3C8E2951D}">
      <dgm:prSet custT="1"/>
      <dgm:spPr>
        <a:xfrm>
          <a:off x="206870" y="3618548"/>
          <a:ext cx="2268160" cy="1802381"/>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900">
              <a:solidFill>
                <a:sysClr val="windowText" lastClr="000000">
                  <a:hueOff val="0"/>
                  <a:satOff val="0"/>
                  <a:lumOff val="0"/>
                  <a:alphaOff val="0"/>
                </a:sysClr>
              </a:solidFill>
              <a:latin typeface="Calibri"/>
              <a:ea typeface="+mn-ea"/>
              <a:cs typeface="+mn-cs"/>
            </a:rPr>
            <a:t>-Manter a bola próxima do pé, quando da  aproxima ção do adversário;</a:t>
          </a:r>
        </a:p>
        <a:p>
          <a:pPr algn="just"/>
          <a:r>
            <a:rPr lang="pt-PT" sz="900">
              <a:solidFill>
                <a:sysClr val="windowText" lastClr="000000">
                  <a:hueOff val="0"/>
                  <a:satOff val="0"/>
                  <a:lumOff val="0"/>
                  <a:alphaOff val="0"/>
                </a:sysClr>
              </a:solidFill>
              <a:latin typeface="Calibri"/>
              <a:ea typeface="+mn-ea"/>
              <a:cs typeface="+mn-cs"/>
            </a:rPr>
            <a:t>- Se este for feito para o lado esquerdo, a bola deve ser conduzida pelo pé esquerdo e vice-versa;</a:t>
          </a:r>
        </a:p>
        <a:p>
          <a:pPr algn="just"/>
          <a:r>
            <a:rPr lang="pt-PT" sz="900">
              <a:solidFill>
                <a:sysClr val="windowText" lastClr="000000">
                  <a:hueOff val="0"/>
                  <a:satOff val="0"/>
                  <a:lumOff val="0"/>
                  <a:alphaOff val="0"/>
                </a:sysClr>
              </a:solidFill>
              <a:latin typeface="Calibri"/>
              <a:ea typeface="+mn-ea"/>
              <a:cs typeface="+mn-cs"/>
            </a:rPr>
            <a:t>- Inclinar o corpo para um dos lados,  escolhe um para fazer o drible e assim simular a deslocação nessa  direção;</a:t>
          </a:r>
        </a:p>
        <a:p>
          <a:pPr algn="just"/>
          <a:r>
            <a:rPr lang="pt-PT" sz="900">
              <a:solidFill>
                <a:sysClr val="windowText" lastClr="000000">
                  <a:hueOff val="0"/>
                  <a:satOff val="0"/>
                  <a:lumOff val="0"/>
                  <a:alphaOff val="0"/>
                </a:sysClr>
              </a:solidFill>
              <a:latin typeface="Calibri"/>
              <a:ea typeface="+mn-ea"/>
              <a:cs typeface="+mn-cs"/>
            </a:rPr>
            <a:t>- Mudar de direção rapidamente e acelerar a deslocação.</a:t>
          </a:r>
        </a:p>
      </dgm:t>
    </dgm:pt>
    <dgm:pt modelId="{FAAF5F45-8854-426E-9745-1C45B44E6BFE}" type="parTrans" cxnId="{8889A9D5-27C5-482C-BE3F-DA60F1350D03}">
      <dgm:prSet/>
      <dgm:spPr>
        <a:xfrm>
          <a:off x="1175214" y="3073760"/>
          <a:ext cx="171448" cy="38733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4B80E2B-ED9F-44EE-982F-70A653218824}" type="sibTrans" cxnId="{8889A9D5-27C5-482C-BE3F-DA60F1350D03}">
      <dgm:prSet/>
      <dgm:spPr/>
      <dgm:t>
        <a:bodyPr/>
        <a:lstStyle/>
        <a:p>
          <a:endParaRPr lang="pt-PT"/>
        </a:p>
      </dgm:t>
    </dgm:pt>
    <dgm:pt modelId="{9B497414-C49D-4DB2-A941-7FD1BC714D44}">
      <dgm:prSet custT="1"/>
      <dgm:spPr>
        <a:xfrm>
          <a:off x="3343686" y="3660186"/>
          <a:ext cx="2516785" cy="2128081"/>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900">
              <a:solidFill>
                <a:sysClr val="windowText" lastClr="000000">
                  <a:hueOff val="0"/>
                  <a:satOff val="0"/>
                  <a:lumOff val="0"/>
                  <a:alphaOff val="0"/>
                </a:sysClr>
              </a:solidFill>
              <a:latin typeface="Calibri"/>
              <a:ea typeface="+mn-ea"/>
              <a:cs typeface="+mn-cs"/>
            </a:rPr>
            <a:t>- Tronco inclinado para a frente no momento do remate;</a:t>
          </a:r>
        </a:p>
        <a:p>
          <a:pPr algn="just"/>
          <a:r>
            <a:rPr lang="pt-PT" sz="900">
              <a:solidFill>
                <a:sysClr val="windowText" lastClr="000000">
                  <a:hueOff val="0"/>
                  <a:satOff val="0"/>
                  <a:lumOff val="0"/>
                  <a:alphaOff val="0"/>
                </a:sysClr>
              </a:solidFill>
              <a:latin typeface="Calibri"/>
              <a:ea typeface="+mn-ea"/>
              <a:cs typeface="+mn-cs"/>
            </a:rPr>
            <a:t>- M.I de apoio ligeiramente fletido, colocado ao lado da bola, com o pé orientado para a baliza;</a:t>
          </a:r>
        </a:p>
        <a:p>
          <a:pPr algn="just"/>
          <a:r>
            <a:rPr lang="pt-PT" sz="900">
              <a:solidFill>
                <a:sysClr val="windowText" lastClr="000000">
                  <a:hueOff val="0"/>
                  <a:satOff val="0"/>
                  <a:lumOff val="0"/>
                  <a:alphaOff val="0"/>
                </a:sysClr>
              </a:solidFill>
              <a:latin typeface="Calibri"/>
              <a:ea typeface="+mn-ea"/>
              <a:cs typeface="+mn-cs"/>
            </a:rPr>
            <a:t>- Extensão do M.I que vai rematar, no contato com a bola;</a:t>
          </a:r>
        </a:p>
        <a:p>
          <a:pPr algn="just"/>
          <a:r>
            <a:rPr lang="pt-PT" sz="900">
              <a:solidFill>
                <a:sysClr val="windowText" lastClr="000000">
                  <a:hueOff val="0"/>
                  <a:satOff val="0"/>
                  <a:lumOff val="0"/>
                  <a:alphaOff val="0"/>
                </a:sysClr>
              </a:solidFill>
              <a:latin typeface="Calibri"/>
              <a:ea typeface="+mn-ea"/>
              <a:cs typeface="+mn-cs"/>
            </a:rPr>
            <a:t>- Contatar a bola  com numa superfície ampla do pé (parte interna/externa/peito do pé);</a:t>
          </a:r>
        </a:p>
        <a:p>
          <a:pPr algn="just"/>
          <a:r>
            <a:rPr lang="pt-PT" sz="900">
              <a:solidFill>
                <a:sysClr val="windowText" lastClr="000000">
                  <a:hueOff val="0"/>
                  <a:satOff val="0"/>
                  <a:lumOff val="0"/>
                  <a:alphaOff val="0"/>
                </a:sysClr>
              </a:solidFill>
              <a:latin typeface="Calibri"/>
              <a:ea typeface="+mn-ea"/>
              <a:cs typeface="+mn-cs"/>
            </a:rPr>
            <a:t>- Colocar o pé mais ou menos no centro da bola;</a:t>
          </a:r>
        </a:p>
        <a:p>
          <a:pPr algn="just"/>
          <a:r>
            <a:rPr lang="pt-PT" sz="900">
              <a:solidFill>
                <a:sysClr val="windowText" lastClr="000000">
                  <a:hueOff val="0"/>
                  <a:satOff val="0"/>
                  <a:lumOff val="0"/>
                  <a:alphaOff val="0"/>
                </a:sysClr>
              </a:solidFill>
              <a:latin typeface="Calibri"/>
              <a:ea typeface="+mn-ea"/>
              <a:cs typeface="+mn-cs"/>
            </a:rPr>
            <a:t>- Dar continuidade a ação depois do batimento;</a:t>
          </a:r>
        </a:p>
        <a:p>
          <a:pPr algn="just"/>
          <a:r>
            <a:rPr lang="pt-PT" sz="900">
              <a:solidFill>
                <a:sysClr val="windowText" lastClr="000000">
                  <a:hueOff val="0"/>
                  <a:satOff val="0"/>
                  <a:lumOff val="0"/>
                  <a:alphaOff val="0"/>
                </a:sysClr>
              </a:solidFill>
              <a:latin typeface="Calibri"/>
              <a:ea typeface="+mn-ea"/>
              <a:cs typeface="+mn-cs"/>
            </a:rPr>
            <a:t>-Analisar o guarda-redes e perceber qual o espaço vazio;</a:t>
          </a:r>
        </a:p>
      </dgm:t>
    </dgm:pt>
    <dgm:pt modelId="{9671B67F-D0CD-4363-94C0-82325CBB04A4}" type="parTrans" cxnId="{0FB0B4C2-0ECE-434E-B7F8-75EAB7CF9D0B}">
      <dgm:prSet/>
      <dgm:spPr>
        <a:xfrm>
          <a:off x="4390622" y="3094446"/>
          <a:ext cx="91440" cy="40828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8424F86-160A-48A1-9358-77B201CB0BB3}" type="sibTrans" cxnId="{0FB0B4C2-0ECE-434E-B7F8-75EAB7CF9D0B}">
      <dgm:prSet/>
      <dgm:spPr/>
      <dgm:t>
        <a:bodyPr/>
        <a:lstStyle/>
        <a:p>
          <a:endParaRPr lang="pt-PT"/>
        </a:p>
      </dgm:t>
    </dgm:pt>
    <dgm:pt modelId="{94D897CD-33AA-4A68-AE31-351B2B10A514}">
      <dgm:prSet custT="1"/>
      <dgm:spPr>
        <a:xfrm>
          <a:off x="6841894" y="3657979"/>
          <a:ext cx="2287924" cy="1560441"/>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900">
              <a:solidFill>
                <a:sysClr val="windowText" lastClr="000000">
                  <a:hueOff val="0"/>
                  <a:satOff val="0"/>
                  <a:lumOff val="0"/>
                  <a:alphaOff val="0"/>
                </a:sysClr>
              </a:solidFill>
              <a:latin typeface="Calibri"/>
              <a:ea typeface="+mn-ea"/>
              <a:cs typeface="+mn-cs"/>
            </a:rPr>
            <a:t>-M.I's semi fletidos  na direção do adversário;</a:t>
          </a:r>
        </a:p>
        <a:p>
          <a:pPr algn="just"/>
          <a:r>
            <a:rPr lang="pt-PT" sz="900">
              <a:solidFill>
                <a:sysClr val="windowText" lastClr="000000">
                  <a:hueOff val="0"/>
                  <a:satOff val="0"/>
                  <a:lumOff val="0"/>
                  <a:alphaOff val="0"/>
                </a:sysClr>
              </a:solidFill>
              <a:latin typeface="Calibri"/>
              <a:ea typeface="+mn-ea"/>
              <a:cs typeface="+mn-cs"/>
            </a:rPr>
            <a:t>-Observar e analisar o movimento do adversário, colocando-se na linha da bola;</a:t>
          </a:r>
        </a:p>
        <a:p>
          <a:pPr algn="just"/>
          <a:r>
            <a:rPr lang="pt-PT" sz="900">
              <a:solidFill>
                <a:sysClr val="windowText" lastClr="000000">
                  <a:hueOff val="0"/>
                  <a:satOff val="0"/>
                  <a:lumOff val="0"/>
                  <a:alphaOff val="0"/>
                </a:sysClr>
              </a:solidFill>
              <a:latin typeface="Calibri"/>
              <a:ea typeface="+mn-ea"/>
              <a:cs typeface="+mn-cs"/>
            </a:rPr>
            <a:t>-Reação rápida após os movimentos do adversário;</a:t>
          </a:r>
        </a:p>
        <a:p>
          <a:pPr algn="just"/>
          <a:r>
            <a:rPr lang="pt-PT" sz="900">
              <a:solidFill>
                <a:sysClr val="windowText" lastClr="000000">
                  <a:hueOff val="0"/>
                  <a:satOff val="0"/>
                  <a:lumOff val="0"/>
                  <a:alphaOff val="0"/>
                </a:sysClr>
              </a:solidFill>
              <a:latin typeface="Calibri"/>
              <a:ea typeface="+mn-ea"/>
              <a:cs typeface="+mn-cs"/>
            </a:rPr>
            <a:t>-Analisar a trajetória da bola  e intercetá-la ;</a:t>
          </a:r>
        </a:p>
        <a:p>
          <a:pPr algn="just"/>
          <a:endParaRPr lang="pt-PT" sz="900">
            <a:solidFill>
              <a:sysClr val="windowText" lastClr="000000">
                <a:hueOff val="0"/>
                <a:satOff val="0"/>
                <a:lumOff val="0"/>
                <a:alphaOff val="0"/>
              </a:sysClr>
            </a:solidFill>
            <a:latin typeface="Calibri"/>
            <a:ea typeface="+mn-ea"/>
            <a:cs typeface="+mn-cs"/>
          </a:endParaRPr>
        </a:p>
      </dgm:t>
    </dgm:pt>
    <dgm:pt modelId="{5F5D5C37-389C-4E3C-8E65-595A239EE3AE}" type="parTrans" cxnId="{9047B2D8-A276-4181-B774-989B75D23979}">
      <dgm:prSet/>
      <dgm:spPr>
        <a:xfrm>
          <a:off x="7512261" y="3084179"/>
          <a:ext cx="307857" cy="41635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3815A08B-732B-4105-8162-DFB9E671EEB6}" type="sibTrans" cxnId="{9047B2D8-A276-4181-B774-989B75D23979}">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3558468" y="-157450"/>
          <a:ext cx="1441706" cy="433735"/>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96653" custScaleY="45792" custLinFactNeighborX="-19892" custLinFactNeighborY="-78389">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306311" y="0"/>
              </a:moveTo>
              <a:lnTo>
                <a:pt x="3306311" y="265657"/>
              </a:lnTo>
              <a:lnTo>
                <a:pt x="0" y="265657"/>
              </a:lnTo>
              <a:lnTo>
                <a:pt x="0" y="403840"/>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35781" y="680125"/>
          <a:ext cx="1874459" cy="554861"/>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125665" custScaleY="58580" custLinFactNeighborX="-32593" custLinFactNeighborY="-19815">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120149" y="0"/>
              </a:moveTo>
              <a:lnTo>
                <a:pt x="1120149" y="265836"/>
              </a:lnTo>
              <a:lnTo>
                <a:pt x="0" y="265836"/>
              </a:lnTo>
              <a:lnTo>
                <a:pt x="0" y="404020"/>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254810" y="680305"/>
          <a:ext cx="1808722" cy="598204"/>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121258" custScaleY="63156" custLinFactNeighborX="-31715" custLinFactNeighborY="-19796">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275280"/>
              </a:lnTo>
              <a:lnTo>
                <a:pt x="1385391" y="275280"/>
              </a:lnTo>
              <a:lnTo>
                <a:pt x="1385391" y="413463"/>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4780444" y="689749"/>
          <a:ext cx="1768538" cy="567212"/>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118564" custScaleY="59884" custLinFactNeighborX="-5875" custLinFactNeighborY="-18799">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2"/>
      <dgm:spPr>
        <a:custGeom>
          <a:avLst/>
          <a:gdLst/>
          <a:ahLst/>
          <a:cxnLst/>
          <a:rect l="0" t="0" r="0" b="0"/>
          <a:pathLst>
            <a:path>
              <a:moveTo>
                <a:pt x="1260676" y="0"/>
              </a:moveTo>
              <a:lnTo>
                <a:pt x="1260676" y="357238"/>
              </a:lnTo>
              <a:lnTo>
                <a:pt x="0" y="357238"/>
              </a:lnTo>
              <a:lnTo>
                <a:pt x="0" y="495421"/>
              </a:lnTo>
            </a:path>
          </a:pathLst>
        </a:custGeom>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2"/>
      <dgm:spPr>
        <a:xfrm>
          <a:off x="3769347" y="1752383"/>
          <a:ext cx="1269378" cy="472608"/>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0D52A88-49AC-4860-84B0-74A65826176A}" type="pres">
      <dgm:prSet presAssocID="{B9770DA1-8592-4C63-95C0-311A386332F8}" presName="text3" presStyleLbl="fgAcc3" presStyleIdx="0" presStyleCnt="2" custScaleX="85100" custScaleY="49896" custLinFactNeighborX="-37367" custLinFactNeighborY="-12295">
        <dgm:presLayoutVars>
          <dgm:chPref val="3"/>
        </dgm:presLayoutVars>
      </dgm:prSet>
      <dgm:spPr>
        <a:prstGeom prst="roundRect">
          <a:avLst>
            <a:gd name="adj" fmla="val 10000"/>
          </a:avLst>
        </a:prstGeom>
      </dgm:spPr>
      <dgm:t>
        <a:bodyPr/>
        <a:lstStyle/>
        <a:p>
          <a:endParaRPr lang="pt-PT"/>
        </a:p>
      </dgm:t>
    </dgm:pt>
    <dgm:pt modelId="{9FE0FD77-8DEE-42F7-9C18-725493B4331C}" type="pres">
      <dgm:prSet presAssocID="{B9770DA1-8592-4C63-95C0-311A386332F8}" presName="hierChild4" presStyleCnt="0"/>
      <dgm:spPr/>
    </dgm:pt>
    <dgm:pt modelId="{A97536B1-FF0C-4930-A2DA-C272E9AB4818}" type="pres">
      <dgm:prSet presAssocID="{AF4A62D6-F1EC-4F67-B349-752E67D27085}" presName="Name23" presStyleLbl="parChTrans1D4" presStyleIdx="0" presStyleCnt="6"/>
      <dgm:spPr>
        <a:custGeom>
          <a:avLst/>
          <a:gdLst/>
          <a:ahLst/>
          <a:cxnLst/>
          <a:rect l="0" t="0" r="0" b="0"/>
          <a:pathLst>
            <a:path>
              <a:moveTo>
                <a:pt x="3057374" y="0"/>
              </a:moveTo>
              <a:lnTo>
                <a:pt x="3057374" y="335358"/>
              </a:lnTo>
              <a:lnTo>
                <a:pt x="0" y="335358"/>
              </a:lnTo>
              <a:lnTo>
                <a:pt x="0" y="473541"/>
              </a:lnTo>
            </a:path>
          </a:pathLst>
        </a:custGeom>
      </dgm:spPr>
      <dgm:t>
        <a:bodyPr/>
        <a:lstStyle/>
        <a:p>
          <a:endParaRPr lang="pt-PT"/>
        </a:p>
      </dgm:t>
    </dgm:pt>
    <dgm:pt modelId="{347E39D8-67F5-4D53-A0C4-080856A0DA31}" type="pres">
      <dgm:prSet presAssocID="{D7B7BBA2-55EE-49CF-88FD-0B5BC288AAB7}" presName="hierRoot4" presStyleCnt="0"/>
      <dgm:spPr/>
    </dgm:pt>
    <dgm:pt modelId="{6B645FE6-ABAD-4D26-BC85-D069C4883229}" type="pres">
      <dgm:prSet presAssocID="{D7B7BBA2-55EE-49CF-88FD-0B5BC288AAB7}" presName="composite4" presStyleCnt="0"/>
      <dgm:spPr/>
    </dgm:pt>
    <dgm:pt modelId="{237E3E7C-B999-43B3-AF22-1C3758DA8D53}" type="pres">
      <dgm:prSet presAssocID="{D7B7BBA2-55EE-49CF-88FD-0B5BC288AAB7}" presName="background4" presStyleLbl="node4" presStyleIdx="0" presStyleCnt="6"/>
      <dgm:spPr>
        <a:xfrm>
          <a:off x="709892" y="2698532"/>
          <a:ext cx="1273540" cy="375227"/>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DE8AF68-D16C-4450-817C-AD3BFFD3DBDC}" type="pres">
      <dgm:prSet presAssocID="{D7B7BBA2-55EE-49CF-88FD-0B5BC288AAB7}" presName="text4" presStyleLbl="fgAcc4" presStyleIdx="0" presStyleCnt="6" custScaleX="85379" custScaleY="39615" custLinFactNeighborX="-60232" custLinFactNeighborY="-8101">
        <dgm:presLayoutVars>
          <dgm:chPref val="3"/>
        </dgm:presLayoutVars>
      </dgm:prSet>
      <dgm:spPr>
        <a:prstGeom prst="roundRect">
          <a:avLst>
            <a:gd name="adj" fmla="val 10000"/>
          </a:avLst>
        </a:prstGeom>
      </dgm:spPr>
      <dgm:t>
        <a:bodyPr/>
        <a:lstStyle/>
        <a:p>
          <a:endParaRPr lang="pt-PT"/>
        </a:p>
      </dgm:t>
    </dgm:pt>
    <dgm:pt modelId="{DCA74E6A-BF67-4D19-8AC2-D80D775E2E54}" type="pres">
      <dgm:prSet presAssocID="{D7B7BBA2-55EE-49CF-88FD-0B5BC288AAB7}" presName="hierChild5" presStyleCnt="0"/>
      <dgm:spPr/>
    </dgm:pt>
    <dgm:pt modelId="{BBA5735A-82A9-42D1-BF63-7ADBCC088411}" type="pres">
      <dgm:prSet presAssocID="{FAAF5F45-8854-426E-9745-1C45B44E6BFE}" presName="Name23" presStyleLbl="parChTrans1D4" presStyleIdx="1" presStyleCnt="6"/>
      <dgm:spPr>
        <a:custGeom>
          <a:avLst/>
          <a:gdLst/>
          <a:ahLst/>
          <a:cxnLst/>
          <a:rect l="0" t="0" r="0" b="0"/>
          <a:pathLst>
            <a:path>
              <a:moveTo>
                <a:pt x="171448" y="0"/>
              </a:moveTo>
              <a:lnTo>
                <a:pt x="171448" y="249154"/>
              </a:lnTo>
              <a:lnTo>
                <a:pt x="0" y="249154"/>
              </a:lnTo>
              <a:lnTo>
                <a:pt x="0" y="387337"/>
              </a:lnTo>
            </a:path>
          </a:pathLst>
        </a:custGeom>
      </dgm:spPr>
      <dgm:t>
        <a:bodyPr/>
        <a:lstStyle/>
        <a:p>
          <a:endParaRPr lang="pt-PT"/>
        </a:p>
      </dgm:t>
    </dgm:pt>
    <dgm:pt modelId="{D9022D09-46FB-4EE2-B48E-175B529E3412}" type="pres">
      <dgm:prSet presAssocID="{B022DAF6-80A0-4C4D-8CAE-C2A3C8E2951D}" presName="hierRoot4" presStyleCnt="0"/>
      <dgm:spPr/>
    </dgm:pt>
    <dgm:pt modelId="{C089573D-C178-4047-8EDB-D5925D9281F8}" type="pres">
      <dgm:prSet presAssocID="{B022DAF6-80A0-4C4D-8CAE-C2A3C8E2951D}" presName="composite4" presStyleCnt="0"/>
      <dgm:spPr/>
    </dgm:pt>
    <dgm:pt modelId="{F9F5AF2F-1D8D-44EA-9A6D-76488C107EE7}" type="pres">
      <dgm:prSet presAssocID="{B022DAF6-80A0-4C4D-8CAE-C2A3C8E2951D}" presName="background4" presStyleLbl="node4" presStyleIdx="1" presStyleCnt="6"/>
      <dgm:spPr>
        <a:xfrm>
          <a:off x="41134" y="3461098"/>
          <a:ext cx="2268160" cy="180238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A01185B2-A6DE-4BB4-9382-01B3DD5386F4}" type="pres">
      <dgm:prSet presAssocID="{B022DAF6-80A0-4C4D-8CAE-C2A3C8E2951D}" presName="text4" presStyleLbl="fgAcc4" presStyleIdx="1" presStyleCnt="6" custScaleX="152059" custScaleY="190288" custLinFactNeighborX="-71726" custLinFactNeighborY="-13008">
        <dgm:presLayoutVars>
          <dgm:chPref val="3"/>
        </dgm:presLayoutVars>
      </dgm:prSet>
      <dgm:spPr>
        <a:prstGeom prst="roundRect">
          <a:avLst>
            <a:gd name="adj" fmla="val 10000"/>
          </a:avLst>
        </a:prstGeom>
      </dgm:spPr>
      <dgm:t>
        <a:bodyPr/>
        <a:lstStyle/>
        <a:p>
          <a:endParaRPr lang="pt-PT"/>
        </a:p>
      </dgm:t>
    </dgm:pt>
    <dgm:pt modelId="{E8028E05-57F3-45A2-8BF2-2FD4058304D9}" type="pres">
      <dgm:prSet presAssocID="{B022DAF6-80A0-4C4D-8CAE-C2A3C8E2951D}" presName="hierChild5" presStyleCnt="0"/>
      <dgm:spPr/>
    </dgm:pt>
    <dgm:pt modelId="{F59786C5-CE13-4FA3-A2DA-2EFD2F017EFA}" type="pres">
      <dgm:prSet presAssocID="{E09FA3CB-F9E5-414A-8CCF-CF76A473FE3F}" presName="Name23" presStyleLbl="parChTrans1D4" presStyleIdx="2" presStyleCnt="6"/>
      <dgm:spPr>
        <a:custGeom>
          <a:avLst/>
          <a:gdLst/>
          <a:ahLst/>
          <a:cxnLst/>
          <a:rect l="0" t="0" r="0" b="0"/>
          <a:pathLst>
            <a:path>
              <a:moveTo>
                <a:pt x="45720" y="0"/>
              </a:moveTo>
              <a:lnTo>
                <a:pt x="45720" y="330167"/>
              </a:lnTo>
              <a:lnTo>
                <a:pt x="80963" y="330167"/>
              </a:lnTo>
              <a:lnTo>
                <a:pt x="80963" y="468350"/>
              </a:lnTo>
            </a:path>
          </a:pathLst>
        </a:custGeom>
      </dgm:spPr>
      <dgm:t>
        <a:bodyPr/>
        <a:lstStyle/>
        <a:p>
          <a:endParaRPr lang="pt-PT"/>
        </a:p>
      </dgm:t>
    </dgm:pt>
    <dgm:pt modelId="{4B90EF7A-1DE2-4568-B473-B0D923C492CB}" type="pres">
      <dgm:prSet presAssocID="{81D1CA27-5251-43B0-B901-7520CE606F83}" presName="hierRoot4" presStyleCnt="0"/>
      <dgm:spPr/>
    </dgm:pt>
    <dgm:pt modelId="{6F75CA9B-D104-4BED-B23E-42D9CA7DEDED}" type="pres">
      <dgm:prSet presAssocID="{81D1CA27-5251-43B0-B901-7520CE606F83}" presName="composite4" presStyleCnt="0"/>
      <dgm:spPr/>
    </dgm:pt>
    <dgm:pt modelId="{31897425-7BB1-4708-A9E6-15F94CD06118}" type="pres">
      <dgm:prSet presAssocID="{81D1CA27-5251-43B0-B901-7520CE606F83}" presName="background4" presStyleLbl="node4" presStyleIdx="2" presStyleCnt="6"/>
      <dgm:spPr>
        <a:xfrm>
          <a:off x="3853524" y="2693341"/>
          <a:ext cx="1171512" cy="401104"/>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A882C0C-EFE4-4D90-9B45-0A04DDF2A29E}" type="pres">
      <dgm:prSet presAssocID="{81D1CA27-5251-43B0-B901-7520CE606F83}" presName="text4" presStyleLbl="fgAcc4" presStyleIdx="2" presStyleCnt="6" custScaleX="78539" custScaleY="42347" custLinFactNeighborX="-35516" custLinFactNeighborY="-8649">
        <dgm:presLayoutVars>
          <dgm:chPref val="3"/>
        </dgm:presLayoutVars>
      </dgm:prSet>
      <dgm:spPr>
        <a:prstGeom prst="roundRect">
          <a:avLst>
            <a:gd name="adj" fmla="val 10000"/>
          </a:avLst>
        </a:prstGeom>
      </dgm:spPr>
      <dgm:t>
        <a:bodyPr/>
        <a:lstStyle/>
        <a:p>
          <a:endParaRPr lang="pt-PT"/>
        </a:p>
      </dgm:t>
    </dgm:pt>
    <dgm:pt modelId="{7234DAB3-E31A-4576-9487-4ADC99E5E3D3}" type="pres">
      <dgm:prSet presAssocID="{81D1CA27-5251-43B0-B901-7520CE606F83}" presName="hierChild5" presStyleCnt="0"/>
      <dgm:spPr/>
    </dgm:pt>
    <dgm:pt modelId="{7F8F6430-1DE5-42AD-83A4-D1449AA1F51F}" type="pres">
      <dgm:prSet presAssocID="{9671B67F-D0CD-4363-94C0-82325CBB04A4}" presName="Name23" presStyleLbl="parChTrans1D4" presStyleIdx="3" presStyleCnt="6"/>
      <dgm:spPr>
        <a:custGeom>
          <a:avLst/>
          <a:gdLst/>
          <a:ahLst/>
          <a:cxnLst/>
          <a:rect l="0" t="0" r="0" b="0"/>
          <a:pathLst>
            <a:path>
              <a:moveTo>
                <a:pt x="48658" y="0"/>
              </a:moveTo>
              <a:lnTo>
                <a:pt x="48658" y="270106"/>
              </a:lnTo>
              <a:lnTo>
                <a:pt x="45720" y="270106"/>
              </a:lnTo>
              <a:lnTo>
                <a:pt x="45720" y="408289"/>
              </a:lnTo>
            </a:path>
          </a:pathLst>
        </a:custGeom>
      </dgm:spPr>
      <dgm:t>
        <a:bodyPr/>
        <a:lstStyle/>
        <a:p>
          <a:endParaRPr lang="pt-PT"/>
        </a:p>
      </dgm:t>
    </dgm:pt>
    <dgm:pt modelId="{12373844-C7E8-44B9-845C-CB1B6A80FE3C}" type="pres">
      <dgm:prSet presAssocID="{9B497414-C49D-4DB2-A941-7FD1BC714D44}" presName="hierRoot4" presStyleCnt="0"/>
      <dgm:spPr/>
    </dgm:pt>
    <dgm:pt modelId="{46FA2288-5BCA-4AD0-A1C4-081BF77099A0}" type="pres">
      <dgm:prSet presAssocID="{9B497414-C49D-4DB2-A941-7FD1BC714D44}" presName="composite4" presStyleCnt="0"/>
      <dgm:spPr/>
    </dgm:pt>
    <dgm:pt modelId="{93A8EC35-9D07-4EAB-9CBC-F017E26C32B3}" type="pres">
      <dgm:prSet presAssocID="{9B497414-C49D-4DB2-A941-7FD1BC714D44}" presName="background4" presStyleLbl="node4" presStyleIdx="3" presStyleCnt="6"/>
      <dgm:spPr>
        <a:xfrm>
          <a:off x="3177949" y="3502736"/>
          <a:ext cx="2516785" cy="212808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B24FD5C-45C8-49B2-95C2-78D7D47CF8CC}" type="pres">
      <dgm:prSet presAssocID="{9B497414-C49D-4DB2-A941-7FD1BC714D44}" presName="text4" presStyleLbl="fgAcc4" presStyleIdx="3" presStyleCnt="6" custScaleX="168727" custScaleY="224674" custLinFactNeighborX="-35713" custLinFactNeighborY="-11344">
        <dgm:presLayoutVars>
          <dgm:chPref val="3"/>
        </dgm:presLayoutVars>
      </dgm:prSet>
      <dgm:spPr>
        <a:prstGeom prst="roundRect">
          <a:avLst>
            <a:gd name="adj" fmla="val 10000"/>
          </a:avLst>
        </a:prstGeom>
      </dgm:spPr>
      <dgm:t>
        <a:bodyPr/>
        <a:lstStyle/>
        <a:p>
          <a:endParaRPr lang="pt-PT"/>
        </a:p>
      </dgm:t>
    </dgm:pt>
    <dgm:pt modelId="{780E831A-C5B6-49B4-9D31-2489D9D4A45D}" type="pres">
      <dgm:prSet presAssocID="{9B497414-C49D-4DB2-A941-7FD1BC714D44}" presName="hierChild5" presStyleCnt="0"/>
      <dgm:spPr/>
    </dgm:pt>
    <dgm:pt modelId="{D7DFA891-7154-4984-B3A8-BA58549A618D}" type="pres">
      <dgm:prSet presAssocID="{64684E30-686A-4F15-9264-6D3E77DAB838}" presName="Name23" presStyleLbl="parChTrans1D4" presStyleIdx="4" presStyleCnt="6"/>
      <dgm:spPr>
        <a:custGeom>
          <a:avLst/>
          <a:gdLst/>
          <a:ahLst/>
          <a:cxnLst/>
          <a:rect l="0" t="0" r="0" b="0"/>
          <a:pathLst>
            <a:path>
              <a:moveTo>
                <a:pt x="0" y="0"/>
              </a:moveTo>
              <a:lnTo>
                <a:pt x="0" y="321576"/>
              </a:lnTo>
              <a:lnTo>
                <a:pt x="3108224" y="321576"/>
              </a:lnTo>
              <a:lnTo>
                <a:pt x="3108224" y="459759"/>
              </a:lnTo>
            </a:path>
          </a:pathLst>
        </a:custGeom>
      </dgm:spPr>
      <dgm:t>
        <a:bodyPr/>
        <a:lstStyle/>
        <a:p>
          <a:endParaRPr lang="pt-PT"/>
        </a:p>
      </dgm:t>
    </dgm:pt>
    <dgm:pt modelId="{101B6D56-B12A-4E3F-867C-71AFB401039B}" type="pres">
      <dgm:prSet presAssocID="{653A850B-2AD5-408F-99E8-C1281F93A2CA}" presName="hierRoot4" presStyleCnt="0"/>
      <dgm:spPr/>
    </dgm:pt>
    <dgm:pt modelId="{EC92DBFD-6066-4CF4-9C8F-80710EEB4D8F}" type="pres">
      <dgm:prSet presAssocID="{653A850B-2AD5-408F-99E8-C1281F93A2CA}" presName="composite4" presStyleCnt="0"/>
      <dgm:spPr/>
    </dgm:pt>
    <dgm:pt modelId="{C63A1A7B-4A7C-4E65-AB34-36A042983BE5}" type="pres">
      <dgm:prSet presAssocID="{653A850B-2AD5-408F-99E8-C1281F93A2CA}" presName="background4" presStyleLbl="node4" presStyleIdx="4" presStyleCnt="6"/>
      <dgm:spPr>
        <a:xfrm>
          <a:off x="6900640" y="2684750"/>
          <a:ext cx="1223242" cy="399428"/>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07E60CFA-EBE1-4CD0-A523-138D602B3B00}" type="pres">
      <dgm:prSet presAssocID="{653A850B-2AD5-408F-99E8-C1281F93A2CA}" presName="text4" presStyleLbl="fgAcc4" presStyleIdx="4" presStyleCnt="6" custScaleX="82007" custScaleY="42170" custLinFactNeighborX="-12779" custLinFactNeighborY="-9556">
        <dgm:presLayoutVars>
          <dgm:chPref val="3"/>
        </dgm:presLayoutVars>
      </dgm:prSet>
      <dgm:spPr>
        <a:prstGeom prst="roundRect">
          <a:avLst>
            <a:gd name="adj" fmla="val 10000"/>
          </a:avLst>
        </a:prstGeom>
      </dgm:spPr>
      <dgm:t>
        <a:bodyPr/>
        <a:lstStyle/>
        <a:p>
          <a:endParaRPr lang="pt-PT"/>
        </a:p>
      </dgm:t>
    </dgm:pt>
    <dgm:pt modelId="{C38A7D88-0FA0-4C6A-9E7B-745CCC65A089}" type="pres">
      <dgm:prSet presAssocID="{653A850B-2AD5-408F-99E8-C1281F93A2CA}" presName="hierChild5" presStyleCnt="0"/>
      <dgm:spPr/>
    </dgm:pt>
    <dgm:pt modelId="{6CB25416-7237-4E4B-B7E2-0EFEEA6A6D41}" type="pres">
      <dgm:prSet presAssocID="{5F5D5C37-389C-4E3C-8E65-595A239EE3AE}" presName="Name23" presStyleLbl="parChTrans1D4" presStyleIdx="5" presStyleCnt="6"/>
      <dgm:spPr>
        <a:custGeom>
          <a:avLst/>
          <a:gdLst/>
          <a:ahLst/>
          <a:cxnLst/>
          <a:rect l="0" t="0" r="0" b="0"/>
          <a:pathLst>
            <a:path>
              <a:moveTo>
                <a:pt x="0" y="0"/>
              </a:moveTo>
              <a:lnTo>
                <a:pt x="0" y="278167"/>
              </a:lnTo>
              <a:lnTo>
                <a:pt x="307857" y="278167"/>
              </a:lnTo>
              <a:lnTo>
                <a:pt x="307857" y="416350"/>
              </a:lnTo>
            </a:path>
          </a:pathLst>
        </a:custGeom>
      </dgm:spPr>
      <dgm:t>
        <a:bodyPr/>
        <a:lstStyle/>
        <a:p>
          <a:endParaRPr lang="pt-PT"/>
        </a:p>
      </dgm:t>
    </dgm:pt>
    <dgm:pt modelId="{CCED0780-D2C0-4C2A-B4B5-B4520036CE1B}" type="pres">
      <dgm:prSet presAssocID="{94D897CD-33AA-4A68-AE31-351B2B10A514}" presName="hierRoot4" presStyleCnt="0"/>
      <dgm:spPr/>
    </dgm:pt>
    <dgm:pt modelId="{771CDF81-9F3A-45BF-9075-89205C81ABF5}" type="pres">
      <dgm:prSet presAssocID="{94D897CD-33AA-4A68-AE31-351B2B10A514}" presName="composite4" presStyleCnt="0"/>
      <dgm:spPr/>
    </dgm:pt>
    <dgm:pt modelId="{262D15C8-DBFB-4C26-939F-4ECB785F77D8}" type="pres">
      <dgm:prSet presAssocID="{94D897CD-33AA-4A68-AE31-351B2B10A514}" presName="background4" presStyleLbl="node4" presStyleIdx="5" presStyleCnt="6"/>
      <dgm:spPr>
        <a:xfrm>
          <a:off x="6676157" y="3500529"/>
          <a:ext cx="2287924" cy="156044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72EDCE3-654F-459E-9BA5-21B5274A340C}" type="pres">
      <dgm:prSet presAssocID="{94D897CD-33AA-4A68-AE31-351B2B10A514}" presName="text4" presStyleLbl="fgAcc4" presStyleIdx="5" presStyleCnt="6" custScaleX="153384" custScaleY="164745" custLinFactNeighborX="7860" custLinFactNeighborY="-11400">
        <dgm:presLayoutVars>
          <dgm:chPref val="3"/>
        </dgm:presLayoutVars>
      </dgm:prSet>
      <dgm:spPr>
        <a:prstGeom prst="roundRect">
          <a:avLst>
            <a:gd name="adj" fmla="val 10000"/>
          </a:avLst>
        </a:prstGeom>
      </dgm:spPr>
      <dgm:t>
        <a:bodyPr/>
        <a:lstStyle/>
        <a:p>
          <a:endParaRPr lang="pt-PT"/>
        </a:p>
      </dgm:t>
    </dgm:pt>
    <dgm:pt modelId="{C37F5377-A5A7-4401-BC5E-7E8C1C6A34D7}" type="pres">
      <dgm:prSet presAssocID="{94D897CD-33AA-4A68-AE31-351B2B10A514}" presName="hierChild5" presStyleCnt="0"/>
      <dgm:spPr/>
    </dgm:pt>
    <dgm:pt modelId="{DFD0C916-CC38-4D8D-868E-DC6270CE29D9}" type="pres">
      <dgm:prSet presAssocID="{34832C15-2488-4C7E-832C-118B1A798A1F}" presName="Name17" presStyleLbl="parChTrans1D3" presStyleIdx="1" presStyleCnt="2"/>
      <dgm:spPr>
        <a:custGeom>
          <a:avLst/>
          <a:gdLst/>
          <a:ahLst/>
          <a:cxnLst/>
          <a:rect l="0" t="0" r="0" b="0"/>
          <a:pathLst>
            <a:path>
              <a:moveTo>
                <a:pt x="0" y="0"/>
              </a:moveTo>
              <a:lnTo>
                <a:pt x="0" y="357228"/>
              </a:lnTo>
              <a:lnTo>
                <a:pt x="2141045" y="357228"/>
              </a:lnTo>
              <a:lnTo>
                <a:pt x="2141045" y="495411"/>
              </a:lnTo>
            </a:path>
          </a:pathLst>
        </a:custGeom>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2"/>
      <dgm:spPr>
        <a:xfrm>
          <a:off x="7180563" y="1752373"/>
          <a:ext cx="1250390" cy="472664"/>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E9AA797-F5AA-4815-85CE-7A1471D35844}" type="pres">
      <dgm:prSet presAssocID="{EC0C5FF5-0C2A-4C00-B9B6-4724EAAF523A}" presName="text3" presStyleLbl="fgAcc3" presStyleIdx="1" presStyleCnt="2" custScaleX="83827" custScaleY="49902" custLinFactNeighborX="84001" custLinFactNeighborY="-12296">
        <dgm:presLayoutVars>
          <dgm:chPref val="3"/>
        </dgm:presLayoutVars>
      </dgm:prSet>
      <dgm:spPr>
        <a:prstGeom prst="roundRect">
          <a:avLst>
            <a:gd name="adj" fmla="val 10000"/>
          </a:avLst>
        </a:prstGeom>
      </dgm:spPr>
      <dgm:t>
        <a:bodyPr/>
        <a:lstStyle/>
        <a:p>
          <a:endParaRPr lang="pt-PT"/>
        </a:p>
      </dgm:t>
    </dgm:pt>
    <dgm:pt modelId="{B89ECA55-7EE5-4C4E-AE99-665FDEE98B3B}" type="pres">
      <dgm:prSet presAssocID="{EC0C5FF5-0C2A-4C00-B9B6-4724EAAF523A}" presName="hierChild4"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268905"/>
              </a:lnTo>
              <a:lnTo>
                <a:pt x="3765830" y="268905"/>
              </a:lnTo>
              <a:lnTo>
                <a:pt x="3765830" y="407088"/>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7214134" y="683374"/>
          <a:ext cx="1662035" cy="545759"/>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111424" custScaleY="57619" custLinFactNeighborX="16495" custLinFactNeighborY="-19472">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EE301AC7-5E07-48D9-AADB-703018A438C6}" type="presOf" srcId="{34832C15-2488-4C7E-832C-118B1A798A1F}" destId="{DFD0C916-CC38-4D8D-868E-DC6270CE29D9}"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83411CE9-C227-4CCA-95B7-92A1506B514A}" srcId="{61C06A40-789C-4EAE-8190-CAF736CE75E4}" destId="{EC0C5FF5-0C2A-4C00-B9B6-4724EAAF523A}" srcOrd="1" destOrd="0" parTransId="{34832C15-2488-4C7E-832C-118B1A798A1F}" sibTransId="{FF988BBB-02AB-405A-BBCE-1AAFA1E01029}"/>
    <dgm:cxn modelId="{9F16794C-5842-4C96-B06A-1E82875CEA01}" type="presOf" srcId="{8DE8AA1F-1BA5-4417-8931-18F21E29ADD4}" destId="{8A8A62A7-E3AB-4A73-88BA-9CE81AC47B55}" srcOrd="0" destOrd="0" presId="urn:microsoft.com/office/officeart/2005/8/layout/hierarchy1"/>
    <dgm:cxn modelId="{D57D1689-46F6-4B6E-AF55-0FA8B7817BD0}" type="presOf" srcId="{94D897CD-33AA-4A68-AE31-351B2B10A514}" destId="{972EDCE3-654F-459E-9BA5-21B5274A340C}" srcOrd="0" destOrd="0" presId="urn:microsoft.com/office/officeart/2005/8/layout/hierarchy1"/>
    <dgm:cxn modelId="{775DDCD7-408B-4F81-8ACC-3D434EA7CD9A}" type="presOf" srcId="{B1B2FB46-A5C1-498C-8037-29C948569211}" destId="{32726ACC-B360-4DF8-85B5-4C0AE4486249}" srcOrd="0" destOrd="0" presId="urn:microsoft.com/office/officeart/2005/8/layout/hierarchy1"/>
    <dgm:cxn modelId="{16199300-87D8-421D-98D9-DE543959FD0E}" type="presOf" srcId="{2A03F3FF-7871-4D26-9F61-1D0AE12DB83E}" destId="{24EE12F0-F118-4E87-979F-5E5100BE5E6A}" srcOrd="0" destOrd="0" presId="urn:microsoft.com/office/officeart/2005/8/layout/hierarchy1"/>
    <dgm:cxn modelId="{4829833A-36D8-42F2-A170-64E5EA17EF15}" type="presOf" srcId="{8A324CBE-3762-4203-A0A1-013828C8FAAA}" destId="{9CA95A39-0087-4AB5-A478-F9C6B70A4E68}" srcOrd="0" destOrd="0" presId="urn:microsoft.com/office/officeart/2005/8/layout/hierarchy1"/>
    <dgm:cxn modelId="{A94D2E14-A6A2-4FF3-A500-7491E2B2B689}" type="presOf" srcId="{E09FA3CB-F9E5-414A-8CCF-CF76A473FE3F}" destId="{F59786C5-CE13-4FA3-A2DA-2EFD2F017EFA}" srcOrd="0" destOrd="0" presId="urn:microsoft.com/office/officeart/2005/8/layout/hierarchy1"/>
    <dgm:cxn modelId="{2DDA737E-2DC2-43E3-9CAA-1C366EDF34B1}" srcId="{61C06A40-789C-4EAE-8190-CAF736CE75E4}" destId="{B9770DA1-8592-4C63-95C0-311A386332F8}" srcOrd="0" destOrd="0" parTransId="{2A03F3FF-7871-4D26-9F61-1D0AE12DB83E}" sibTransId="{7A286779-822C-44CC-94C2-575EDD153EC9}"/>
    <dgm:cxn modelId="{64CB9205-DDFE-46D0-8B34-319FEA35B51A}" type="presOf" srcId="{653A850B-2AD5-408F-99E8-C1281F93A2CA}" destId="{07E60CFA-EBE1-4CD0-A523-138D602B3B00}" srcOrd="0" destOrd="0" presId="urn:microsoft.com/office/officeart/2005/8/layout/hierarchy1"/>
    <dgm:cxn modelId="{FD9658C2-8467-4F6D-A9EC-474CED63C13D}" type="presOf" srcId="{5F5D5C37-389C-4E3C-8E65-595A239EE3AE}" destId="{6CB25416-7237-4E4B-B7E2-0EFEEA6A6D41}" srcOrd="0" destOrd="0" presId="urn:microsoft.com/office/officeart/2005/8/layout/hierarchy1"/>
    <dgm:cxn modelId="{9047B2D8-A276-4181-B774-989B75D23979}" srcId="{653A850B-2AD5-408F-99E8-C1281F93A2CA}" destId="{94D897CD-33AA-4A68-AE31-351B2B10A514}" srcOrd="0" destOrd="0" parTransId="{5F5D5C37-389C-4E3C-8E65-595A239EE3AE}" sibTransId="{3815A08B-732B-4105-8162-DFB9E671EEB6}"/>
    <dgm:cxn modelId="{6C498BF5-38DE-4D8E-82AF-8F44DA42E20A}" type="presOf" srcId="{AF4A62D6-F1EC-4F67-B349-752E67D27085}" destId="{A97536B1-FF0C-4930-A2DA-C272E9AB4818}" srcOrd="0" destOrd="0" presId="urn:microsoft.com/office/officeart/2005/8/layout/hierarchy1"/>
    <dgm:cxn modelId="{837F82B3-FAB5-4690-8476-71A6AB8E69FE}" type="presOf" srcId="{1072DFF2-88F6-4D3F-9980-1ED13C83E016}" destId="{E59DBE07-CA9B-42BD-95BD-89E5C961E673}"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7F9F5C76-B6E0-4500-992C-FB94AE449FC5}" type="presOf" srcId="{9B497414-C49D-4DB2-A941-7FD1BC714D44}" destId="{FB24FD5C-45C8-49B2-95C2-78D7D47CF8CC}" srcOrd="0" destOrd="0" presId="urn:microsoft.com/office/officeart/2005/8/layout/hierarchy1"/>
    <dgm:cxn modelId="{8A6E3E04-FF9A-4000-B311-FCAC5C5B90CF}" type="presOf" srcId="{DC9EEAD6-C548-4B49-8F39-5029BA985352}" destId="{ECB5858C-296B-4675-958A-D927C5B9D4B9}" srcOrd="0" destOrd="0" presId="urn:microsoft.com/office/officeart/2005/8/layout/hierarchy1"/>
    <dgm:cxn modelId="{32631B8A-6509-4594-A711-EC478DA81CE7}" type="presOf" srcId="{EC0C5FF5-0C2A-4C00-B9B6-4724EAAF523A}" destId="{5E9AA797-F5AA-4815-85CE-7A1471D35844}" srcOrd="0" destOrd="0" presId="urn:microsoft.com/office/officeart/2005/8/layout/hierarchy1"/>
    <dgm:cxn modelId="{07572C0A-09A1-4D9C-817E-8AEDB673295F}" type="presOf" srcId="{FAAF5F45-8854-426E-9745-1C45B44E6BFE}" destId="{BBA5735A-82A9-42D1-BF63-7ADBCC088411}" srcOrd="0" destOrd="0" presId="urn:microsoft.com/office/officeart/2005/8/layout/hierarchy1"/>
    <dgm:cxn modelId="{EF861F82-8DF6-4CEF-B65B-B343D043717C}" type="presOf" srcId="{61C06A40-789C-4EAE-8190-CAF736CE75E4}" destId="{C7E193A7-413B-4608-B173-5E52D42FA21E}"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D29EFCB7-F394-4BB5-AD59-E6A16FFD0B45}" type="presOf" srcId="{9671B67F-D0CD-4363-94C0-82325CBB04A4}" destId="{7F8F6430-1DE5-42AD-83A4-D1449AA1F51F}" srcOrd="0" destOrd="0" presId="urn:microsoft.com/office/officeart/2005/8/layout/hierarchy1"/>
    <dgm:cxn modelId="{0FB0B4C2-0ECE-434E-B7F8-75EAB7CF9D0B}" srcId="{81D1CA27-5251-43B0-B901-7520CE606F83}" destId="{9B497414-C49D-4DB2-A941-7FD1BC714D44}" srcOrd="0" destOrd="0" parTransId="{9671B67F-D0CD-4363-94C0-82325CBB04A4}" sibTransId="{B8424F86-160A-48A1-9358-77B201CB0BB3}"/>
    <dgm:cxn modelId="{4C9C6AB5-093B-4980-919F-FFB123F12424}" type="presOf" srcId="{182A24D9-DD8F-41D3-BE9A-A6CA159552ED}" destId="{CEF848C1-B46F-4925-B369-DE7448D1B974}"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2354B216-D6D4-4130-A780-512C03B31122}" srcId="{B9770DA1-8592-4C63-95C0-311A386332F8}" destId="{81D1CA27-5251-43B0-B901-7520CE606F83}" srcOrd="1" destOrd="0" parTransId="{E09FA3CB-F9E5-414A-8CCF-CF76A473FE3F}" sibTransId="{B5EC7B77-7F2F-4398-B874-CDFDAB5D5576}"/>
    <dgm:cxn modelId="{54BD03C7-0C51-4CA9-A908-0D5FBFB2546E}" type="presOf" srcId="{B022DAF6-80A0-4C4D-8CAE-C2A3C8E2951D}" destId="{A01185B2-A6DE-4BB4-9382-01B3DD5386F4}" srcOrd="0" destOrd="0" presId="urn:microsoft.com/office/officeart/2005/8/layout/hierarchy1"/>
    <dgm:cxn modelId="{CD8E3A43-A6AE-4DF5-AA7B-88D4305C4F43}" srcId="{B9770DA1-8592-4C63-95C0-311A386332F8}" destId="{653A850B-2AD5-408F-99E8-C1281F93A2CA}" srcOrd="2" destOrd="0" parTransId="{64684E30-686A-4F15-9264-6D3E77DAB838}" sibTransId="{D3C271C5-709F-4B35-B61A-EAB613280D59}"/>
    <dgm:cxn modelId="{A1638E7B-C2EA-40B0-AC05-B71716371360}" srcId="{D7169F03-08DE-4D11-972B-BF9C09CF460A}" destId="{61C06A40-789C-4EAE-8190-CAF736CE75E4}" srcOrd="2" destOrd="0" parTransId="{8A324CBE-3762-4203-A0A1-013828C8FAAA}" sibTransId="{65401F10-AFBD-4DDC-9A6F-A371A1A1FE28}"/>
    <dgm:cxn modelId="{2901E7A8-EF2A-49F6-9C05-E3DD9D7BC7E9}" type="presOf" srcId="{64684E30-686A-4F15-9264-6D3E77DAB838}" destId="{D7DFA891-7154-4984-B3A8-BA58549A618D}" srcOrd="0" destOrd="0" presId="urn:microsoft.com/office/officeart/2005/8/layout/hierarchy1"/>
    <dgm:cxn modelId="{19B50A65-80D2-4AD3-9501-3E9A8BF7DFB4}" type="presOf" srcId="{D7169F03-08DE-4D11-972B-BF9C09CF460A}" destId="{545689FF-2468-4DAE-8759-C6ED7E5C1194}" srcOrd="0" destOrd="0" presId="urn:microsoft.com/office/officeart/2005/8/layout/hierarchy1"/>
    <dgm:cxn modelId="{63D11020-803E-447E-A5BA-ACDC3A12389B}" type="presOf" srcId="{D7B7BBA2-55EE-49CF-88FD-0B5BC288AAB7}" destId="{BDE8AF68-D16C-4450-817C-AD3BFFD3DBDC}" srcOrd="0" destOrd="0" presId="urn:microsoft.com/office/officeart/2005/8/layout/hierarchy1"/>
    <dgm:cxn modelId="{5C739EDC-1B51-4FDF-B8AF-D5055E0A6A25}" type="presOf" srcId="{B9770DA1-8592-4C63-95C0-311A386332F8}" destId="{F0D52A88-49AC-4860-84B0-74A65826176A}" srcOrd="0" destOrd="0" presId="urn:microsoft.com/office/officeart/2005/8/layout/hierarchy1"/>
    <dgm:cxn modelId="{474414C0-BF05-4784-B4FA-1C783BDF696D}" type="presOf" srcId="{A9F47C90-8C0A-4921-9174-2EF1562F1FE1}" destId="{2CC9C523-D915-4B2A-957E-1AD63B2576D5}" srcOrd="0" destOrd="0" presId="urn:microsoft.com/office/officeart/2005/8/layout/hierarchy1"/>
    <dgm:cxn modelId="{ADF15626-D565-4F02-A838-6431930038EF}" type="presOf" srcId="{81D1CA27-5251-43B0-B901-7520CE606F83}" destId="{BA882C0C-EFE4-4D90-9B45-0A04DDF2A29E}" srcOrd="0" destOrd="0" presId="urn:microsoft.com/office/officeart/2005/8/layout/hierarchy1"/>
    <dgm:cxn modelId="{3D18AF03-5F4D-4BC7-BD50-82AB788D23C7}" srcId="{B9770DA1-8592-4C63-95C0-311A386332F8}" destId="{D7B7BBA2-55EE-49CF-88FD-0B5BC288AAB7}" srcOrd="0" destOrd="0" parTransId="{AF4A62D6-F1EC-4F67-B349-752E67D27085}" sibTransId="{CD466347-9887-46AF-9EA9-60C0066B2EB7}"/>
    <dgm:cxn modelId="{8889A9D5-27C5-482C-BE3F-DA60F1350D03}" srcId="{D7B7BBA2-55EE-49CF-88FD-0B5BC288AAB7}" destId="{B022DAF6-80A0-4C4D-8CAE-C2A3C8E2951D}" srcOrd="0" destOrd="0" parTransId="{FAAF5F45-8854-426E-9745-1C45B44E6BFE}" sibTransId="{84B80E2B-ED9F-44EE-982F-70A653218824}"/>
    <dgm:cxn modelId="{CAAA0523-B766-4C3A-82B6-9663C43E0874}" type="presOf" srcId="{DB8886BE-0F7F-4A5C-A82D-49D88B378AFA}" destId="{39902205-66CC-459E-846C-EC443AC59E24}" srcOrd="0" destOrd="0" presId="urn:microsoft.com/office/officeart/2005/8/layout/hierarchy1"/>
    <dgm:cxn modelId="{EF6E7E8A-B023-43F3-9679-3E9FA4F78CCF}" type="presParOf" srcId="{CEF848C1-B46F-4925-B369-DE7448D1B974}" destId="{81053F7F-05C5-477B-AF72-BE2915E1A4DC}" srcOrd="0" destOrd="0" presId="urn:microsoft.com/office/officeart/2005/8/layout/hierarchy1"/>
    <dgm:cxn modelId="{88A7CBFD-6B40-4ECF-B712-1493046FAE9C}" type="presParOf" srcId="{81053F7F-05C5-477B-AF72-BE2915E1A4DC}" destId="{19F17074-50F5-4866-9D90-5C522EAC0805}" srcOrd="0" destOrd="0" presId="urn:microsoft.com/office/officeart/2005/8/layout/hierarchy1"/>
    <dgm:cxn modelId="{6DE0326D-A48B-4E29-88D7-4D2E71804701}" type="presParOf" srcId="{19F17074-50F5-4866-9D90-5C522EAC0805}" destId="{B8EF2B56-5D87-4970-8E06-3F6C63E42A05}" srcOrd="0" destOrd="0" presId="urn:microsoft.com/office/officeart/2005/8/layout/hierarchy1"/>
    <dgm:cxn modelId="{FE83B4DE-4286-4E4F-8CCA-FDC047A01E9D}" type="presParOf" srcId="{19F17074-50F5-4866-9D90-5C522EAC0805}" destId="{545689FF-2468-4DAE-8759-C6ED7E5C1194}" srcOrd="1" destOrd="0" presId="urn:microsoft.com/office/officeart/2005/8/layout/hierarchy1"/>
    <dgm:cxn modelId="{DD6BE898-6DB2-4D2C-BD0B-EE2B9571FC2A}" type="presParOf" srcId="{81053F7F-05C5-477B-AF72-BE2915E1A4DC}" destId="{FEDA6DEE-8900-4CCA-81F2-DA55B9983CE2}" srcOrd="1" destOrd="0" presId="urn:microsoft.com/office/officeart/2005/8/layout/hierarchy1"/>
    <dgm:cxn modelId="{DF31368A-9C3B-4264-81C3-48C309BB9E74}" type="presParOf" srcId="{FEDA6DEE-8900-4CCA-81F2-DA55B9983CE2}" destId="{39902205-66CC-459E-846C-EC443AC59E24}" srcOrd="0" destOrd="0" presId="urn:microsoft.com/office/officeart/2005/8/layout/hierarchy1"/>
    <dgm:cxn modelId="{8E51B4BD-A3AB-483A-81D5-80034B274726}" type="presParOf" srcId="{FEDA6DEE-8900-4CCA-81F2-DA55B9983CE2}" destId="{C7F2C559-FF45-4736-8E2D-50790F24C9D9}" srcOrd="1" destOrd="0" presId="urn:microsoft.com/office/officeart/2005/8/layout/hierarchy1"/>
    <dgm:cxn modelId="{E71749BE-B4F4-41F7-8160-034DF4B8A1A6}" type="presParOf" srcId="{C7F2C559-FF45-4736-8E2D-50790F24C9D9}" destId="{315EE959-9683-4A8D-B399-30572EF44171}" srcOrd="0" destOrd="0" presId="urn:microsoft.com/office/officeart/2005/8/layout/hierarchy1"/>
    <dgm:cxn modelId="{110EBA27-45F2-4D1C-AC37-4CE3517D0575}" type="presParOf" srcId="{315EE959-9683-4A8D-B399-30572EF44171}" destId="{CE90F9E0-8FC5-4D56-A20E-874D12E7726A}" srcOrd="0" destOrd="0" presId="urn:microsoft.com/office/officeart/2005/8/layout/hierarchy1"/>
    <dgm:cxn modelId="{ADC5CD0F-151D-42CA-825F-9BFF982645F7}" type="presParOf" srcId="{315EE959-9683-4A8D-B399-30572EF44171}" destId="{32726ACC-B360-4DF8-85B5-4C0AE4486249}" srcOrd="1" destOrd="0" presId="urn:microsoft.com/office/officeart/2005/8/layout/hierarchy1"/>
    <dgm:cxn modelId="{214DB93D-D3FB-471A-82B3-46AFCC43701A}" type="presParOf" srcId="{C7F2C559-FF45-4736-8E2D-50790F24C9D9}" destId="{BBC0A408-071C-4917-9511-3EA54BF8898C}" srcOrd="1" destOrd="0" presId="urn:microsoft.com/office/officeart/2005/8/layout/hierarchy1"/>
    <dgm:cxn modelId="{E8A7EE8C-E6C9-4F7D-A019-B0EBADE2A3AC}" type="presParOf" srcId="{FEDA6DEE-8900-4CCA-81F2-DA55B9983CE2}" destId="{ECB5858C-296B-4675-958A-D927C5B9D4B9}" srcOrd="2" destOrd="0" presId="urn:microsoft.com/office/officeart/2005/8/layout/hierarchy1"/>
    <dgm:cxn modelId="{8E4991A0-AB96-43D9-BA7A-305F9C78B437}" type="presParOf" srcId="{FEDA6DEE-8900-4CCA-81F2-DA55B9983CE2}" destId="{D73CAA59-D5E1-4ADB-82B2-267925622CBD}" srcOrd="3" destOrd="0" presId="urn:microsoft.com/office/officeart/2005/8/layout/hierarchy1"/>
    <dgm:cxn modelId="{D089AFF9-29B3-4767-A7A4-CE9019EDBBFE}" type="presParOf" srcId="{D73CAA59-D5E1-4ADB-82B2-267925622CBD}" destId="{7D70EB4B-9979-40B5-B44F-915E9F116DEB}" srcOrd="0" destOrd="0" presId="urn:microsoft.com/office/officeart/2005/8/layout/hierarchy1"/>
    <dgm:cxn modelId="{B8A4F95C-889B-446C-95DA-634E2DB029F8}" type="presParOf" srcId="{7D70EB4B-9979-40B5-B44F-915E9F116DEB}" destId="{312482CC-4F5E-42A7-B98C-73660EC21537}" srcOrd="0" destOrd="0" presId="urn:microsoft.com/office/officeart/2005/8/layout/hierarchy1"/>
    <dgm:cxn modelId="{77788B8F-9A98-472E-A7D3-5B2BA473796E}" type="presParOf" srcId="{7D70EB4B-9979-40B5-B44F-915E9F116DEB}" destId="{2CC9C523-D915-4B2A-957E-1AD63B2576D5}" srcOrd="1" destOrd="0" presId="urn:microsoft.com/office/officeart/2005/8/layout/hierarchy1"/>
    <dgm:cxn modelId="{C967005D-ED16-40DA-936D-05E07FAA570B}" type="presParOf" srcId="{D73CAA59-D5E1-4ADB-82B2-267925622CBD}" destId="{61D08DCE-AECA-4439-BEDB-C947B551677E}" srcOrd="1" destOrd="0" presId="urn:microsoft.com/office/officeart/2005/8/layout/hierarchy1"/>
    <dgm:cxn modelId="{5C287D06-A3DD-440D-BC89-836C4C0CB65A}" type="presParOf" srcId="{FEDA6DEE-8900-4CCA-81F2-DA55B9983CE2}" destId="{9CA95A39-0087-4AB5-A478-F9C6B70A4E68}" srcOrd="4" destOrd="0" presId="urn:microsoft.com/office/officeart/2005/8/layout/hierarchy1"/>
    <dgm:cxn modelId="{D64BA454-51C6-4867-9BE5-576C13BF9B20}" type="presParOf" srcId="{FEDA6DEE-8900-4CCA-81F2-DA55B9983CE2}" destId="{7D2BF7C0-28EB-4B32-9361-0134C434F46D}" srcOrd="5" destOrd="0" presId="urn:microsoft.com/office/officeart/2005/8/layout/hierarchy1"/>
    <dgm:cxn modelId="{6FBF36A9-BA59-4755-8C71-73636B4B5053}" type="presParOf" srcId="{7D2BF7C0-28EB-4B32-9361-0134C434F46D}" destId="{A7658685-65F0-4E70-817F-741CE52BC86F}" srcOrd="0" destOrd="0" presId="urn:microsoft.com/office/officeart/2005/8/layout/hierarchy1"/>
    <dgm:cxn modelId="{5BDED24E-794B-4A33-B4DE-45B2BF5FC1DD}" type="presParOf" srcId="{A7658685-65F0-4E70-817F-741CE52BC86F}" destId="{8DC8D1FD-5BAA-4854-B637-9019D26EB537}" srcOrd="0" destOrd="0" presId="urn:microsoft.com/office/officeart/2005/8/layout/hierarchy1"/>
    <dgm:cxn modelId="{5C9A80F5-5641-4868-B644-8D3FFA7092BF}" type="presParOf" srcId="{A7658685-65F0-4E70-817F-741CE52BC86F}" destId="{C7E193A7-413B-4608-B173-5E52D42FA21E}" srcOrd="1" destOrd="0" presId="urn:microsoft.com/office/officeart/2005/8/layout/hierarchy1"/>
    <dgm:cxn modelId="{0852A4B2-ADB2-4437-BFCE-A74218D4F878}" type="presParOf" srcId="{7D2BF7C0-28EB-4B32-9361-0134C434F46D}" destId="{7453E38D-8662-4B36-99E1-99EB8F307CF6}" srcOrd="1" destOrd="0" presId="urn:microsoft.com/office/officeart/2005/8/layout/hierarchy1"/>
    <dgm:cxn modelId="{1F5FC13E-ECF9-4AE1-A1BC-0EAC0C62630B}" type="presParOf" srcId="{7453E38D-8662-4B36-99E1-99EB8F307CF6}" destId="{24EE12F0-F118-4E87-979F-5E5100BE5E6A}" srcOrd="0" destOrd="0" presId="urn:microsoft.com/office/officeart/2005/8/layout/hierarchy1"/>
    <dgm:cxn modelId="{51E5DB2E-48F7-4011-9558-7A4F9E8202CD}" type="presParOf" srcId="{7453E38D-8662-4B36-99E1-99EB8F307CF6}" destId="{5BDB8454-794B-45C9-88BB-00538A0CDC5E}" srcOrd="1" destOrd="0" presId="urn:microsoft.com/office/officeart/2005/8/layout/hierarchy1"/>
    <dgm:cxn modelId="{06D38873-C9C3-430B-99C4-0755C15979A0}" type="presParOf" srcId="{5BDB8454-794B-45C9-88BB-00538A0CDC5E}" destId="{D2A6A93F-AF81-4627-967E-6E96D312D61B}" srcOrd="0" destOrd="0" presId="urn:microsoft.com/office/officeart/2005/8/layout/hierarchy1"/>
    <dgm:cxn modelId="{8B7A0DEC-E15A-4EFB-9ADA-0BF4DB8DE1B7}" type="presParOf" srcId="{D2A6A93F-AF81-4627-967E-6E96D312D61B}" destId="{97C963D4-94B0-4812-93B9-49D08B730C8E}" srcOrd="0" destOrd="0" presId="urn:microsoft.com/office/officeart/2005/8/layout/hierarchy1"/>
    <dgm:cxn modelId="{022B8879-8A81-4975-A6BE-396D043A7F2A}" type="presParOf" srcId="{D2A6A93F-AF81-4627-967E-6E96D312D61B}" destId="{F0D52A88-49AC-4860-84B0-74A65826176A}" srcOrd="1" destOrd="0" presId="urn:microsoft.com/office/officeart/2005/8/layout/hierarchy1"/>
    <dgm:cxn modelId="{A44079D0-A80C-463A-896C-18CC61AE1910}" type="presParOf" srcId="{5BDB8454-794B-45C9-88BB-00538A0CDC5E}" destId="{9FE0FD77-8DEE-42F7-9C18-725493B4331C}" srcOrd="1" destOrd="0" presId="urn:microsoft.com/office/officeart/2005/8/layout/hierarchy1"/>
    <dgm:cxn modelId="{F5F25EB4-BA9C-45C0-A68D-4B9C8FD1B806}" type="presParOf" srcId="{9FE0FD77-8DEE-42F7-9C18-725493B4331C}" destId="{A97536B1-FF0C-4930-A2DA-C272E9AB4818}" srcOrd="0" destOrd="0" presId="urn:microsoft.com/office/officeart/2005/8/layout/hierarchy1"/>
    <dgm:cxn modelId="{4AB0D238-680B-4B0D-B451-2F89A996A41B}" type="presParOf" srcId="{9FE0FD77-8DEE-42F7-9C18-725493B4331C}" destId="{347E39D8-67F5-4D53-A0C4-080856A0DA31}" srcOrd="1" destOrd="0" presId="urn:microsoft.com/office/officeart/2005/8/layout/hierarchy1"/>
    <dgm:cxn modelId="{9DE6A3E4-8772-413A-A2F4-7DD70C865822}" type="presParOf" srcId="{347E39D8-67F5-4D53-A0C4-080856A0DA31}" destId="{6B645FE6-ABAD-4D26-BC85-D069C4883229}" srcOrd="0" destOrd="0" presId="urn:microsoft.com/office/officeart/2005/8/layout/hierarchy1"/>
    <dgm:cxn modelId="{8B077B09-208B-45A5-AA41-ACEC36E2936F}" type="presParOf" srcId="{6B645FE6-ABAD-4D26-BC85-D069C4883229}" destId="{237E3E7C-B999-43B3-AF22-1C3758DA8D53}" srcOrd="0" destOrd="0" presId="urn:microsoft.com/office/officeart/2005/8/layout/hierarchy1"/>
    <dgm:cxn modelId="{498A72F3-85FA-41D1-9FF4-9CB4C44B9D15}" type="presParOf" srcId="{6B645FE6-ABAD-4D26-BC85-D069C4883229}" destId="{BDE8AF68-D16C-4450-817C-AD3BFFD3DBDC}" srcOrd="1" destOrd="0" presId="urn:microsoft.com/office/officeart/2005/8/layout/hierarchy1"/>
    <dgm:cxn modelId="{312B9613-A683-4242-B02C-7AA07BDEB830}" type="presParOf" srcId="{347E39D8-67F5-4D53-A0C4-080856A0DA31}" destId="{DCA74E6A-BF67-4D19-8AC2-D80D775E2E54}" srcOrd="1" destOrd="0" presId="urn:microsoft.com/office/officeart/2005/8/layout/hierarchy1"/>
    <dgm:cxn modelId="{D8BE4C60-47F0-42B6-B008-02BA5D2C7A8F}" type="presParOf" srcId="{DCA74E6A-BF67-4D19-8AC2-D80D775E2E54}" destId="{BBA5735A-82A9-42D1-BF63-7ADBCC088411}" srcOrd="0" destOrd="0" presId="urn:microsoft.com/office/officeart/2005/8/layout/hierarchy1"/>
    <dgm:cxn modelId="{1C303E96-57E8-4761-84D0-62262BF9AB23}" type="presParOf" srcId="{DCA74E6A-BF67-4D19-8AC2-D80D775E2E54}" destId="{D9022D09-46FB-4EE2-B48E-175B529E3412}" srcOrd="1" destOrd="0" presId="urn:microsoft.com/office/officeart/2005/8/layout/hierarchy1"/>
    <dgm:cxn modelId="{4C55F306-AA42-4415-A489-D151529EDD02}" type="presParOf" srcId="{D9022D09-46FB-4EE2-B48E-175B529E3412}" destId="{C089573D-C178-4047-8EDB-D5925D9281F8}" srcOrd="0" destOrd="0" presId="urn:microsoft.com/office/officeart/2005/8/layout/hierarchy1"/>
    <dgm:cxn modelId="{8CEB1564-67D0-4BB2-89B5-9792314C2EA4}" type="presParOf" srcId="{C089573D-C178-4047-8EDB-D5925D9281F8}" destId="{F9F5AF2F-1D8D-44EA-9A6D-76488C107EE7}" srcOrd="0" destOrd="0" presId="urn:microsoft.com/office/officeart/2005/8/layout/hierarchy1"/>
    <dgm:cxn modelId="{1B8D73C4-F999-400C-82B4-E47BD123563E}" type="presParOf" srcId="{C089573D-C178-4047-8EDB-D5925D9281F8}" destId="{A01185B2-A6DE-4BB4-9382-01B3DD5386F4}" srcOrd="1" destOrd="0" presId="urn:microsoft.com/office/officeart/2005/8/layout/hierarchy1"/>
    <dgm:cxn modelId="{1EE4108A-2C0C-4725-981A-00F66D7DBF4B}" type="presParOf" srcId="{D9022D09-46FB-4EE2-B48E-175B529E3412}" destId="{E8028E05-57F3-45A2-8BF2-2FD4058304D9}" srcOrd="1" destOrd="0" presId="urn:microsoft.com/office/officeart/2005/8/layout/hierarchy1"/>
    <dgm:cxn modelId="{D8903F44-6EA9-46BA-A95E-3B20D4BE9B9F}" type="presParOf" srcId="{9FE0FD77-8DEE-42F7-9C18-725493B4331C}" destId="{F59786C5-CE13-4FA3-A2DA-2EFD2F017EFA}" srcOrd="2" destOrd="0" presId="urn:microsoft.com/office/officeart/2005/8/layout/hierarchy1"/>
    <dgm:cxn modelId="{2EECBA94-5197-46D0-804E-584672503658}" type="presParOf" srcId="{9FE0FD77-8DEE-42F7-9C18-725493B4331C}" destId="{4B90EF7A-1DE2-4568-B473-B0D923C492CB}" srcOrd="3" destOrd="0" presId="urn:microsoft.com/office/officeart/2005/8/layout/hierarchy1"/>
    <dgm:cxn modelId="{4B4709F6-CA4E-479A-8DC2-780593E570AA}" type="presParOf" srcId="{4B90EF7A-1DE2-4568-B473-B0D923C492CB}" destId="{6F75CA9B-D104-4BED-B23E-42D9CA7DEDED}" srcOrd="0" destOrd="0" presId="urn:microsoft.com/office/officeart/2005/8/layout/hierarchy1"/>
    <dgm:cxn modelId="{0DBE9F9D-467F-4016-9CA7-85A7F4C64903}" type="presParOf" srcId="{6F75CA9B-D104-4BED-B23E-42D9CA7DEDED}" destId="{31897425-7BB1-4708-A9E6-15F94CD06118}" srcOrd="0" destOrd="0" presId="urn:microsoft.com/office/officeart/2005/8/layout/hierarchy1"/>
    <dgm:cxn modelId="{0889A5B1-50FC-433E-9DB7-B16541CD1541}" type="presParOf" srcId="{6F75CA9B-D104-4BED-B23E-42D9CA7DEDED}" destId="{BA882C0C-EFE4-4D90-9B45-0A04DDF2A29E}" srcOrd="1" destOrd="0" presId="urn:microsoft.com/office/officeart/2005/8/layout/hierarchy1"/>
    <dgm:cxn modelId="{923914AB-2330-44C6-81F4-10887AE3FFA2}" type="presParOf" srcId="{4B90EF7A-1DE2-4568-B473-B0D923C492CB}" destId="{7234DAB3-E31A-4576-9487-4ADC99E5E3D3}" srcOrd="1" destOrd="0" presId="urn:microsoft.com/office/officeart/2005/8/layout/hierarchy1"/>
    <dgm:cxn modelId="{C57F3901-DC9A-4EC4-98C7-00E5DC790297}" type="presParOf" srcId="{7234DAB3-E31A-4576-9487-4ADC99E5E3D3}" destId="{7F8F6430-1DE5-42AD-83A4-D1449AA1F51F}" srcOrd="0" destOrd="0" presId="urn:microsoft.com/office/officeart/2005/8/layout/hierarchy1"/>
    <dgm:cxn modelId="{ABC6A2BF-4211-410C-AF5E-30CAD144920E}" type="presParOf" srcId="{7234DAB3-E31A-4576-9487-4ADC99E5E3D3}" destId="{12373844-C7E8-44B9-845C-CB1B6A80FE3C}" srcOrd="1" destOrd="0" presId="urn:microsoft.com/office/officeart/2005/8/layout/hierarchy1"/>
    <dgm:cxn modelId="{77E529DB-33E9-4391-B2C8-76C8D1B40E1E}" type="presParOf" srcId="{12373844-C7E8-44B9-845C-CB1B6A80FE3C}" destId="{46FA2288-5BCA-4AD0-A1C4-081BF77099A0}" srcOrd="0" destOrd="0" presId="urn:microsoft.com/office/officeart/2005/8/layout/hierarchy1"/>
    <dgm:cxn modelId="{1605BA02-1570-4147-8C74-97FC9B11A33C}" type="presParOf" srcId="{46FA2288-5BCA-4AD0-A1C4-081BF77099A0}" destId="{93A8EC35-9D07-4EAB-9CBC-F017E26C32B3}" srcOrd="0" destOrd="0" presId="urn:microsoft.com/office/officeart/2005/8/layout/hierarchy1"/>
    <dgm:cxn modelId="{739C0D60-551A-4741-8611-C47FE384A6A7}" type="presParOf" srcId="{46FA2288-5BCA-4AD0-A1C4-081BF77099A0}" destId="{FB24FD5C-45C8-49B2-95C2-78D7D47CF8CC}" srcOrd="1" destOrd="0" presId="urn:microsoft.com/office/officeart/2005/8/layout/hierarchy1"/>
    <dgm:cxn modelId="{065F6F89-F6E1-46BF-85FF-635101809C43}" type="presParOf" srcId="{12373844-C7E8-44B9-845C-CB1B6A80FE3C}" destId="{780E831A-C5B6-49B4-9D31-2489D9D4A45D}" srcOrd="1" destOrd="0" presId="urn:microsoft.com/office/officeart/2005/8/layout/hierarchy1"/>
    <dgm:cxn modelId="{1BE7C1C1-C68D-4AC8-854B-4544469DAA16}" type="presParOf" srcId="{9FE0FD77-8DEE-42F7-9C18-725493B4331C}" destId="{D7DFA891-7154-4984-B3A8-BA58549A618D}" srcOrd="4" destOrd="0" presId="urn:microsoft.com/office/officeart/2005/8/layout/hierarchy1"/>
    <dgm:cxn modelId="{0334751B-11CF-45BF-8A83-8EFF3E6D2AB8}" type="presParOf" srcId="{9FE0FD77-8DEE-42F7-9C18-725493B4331C}" destId="{101B6D56-B12A-4E3F-867C-71AFB401039B}" srcOrd="5" destOrd="0" presId="urn:microsoft.com/office/officeart/2005/8/layout/hierarchy1"/>
    <dgm:cxn modelId="{5EDC17CB-2A74-42E7-814F-6C7EADEEB3C5}" type="presParOf" srcId="{101B6D56-B12A-4E3F-867C-71AFB401039B}" destId="{EC92DBFD-6066-4CF4-9C8F-80710EEB4D8F}" srcOrd="0" destOrd="0" presId="urn:microsoft.com/office/officeart/2005/8/layout/hierarchy1"/>
    <dgm:cxn modelId="{0DB1C9CC-7342-4DC7-BED4-F50B76CAFBA3}" type="presParOf" srcId="{EC92DBFD-6066-4CF4-9C8F-80710EEB4D8F}" destId="{C63A1A7B-4A7C-4E65-AB34-36A042983BE5}" srcOrd="0" destOrd="0" presId="urn:microsoft.com/office/officeart/2005/8/layout/hierarchy1"/>
    <dgm:cxn modelId="{91BFE881-B8CF-47BE-B498-5423A23AD638}" type="presParOf" srcId="{EC92DBFD-6066-4CF4-9C8F-80710EEB4D8F}" destId="{07E60CFA-EBE1-4CD0-A523-138D602B3B00}" srcOrd="1" destOrd="0" presId="urn:microsoft.com/office/officeart/2005/8/layout/hierarchy1"/>
    <dgm:cxn modelId="{27DDF9DB-DDCC-422B-8D97-33BBDA7971BD}" type="presParOf" srcId="{101B6D56-B12A-4E3F-867C-71AFB401039B}" destId="{C38A7D88-0FA0-4C6A-9E7B-745CCC65A089}" srcOrd="1" destOrd="0" presId="urn:microsoft.com/office/officeart/2005/8/layout/hierarchy1"/>
    <dgm:cxn modelId="{650F9448-9C22-45C8-90EB-2E2AA479C0D9}" type="presParOf" srcId="{C38A7D88-0FA0-4C6A-9E7B-745CCC65A089}" destId="{6CB25416-7237-4E4B-B7E2-0EFEEA6A6D41}" srcOrd="0" destOrd="0" presId="urn:microsoft.com/office/officeart/2005/8/layout/hierarchy1"/>
    <dgm:cxn modelId="{A1C289F6-CE1D-4995-96C7-FCD1FF476EE7}" type="presParOf" srcId="{C38A7D88-0FA0-4C6A-9E7B-745CCC65A089}" destId="{CCED0780-D2C0-4C2A-B4B5-B4520036CE1B}" srcOrd="1" destOrd="0" presId="urn:microsoft.com/office/officeart/2005/8/layout/hierarchy1"/>
    <dgm:cxn modelId="{969E9678-D1B3-4B32-8280-D74545EA30E0}" type="presParOf" srcId="{CCED0780-D2C0-4C2A-B4B5-B4520036CE1B}" destId="{771CDF81-9F3A-45BF-9075-89205C81ABF5}" srcOrd="0" destOrd="0" presId="urn:microsoft.com/office/officeart/2005/8/layout/hierarchy1"/>
    <dgm:cxn modelId="{9054CFB3-D832-4EBB-86DA-655C7F0789CF}" type="presParOf" srcId="{771CDF81-9F3A-45BF-9075-89205C81ABF5}" destId="{262D15C8-DBFB-4C26-939F-4ECB785F77D8}" srcOrd="0" destOrd="0" presId="urn:microsoft.com/office/officeart/2005/8/layout/hierarchy1"/>
    <dgm:cxn modelId="{8721D060-A269-45F7-92D1-208063534CB5}" type="presParOf" srcId="{771CDF81-9F3A-45BF-9075-89205C81ABF5}" destId="{972EDCE3-654F-459E-9BA5-21B5274A340C}" srcOrd="1" destOrd="0" presId="urn:microsoft.com/office/officeart/2005/8/layout/hierarchy1"/>
    <dgm:cxn modelId="{FB60EBE9-A0FA-4771-A3DE-B475F1288ABB}" type="presParOf" srcId="{CCED0780-D2C0-4C2A-B4B5-B4520036CE1B}" destId="{C37F5377-A5A7-4401-BC5E-7E8C1C6A34D7}" srcOrd="1" destOrd="0" presId="urn:microsoft.com/office/officeart/2005/8/layout/hierarchy1"/>
    <dgm:cxn modelId="{C2EA5E5F-8F59-4A6C-8B6F-01AF4E8FA325}" type="presParOf" srcId="{7453E38D-8662-4B36-99E1-99EB8F307CF6}" destId="{DFD0C916-CC38-4D8D-868E-DC6270CE29D9}" srcOrd="2" destOrd="0" presId="urn:microsoft.com/office/officeart/2005/8/layout/hierarchy1"/>
    <dgm:cxn modelId="{33C3A49B-6529-4367-8343-DB85392D34AA}" type="presParOf" srcId="{7453E38D-8662-4B36-99E1-99EB8F307CF6}" destId="{C1E1655B-BCAB-490E-9608-3AD34DB7E79D}" srcOrd="3" destOrd="0" presId="urn:microsoft.com/office/officeart/2005/8/layout/hierarchy1"/>
    <dgm:cxn modelId="{E74CB444-B692-4E8D-A627-49089FA39922}" type="presParOf" srcId="{C1E1655B-BCAB-490E-9608-3AD34DB7E79D}" destId="{9CC93449-9D23-466A-9552-4C3EDE92B1F3}" srcOrd="0" destOrd="0" presId="urn:microsoft.com/office/officeart/2005/8/layout/hierarchy1"/>
    <dgm:cxn modelId="{92804BD9-8F0F-414F-BF5A-E02E14A025AD}" type="presParOf" srcId="{9CC93449-9D23-466A-9552-4C3EDE92B1F3}" destId="{1B4E6D5E-8D2D-48C8-A928-0E74AEA27922}" srcOrd="0" destOrd="0" presId="urn:microsoft.com/office/officeart/2005/8/layout/hierarchy1"/>
    <dgm:cxn modelId="{C1201F87-52BE-46D9-A2EE-F1A562FA92C5}" type="presParOf" srcId="{9CC93449-9D23-466A-9552-4C3EDE92B1F3}" destId="{5E9AA797-F5AA-4815-85CE-7A1471D35844}" srcOrd="1" destOrd="0" presId="urn:microsoft.com/office/officeart/2005/8/layout/hierarchy1"/>
    <dgm:cxn modelId="{FA07076B-B4DA-436B-A3D7-AC83534E693C}" type="presParOf" srcId="{C1E1655B-BCAB-490E-9608-3AD34DB7E79D}" destId="{B89ECA55-7EE5-4C4E-AE99-665FDEE98B3B}" srcOrd="1" destOrd="0" presId="urn:microsoft.com/office/officeart/2005/8/layout/hierarchy1"/>
    <dgm:cxn modelId="{979D8915-765E-422D-876C-53095570EF03}" type="presParOf" srcId="{FEDA6DEE-8900-4CCA-81F2-DA55B9983CE2}" destId="{E59DBE07-CA9B-42BD-95BD-89E5C961E673}" srcOrd="6" destOrd="0" presId="urn:microsoft.com/office/officeart/2005/8/layout/hierarchy1"/>
    <dgm:cxn modelId="{F708F4BE-DC2D-4A7B-8B5B-37FB920D4C31}" type="presParOf" srcId="{FEDA6DEE-8900-4CCA-81F2-DA55B9983CE2}" destId="{A7721C3D-1B60-4B2C-BBC8-4411264D3764}" srcOrd="7" destOrd="0" presId="urn:microsoft.com/office/officeart/2005/8/layout/hierarchy1"/>
    <dgm:cxn modelId="{78A3EDF4-F8AD-4A44-A174-6C89C927B490}" type="presParOf" srcId="{A7721C3D-1B60-4B2C-BBC8-4411264D3764}" destId="{B34AA3C8-21DF-4D3E-9E2D-566D76D5A5B9}" srcOrd="0" destOrd="0" presId="urn:microsoft.com/office/officeart/2005/8/layout/hierarchy1"/>
    <dgm:cxn modelId="{F17D1BD0-95A4-4AFF-8B49-1F711A603163}" type="presParOf" srcId="{B34AA3C8-21DF-4D3E-9E2D-566D76D5A5B9}" destId="{7E12CF51-9D97-4309-B586-1853A92BEC0D}" srcOrd="0" destOrd="0" presId="urn:microsoft.com/office/officeart/2005/8/layout/hierarchy1"/>
    <dgm:cxn modelId="{40360FF6-6DD9-42DB-9C1A-10060C88EC9D}" type="presParOf" srcId="{B34AA3C8-21DF-4D3E-9E2D-566D76D5A5B9}" destId="{8A8A62A7-E3AB-4A73-88BA-9CE81AC47B55}" srcOrd="1" destOrd="0" presId="urn:microsoft.com/office/officeart/2005/8/layout/hierarchy1"/>
    <dgm:cxn modelId="{CFB2C95E-B6EE-4442-B69B-0B4107E1BA6B}"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dgm:spPr>
        <a:xfrm>
          <a:off x="3573855" y="0"/>
          <a:ext cx="1697047" cy="606050"/>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xfrm>
          <a:off x="0" y="1335800"/>
          <a:ext cx="1776913" cy="738408"/>
        </a:xfrm>
        <a:solidFill>
          <a:sysClr val="window" lastClr="FFFFFF">
            <a:alpha val="90000"/>
            <a:hueOff val="0"/>
            <a:satOff val="0"/>
            <a:lumOff val="0"/>
            <a:alphaOff val="0"/>
          </a:sys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683846" y="411670"/>
          <a:ext cx="3533922" cy="729750"/>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xfrm>
          <a:off x="2823738" y="1336010"/>
          <a:ext cx="1673716" cy="716296"/>
        </a:xfrm>
        <a:solidFill>
          <a:sysClr val="window" lastClr="FFFFFF">
            <a:alpha val="90000"/>
          </a:sysClr>
        </a:solidFill>
        <a:ln w="9525" cap="flat" cmpd="sng" algn="ctr">
          <a:solidFill>
            <a:srgbClr val="4F81BD"/>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455986" y="411670"/>
          <a:ext cx="761782" cy="72996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xfrm>
          <a:off x="5211332" y="1355960"/>
          <a:ext cx="1647346" cy="828554"/>
        </a:xfrm>
        <a:solidFill>
          <a:srgbClr val="66FFFF">
            <a:alpha val="90000"/>
          </a:srgb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217768" y="411670"/>
          <a:ext cx="1612626" cy="74990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xfrm>
          <a:off x="7882464" y="1350651"/>
          <a:ext cx="1652060" cy="875842"/>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217768" y="411670"/>
          <a:ext cx="4286115" cy="744600"/>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dgm:spPr>
        <a:xfrm>
          <a:off x="2541283" y="2702939"/>
          <a:ext cx="1591990" cy="430694"/>
        </a:xfrm>
        <a:solidFill>
          <a:sysClr val="window" lastClr="FFFFFF">
            <a:alpha val="9000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Tecnica</a:t>
          </a:r>
        </a:p>
      </dgm:t>
    </dgm:pt>
    <dgm:pt modelId="{2A03F3FF-7871-4D26-9F61-1D0AE12DB83E}" type="parTrans" cxnId="{2DDA737E-2DC2-43E3-9CAA-1C366EDF34B1}">
      <dgm:prSet/>
      <dgm:spPr>
        <a:xfrm>
          <a:off x="3132667" y="1990134"/>
          <a:ext cx="2697727" cy="51842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dgm:spPr>
        <a:xfrm>
          <a:off x="6131152" y="2702962"/>
          <a:ext cx="1632945" cy="414078"/>
        </a:xfrm>
        <a:solidFill>
          <a:srgbClr val="66FFFF">
            <a:alpha val="90000"/>
          </a:srgb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Tática</a:t>
          </a:r>
        </a:p>
      </dgm:t>
    </dgm:pt>
    <dgm:pt modelId="{34832C15-2488-4C7E-832C-118B1A798A1F}" type="parTrans" cxnId="{83411CE9-C227-4CCA-95B7-92A1506B514A}">
      <dgm:prSet/>
      <dgm:spPr>
        <a:xfrm>
          <a:off x="5830395" y="1990134"/>
          <a:ext cx="912619" cy="51844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F988BBB-02AB-405A-BBCE-1AAFA1E01029}" type="sibTrans" cxnId="{83411CE9-C227-4CCA-95B7-92A1506B514A}">
      <dgm:prSet/>
      <dgm:spPr/>
      <dgm:t>
        <a:bodyPr/>
        <a:lstStyle/>
        <a:p>
          <a:endParaRPr lang="pt-PT"/>
        </a:p>
      </dgm:t>
    </dgm:pt>
    <dgm:pt modelId="{EF4F9D7A-C483-421D-9D51-F8341C5F0F87}">
      <dgm:prSet/>
      <dgm:spPr>
        <a:xfrm>
          <a:off x="7097801" y="3652585"/>
          <a:ext cx="1841494" cy="484566"/>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Principios  Especificos</a:t>
          </a:r>
        </a:p>
      </dgm:t>
    </dgm:pt>
    <dgm:pt modelId="{EB759261-06D2-4EC7-9F9B-AE31BB82B756}" type="parTrans" cxnId="{C18185D5-5DA9-41B5-8C8F-265E2BA80ED0}">
      <dgm:prSet/>
      <dgm:spPr>
        <a:xfrm>
          <a:off x="6743014" y="2922661"/>
          <a:ext cx="1070923" cy="53554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EDD8473E-6487-417E-8FB9-FC831CD3B17F}" type="sibTrans" cxnId="{C18185D5-5DA9-41B5-8C8F-265E2BA80ED0}">
      <dgm:prSet/>
      <dgm:spPr/>
      <dgm:t>
        <a:bodyPr/>
        <a:lstStyle/>
        <a:p>
          <a:endParaRPr lang="pt-PT"/>
        </a:p>
      </dgm:t>
    </dgm:pt>
    <dgm:pt modelId="{6964E45D-C242-4324-ADC4-1F2C52005032}">
      <dgm:prSet/>
      <dgm:spPr>
        <a:xfrm>
          <a:off x="4847085" y="3652585"/>
          <a:ext cx="1841494" cy="503802"/>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Principios Gerais</a:t>
          </a:r>
        </a:p>
      </dgm:t>
    </dgm:pt>
    <dgm:pt modelId="{157114F6-1EEE-4608-82C9-A971832D931F}" type="parTrans" cxnId="{E90CC9A9-5A51-4B01-9530-E6B96E14190D}">
      <dgm:prSet/>
      <dgm:spPr>
        <a:xfrm>
          <a:off x="5563222" y="2922661"/>
          <a:ext cx="1179792" cy="53554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4C6E20B-0A63-4F25-AD9D-220922224667}" type="sibTrans" cxnId="{E90CC9A9-5A51-4B01-9530-E6B96E14190D}">
      <dgm:prSet/>
      <dgm:spPr/>
      <dgm:t>
        <a:bodyPr/>
        <a:lstStyle/>
        <a:p>
          <a:endParaRPr lang="pt-PT"/>
        </a:p>
      </dgm:t>
    </dgm:pt>
    <dgm:pt modelId="{17B336CB-5C36-4E06-8C02-AB8973FD5B06}">
      <dgm:prSet/>
      <dgm:spPr>
        <a:xfrm>
          <a:off x="4784198" y="4691956"/>
          <a:ext cx="1967268" cy="1325024"/>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a:solidFill>
                <a:sysClr val="windowText" lastClr="000000">
                  <a:hueOff val="0"/>
                  <a:satOff val="0"/>
                  <a:lumOff val="0"/>
                  <a:alphaOff val="0"/>
                </a:sysClr>
              </a:solidFill>
              <a:latin typeface="Calibri"/>
              <a:ea typeface="+mn-ea"/>
              <a:cs typeface="+mn-cs"/>
            </a:rPr>
            <a:t>Os princípios gerais refletem uma preocupação, a ter em conta em todas as zonas de disputa da bola, e podem resumir-se do seguinte modo:</a:t>
          </a:r>
        </a:p>
        <a:p>
          <a:pPr algn="just"/>
          <a:r>
            <a:rPr lang="pt-PT">
              <a:solidFill>
                <a:sysClr val="windowText" lastClr="000000">
                  <a:hueOff val="0"/>
                  <a:satOff val="0"/>
                  <a:lumOff val="0"/>
                  <a:alphaOff val="0"/>
                </a:sysClr>
              </a:solidFill>
              <a:latin typeface="Calibri"/>
              <a:ea typeface="+mn-ea"/>
              <a:cs typeface="+mn-cs"/>
            </a:rPr>
            <a:t>-Não permitir a inferioridade numérica;</a:t>
          </a:r>
        </a:p>
        <a:p>
          <a:pPr algn="just"/>
          <a:r>
            <a:rPr lang="pt-PT">
              <a:solidFill>
                <a:sysClr val="windowText" lastClr="000000">
                  <a:hueOff val="0"/>
                  <a:satOff val="0"/>
                  <a:lumOff val="0"/>
                  <a:alphaOff val="0"/>
                </a:sysClr>
              </a:solidFill>
              <a:latin typeface="Calibri"/>
              <a:ea typeface="+mn-ea"/>
              <a:cs typeface="+mn-cs"/>
            </a:rPr>
            <a:t>- Evitar a igualdade numérica.</a:t>
          </a:r>
        </a:p>
        <a:p>
          <a:pPr algn="just"/>
          <a:r>
            <a:rPr lang="pt-PT">
              <a:solidFill>
                <a:sysClr val="windowText" lastClr="000000">
                  <a:hueOff val="0"/>
                  <a:satOff val="0"/>
                  <a:lumOff val="0"/>
                  <a:alphaOff val="0"/>
                </a:sysClr>
              </a:solidFill>
              <a:latin typeface="Calibri"/>
              <a:ea typeface="+mn-ea"/>
              <a:cs typeface="+mn-cs"/>
            </a:rPr>
            <a:t>- Procurar criar a superioridade numérica.</a:t>
          </a:r>
        </a:p>
      </dgm:t>
    </dgm:pt>
    <dgm:pt modelId="{DEF27A01-C3EE-4584-9F3F-B10EBD6D7C85}" type="parTrans" cxnId="{C3AF1A61-3F6B-4CB6-95FA-C1F6A37492E2}">
      <dgm:prSet/>
      <dgm:spPr>
        <a:xfrm>
          <a:off x="5517502" y="3962008"/>
          <a:ext cx="91440" cy="53556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5E218A70-7432-4C61-8DC1-FD5A0E7D8A34}" type="sibTrans" cxnId="{C3AF1A61-3F6B-4CB6-95FA-C1F6A37492E2}">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3369244" y="-194380"/>
          <a:ext cx="1697047" cy="606050"/>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92156" custScaleY="51828" custLinFactNeighborX="-19892" custLinFactNeighborY="-78389">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533922" y="0"/>
              </a:moveTo>
              <a:lnTo>
                <a:pt x="3533922" y="559156"/>
              </a:lnTo>
              <a:lnTo>
                <a:pt x="0" y="559156"/>
              </a:lnTo>
              <a:lnTo>
                <a:pt x="0" y="729750"/>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204610" y="1141420"/>
          <a:ext cx="1776913" cy="738408"/>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96493" custScaleY="63147" custLinFactX="-31399" custLinFactNeighborX="-100000" custLinFactNeighborY="-258">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761782" y="0"/>
              </a:moveTo>
              <a:lnTo>
                <a:pt x="761782" y="559366"/>
              </a:lnTo>
              <a:lnTo>
                <a:pt x="0" y="559366"/>
              </a:lnTo>
              <a:lnTo>
                <a:pt x="0" y="729960"/>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619128" y="1141630"/>
          <a:ext cx="1673716" cy="716296"/>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90889" custScaleY="61256" custLinFactNeighborX="-8810" custLinFactNeighborY="-240">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579315"/>
              </a:lnTo>
              <a:lnTo>
                <a:pt x="1612626" y="579315"/>
              </a:lnTo>
              <a:lnTo>
                <a:pt x="1612626" y="749909"/>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5006722" y="1161580"/>
          <a:ext cx="1647346" cy="828554"/>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89457" custScaleY="70856" custLinFactNeighborX="7734" custLinFactNeighborY="1466">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2"/>
      <dgm:spPr>
        <a:custGeom>
          <a:avLst/>
          <a:gdLst/>
          <a:ahLst/>
          <a:cxnLst/>
          <a:rect l="0" t="0" r="0" b="0"/>
          <a:pathLst>
            <a:path>
              <a:moveTo>
                <a:pt x="2697727" y="0"/>
              </a:moveTo>
              <a:lnTo>
                <a:pt x="2697727" y="347831"/>
              </a:lnTo>
              <a:lnTo>
                <a:pt x="0" y="347831"/>
              </a:lnTo>
              <a:lnTo>
                <a:pt x="0" y="518425"/>
              </a:lnTo>
            </a:path>
          </a:pathLst>
        </a:custGeom>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2"/>
      <dgm:spPr>
        <a:xfrm>
          <a:off x="2336672" y="2508559"/>
          <a:ext cx="1591990" cy="430694"/>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0D52A88-49AC-4860-84B0-74A65826176A}" type="pres">
      <dgm:prSet presAssocID="{B9770DA1-8592-4C63-95C0-311A386332F8}" presName="text3" presStyleLbl="fgAcc3" presStyleIdx="0" presStyleCnt="2" custScaleX="86451" custScaleY="36832" custLinFactNeighborX="-83314">
        <dgm:presLayoutVars>
          <dgm:chPref val="3"/>
        </dgm:presLayoutVars>
      </dgm:prSet>
      <dgm:spPr>
        <a:prstGeom prst="roundRect">
          <a:avLst>
            <a:gd name="adj" fmla="val 10000"/>
          </a:avLst>
        </a:prstGeom>
      </dgm:spPr>
      <dgm:t>
        <a:bodyPr/>
        <a:lstStyle/>
        <a:p>
          <a:endParaRPr lang="pt-PT"/>
        </a:p>
      </dgm:t>
    </dgm:pt>
    <dgm:pt modelId="{9FE0FD77-8DEE-42F7-9C18-725493B4331C}" type="pres">
      <dgm:prSet presAssocID="{B9770DA1-8592-4C63-95C0-311A386332F8}" presName="hierChild4" presStyleCnt="0"/>
      <dgm:spPr/>
    </dgm:pt>
    <dgm:pt modelId="{DFD0C916-CC38-4D8D-868E-DC6270CE29D9}" type="pres">
      <dgm:prSet presAssocID="{34832C15-2488-4C7E-832C-118B1A798A1F}" presName="Name17" presStyleLbl="parChTrans1D3" presStyleIdx="1" presStyleCnt="2"/>
      <dgm:spPr>
        <a:custGeom>
          <a:avLst/>
          <a:gdLst/>
          <a:ahLst/>
          <a:cxnLst/>
          <a:rect l="0" t="0" r="0" b="0"/>
          <a:pathLst>
            <a:path>
              <a:moveTo>
                <a:pt x="0" y="0"/>
              </a:moveTo>
              <a:lnTo>
                <a:pt x="0" y="347854"/>
              </a:lnTo>
              <a:lnTo>
                <a:pt x="912619" y="347854"/>
              </a:lnTo>
              <a:lnTo>
                <a:pt x="912619" y="518448"/>
              </a:lnTo>
            </a:path>
          </a:pathLst>
        </a:custGeom>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2"/>
      <dgm:spPr>
        <a:xfrm>
          <a:off x="5926541" y="2508582"/>
          <a:ext cx="1632945" cy="414078"/>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E9AA797-F5AA-4815-85CE-7A1471D35844}" type="pres">
      <dgm:prSet presAssocID="{EC0C5FF5-0C2A-4C00-B9B6-4724EAAF523A}" presName="text3" presStyleLbl="fgAcc3" presStyleIdx="1" presStyleCnt="2" custScaleX="88675" custScaleY="35411" custLinFactNeighborX="2956" custLinFactNeighborY="2">
        <dgm:presLayoutVars>
          <dgm:chPref val="3"/>
        </dgm:presLayoutVars>
      </dgm:prSet>
      <dgm:spPr>
        <a:prstGeom prst="roundRect">
          <a:avLst>
            <a:gd name="adj" fmla="val 10000"/>
          </a:avLst>
        </a:prstGeom>
      </dgm:spPr>
      <dgm:t>
        <a:bodyPr/>
        <a:lstStyle/>
        <a:p>
          <a:endParaRPr lang="pt-PT"/>
        </a:p>
      </dgm:t>
    </dgm:pt>
    <dgm:pt modelId="{B89ECA55-7EE5-4C4E-AE99-665FDEE98B3B}" type="pres">
      <dgm:prSet presAssocID="{EC0C5FF5-0C2A-4C00-B9B6-4724EAAF523A}" presName="hierChild4" presStyleCnt="0"/>
      <dgm:spPr/>
    </dgm:pt>
    <dgm:pt modelId="{5C984DCF-A4DE-4E91-B4AC-A4A11DBBA49D}" type="pres">
      <dgm:prSet presAssocID="{157114F6-1EEE-4608-82C9-A971832D931F}" presName="Name23" presStyleLbl="parChTrans1D4" presStyleIdx="0" presStyleCnt="3"/>
      <dgm:spPr>
        <a:custGeom>
          <a:avLst/>
          <a:gdLst/>
          <a:ahLst/>
          <a:cxnLst/>
          <a:rect l="0" t="0" r="0" b="0"/>
          <a:pathLst>
            <a:path>
              <a:moveTo>
                <a:pt x="1179792" y="0"/>
              </a:moveTo>
              <a:lnTo>
                <a:pt x="1179792" y="364950"/>
              </a:lnTo>
              <a:lnTo>
                <a:pt x="0" y="364950"/>
              </a:lnTo>
              <a:lnTo>
                <a:pt x="0" y="535544"/>
              </a:lnTo>
            </a:path>
          </a:pathLst>
        </a:custGeom>
      </dgm:spPr>
      <dgm:t>
        <a:bodyPr/>
        <a:lstStyle/>
        <a:p>
          <a:endParaRPr lang="pt-PT"/>
        </a:p>
      </dgm:t>
    </dgm:pt>
    <dgm:pt modelId="{3B264567-D0B6-4062-B75D-236188FDC0A1}" type="pres">
      <dgm:prSet presAssocID="{6964E45D-C242-4324-ADC4-1F2C52005032}" presName="hierRoot4" presStyleCnt="0"/>
      <dgm:spPr/>
    </dgm:pt>
    <dgm:pt modelId="{C322BB54-3BF6-431B-9342-5567167B29C9}" type="pres">
      <dgm:prSet presAssocID="{6964E45D-C242-4324-ADC4-1F2C52005032}" presName="composite4" presStyleCnt="0"/>
      <dgm:spPr/>
    </dgm:pt>
    <dgm:pt modelId="{C6EE2296-7375-4DB6-BD57-095585CC3EB9}" type="pres">
      <dgm:prSet presAssocID="{6964E45D-C242-4324-ADC4-1F2C52005032}" presName="background4" presStyleLbl="node4" presStyleIdx="0" presStyleCnt="3"/>
      <dgm:spPr>
        <a:xfrm>
          <a:off x="4642474" y="3458205"/>
          <a:ext cx="1841494" cy="503802"/>
        </a:xfrm>
        <a:prstGeom prst="roundRect">
          <a:avLst>
            <a:gd name="adj" fmla="val 10000"/>
          </a:avLst>
        </a:prstGeom>
        <a:gradFill rotWithShape="0">
          <a:gsLst>
            <a:gs pos="0">
              <a:srgbClr val="66FFFF"/>
            </a:gs>
            <a:gs pos="99000">
              <a:srgbClr val="4F81BD">
                <a:hueOff val="0"/>
                <a:satOff val="0"/>
                <a:lumOff val="0"/>
                <a:alphaOff val="0"/>
                <a:shade val="93000"/>
                <a:satMod val="130000"/>
              </a:srgbClr>
            </a:gs>
            <a:gs pos="98000">
              <a:srgbClr val="66FFFF"/>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4D25E8C-0881-48C8-99B4-75CC25F6B306}" type="pres">
      <dgm:prSet presAssocID="{6964E45D-C242-4324-ADC4-1F2C52005032}" presName="text4" presStyleLbl="fgAcc4" presStyleIdx="0" presStyleCnt="3" custScaleY="43084">
        <dgm:presLayoutVars>
          <dgm:chPref val="3"/>
        </dgm:presLayoutVars>
      </dgm:prSet>
      <dgm:spPr>
        <a:prstGeom prst="roundRect">
          <a:avLst>
            <a:gd name="adj" fmla="val 10000"/>
          </a:avLst>
        </a:prstGeom>
      </dgm:spPr>
      <dgm:t>
        <a:bodyPr/>
        <a:lstStyle/>
        <a:p>
          <a:endParaRPr lang="pt-PT"/>
        </a:p>
      </dgm:t>
    </dgm:pt>
    <dgm:pt modelId="{EF9B2DDF-9829-4183-91AA-3335A3227018}" type="pres">
      <dgm:prSet presAssocID="{6964E45D-C242-4324-ADC4-1F2C52005032}" presName="hierChild5" presStyleCnt="0"/>
      <dgm:spPr/>
    </dgm:pt>
    <dgm:pt modelId="{02F1D2AE-7DF5-48DF-A5D4-9D8140A5170D}" type="pres">
      <dgm:prSet presAssocID="{DEF27A01-C3EE-4584-9F3F-B10EBD6D7C85}" presName="Name23" presStyleLbl="parChTrans1D4" presStyleIdx="1" presStyleCnt="3"/>
      <dgm:spPr>
        <a:custGeom>
          <a:avLst/>
          <a:gdLst/>
          <a:ahLst/>
          <a:cxnLst/>
          <a:rect l="0" t="0" r="0" b="0"/>
          <a:pathLst>
            <a:path>
              <a:moveTo>
                <a:pt x="45720" y="0"/>
              </a:moveTo>
              <a:lnTo>
                <a:pt x="45720" y="535568"/>
              </a:lnTo>
            </a:path>
          </a:pathLst>
        </a:custGeom>
      </dgm:spPr>
      <dgm:t>
        <a:bodyPr/>
        <a:lstStyle/>
        <a:p>
          <a:endParaRPr lang="pt-PT"/>
        </a:p>
      </dgm:t>
    </dgm:pt>
    <dgm:pt modelId="{05176D69-541E-4CEA-BED2-7DD557C0816B}" type="pres">
      <dgm:prSet presAssocID="{17B336CB-5C36-4E06-8C02-AB8973FD5B06}" presName="hierRoot4" presStyleCnt="0"/>
      <dgm:spPr/>
    </dgm:pt>
    <dgm:pt modelId="{A7F86A93-7782-4C8C-A8C5-564660014D4F}" type="pres">
      <dgm:prSet presAssocID="{17B336CB-5C36-4E06-8C02-AB8973FD5B06}" presName="composite4" presStyleCnt="0"/>
      <dgm:spPr/>
    </dgm:pt>
    <dgm:pt modelId="{A8815095-7E6F-4E84-BA1B-D2AD450F4497}" type="pres">
      <dgm:prSet presAssocID="{17B336CB-5C36-4E06-8C02-AB8973FD5B06}" presName="background4" presStyleLbl="node4" presStyleIdx="1" presStyleCnt="3"/>
      <dgm:spPr>
        <a:xfrm>
          <a:off x="4579587" y="4497576"/>
          <a:ext cx="1967268" cy="1325024"/>
        </a:xfrm>
        <a:prstGeom prst="roundRect">
          <a:avLst>
            <a:gd name="adj" fmla="val 10000"/>
          </a:avLst>
        </a:prstGeom>
        <a:gradFill rotWithShape="0">
          <a:gsLst>
            <a:gs pos="0">
              <a:srgbClr val="66FFFF"/>
            </a:gs>
            <a:gs pos="99000">
              <a:srgbClr val="4F81BD">
                <a:hueOff val="0"/>
                <a:satOff val="0"/>
                <a:lumOff val="0"/>
                <a:alphaOff val="0"/>
                <a:shade val="93000"/>
                <a:satMod val="130000"/>
              </a:srgbClr>
            </a:gs>
            <a:gs pos="98000">
              <a:srgbClr val="66FFFF"/>
            </a:gs>
          </a:gsLst>
          <a:lin ang="16200000" scaled="0"/>
        </a:gra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E82A9274-0FC3-4E9D-9B88-536064EEC138}" type="pres">
      <dgm:prSet presAssocID="{17B336CB-5C36-4E06-8C02-AB8973FD5B06}" presName="text4" presStyleLbl="fgAcc4" presStyleIdx="1" presStyleCnt="3" custScaleX="106830" custScaleY="113313">
        <dgm:presLayoutVars>
          <dgm:chPref val="3"/>
        </dgm:presLayoutVars>
      </dgm:prSet>
      <dgm:spPr>
        <a:prstGeom prst="roundRect">
          <a:avLst>
            <a:gd name="adj" fmla="val 10000"/>
          </a:avLst>
        </a:prstGeom>
      </dgm:spPr>
      <dgm:t>
        <a:bodyPr/>
        <a:lstStyle/>
        <a:p>
          <a:endParaRPr lang="pt-PT"/>
        </a:p>
      </dgm:t>
    </dgm:pt>
    <dgm:pt modelId="{301AAB55-1068-4D3A-A3D8-4C9D96DE7205}" type="pres">
      <dgm:prSet presAssocID="{17B336CB-5C36-4E06-8C02-AB8973FD5B06}" presName="hierChild5" presStyleCnt="0"/>
      <dgm:spPr/>
    </dgm:pt>
    <dgm:pt modelId="{9FD3712E-662A-4C72-9E56-B92AB9C8C5AC}" type="pres">
      <dgm:prSet presAssocID="{EB759261-06D2-4EC7-9F9B-AE31BB82B756}" presName="Name23" presStyleLbl="parChTrans1D4" presStyleIdx="2" presStyleCnt="3"/>
      <dgm:spPr>
        <a:custGeom>
          <a:avLst/>
          <a:gdLst/>
          <a:ahLst/>
          <a:cxnLst/>
          <a:rect l="0" t="0" r="0" b="0"/>
          <a:pathLst>
            <a:path>
              <a:moveTo>
                <a:pt x="0" y="0"/>
              </a:moveTo>
              <a:lnTo>
                <a:pt x="0" y="364950"/>
              </a:lnTo>
              <a:lnTo>
                <a:pt x="1070923" y="364950"/>
              </a:lnTo>
              <a:lnTo>
                <a:pt x="1070923" y="535544"/>
              </a:lnTo>
            </a:path>
          </a:pathLst>
        </a:custGeom>
      </dgm:spPr>
      <dgm:t>
        <a:bodyPr/>
        <a:lstStyle/>
        <a:p>
          <a:endParaRPr lang="pt-PT"/>
        </a:p>
      </dgm:t>
    </dgm:pt>
    <dgm:pt modelId="{EDFDA398-2E2D-41A5-920B-9858A295160A}" type="pres">
      <dgm:prSet presAssocID="{EF4F9D7A-C483-421D-9D51-F8341C5F0F87}" presName="hierRoot4" presStyleCnt="0"/>
      <dgm:spPr/>
    </dgm:pt>
    <dgm:pt modelId="{7A6B1209-A6AF-4377-9090-32BC2808307A}" type="pres">
      <dgm:prSet presAssocID="{EF4F9D7A-C483-421D-9D51-F8341C5F0F87}" presName="composite4" presStyleCnt="0"/>
      <dgm:spPr/>
    </dgm:pt>
    <dgm:pt modelId="{B9F7FC67-DFCA-4425-98F4-3F66D67B62A9}" type="pres">
      <dgm:prSet presAssocID="{EF4F9D7A-C483-421D-9D51-F8341C5F0F87}" presName="background4" presStyleLbl="node4" presStyleIdx="2" presStyleCnt="3"/>
      <dgm:spPr>
        <a:xfrm>
          <a:off x="6893190" y="3458205"/>
          <a:ext cx="1841494" cy="484566"/>
        </a:xfrm>
        <a:prstGeom prst="roundRect">
          <a:avLst>
            <a:gd name="adj" fmla="val 10000"/>
          </a:avLst>
        </a:prstGeom>
        <a:gradFill rotWithShape="0">
          <a:gsLst>
            <a:gs pos="0">
              <a:srgbClr val="66FFFF"/>
            </a:gs>
            <a:gs pos="99000">
              <a:srgbClr val="4F81BD">
                <a:hueOff val="0"/>
                <a:satOff val="0"/>
                <a:lumOff val="0"/>
                <a:alphaOff val="0"/>
                <a:shade val="93000"/>
                <a:satMod val="130000"/>
              </a:srgbClr>
            </a:gs>
            <a:gs pos="98000">
              <a:srgbClr val="66FFFF"/>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54A8AF7-FDD0-461F-A23E-C0F1D753926E}" type="pres">
      <dgm:prSet presAssocID="{EF4F9D7A-C483-421D-9D51-F8341C5F0F87}" presName="text4" presStyleLbl="fgAcc4" presStyleIdx="2" presStyleCnt="3" custScaleY="41439">
        <dgm:presLayoutVars>
          <dgm:chPref val="3"/>
        </dgm:presLayoutVars>
      </dgm:prSet>
      <dgm:spPr>
        <a:prstGeom prst="roundRect">
          <a:avLst>
            <a:gd name="adj" fmla="val 10000"/>
          </a:avLst>
        </a:prstGeom>
      </dgm:spPr>
      <dgm:t>
        <a:bodyPr/>
        <a:lstStyle/>
        <a:p>
          <a:endParaRPr lang="pt-PT"/>
        </a:p>
      </dgm:t>
    </dgm:pt>
    <dgm:pt modelId="{5C70D9AC-AB47-4DBD-939E-D5B914900E9B}" type="pres">
      <dgm:prSet presAssocID="{EF4F9D7A-C483-421D-9D51-F8341C5F0F87}" presName="hierChild5"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574006"/>
              </a:lnTo>
              <a:lnTo>
                <a:pt x="4286115" y="574006"/>
              </a:lnTo>
              <a:lnTo>
                <a:pt x="4286115" y="744600"/>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7677854" y="1156271"/>
          <a:ext cx="1652060" cy="875842"/>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89713" custScaleY="74900" custLinFactX="40963" custLinFactNeighborX="100000" custLinFactNeighborY="1012">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E90CC9A9-5A51-4B01-9530-E6B96E14190D}" srcId="{EC0C5FF5-0C2A-4C00-B9B6-4724EAAF523A}" destId="{6964E45D-C242-4324-ADC4-1F2C52005032}" srcOrd="0" destOrd="0" parTransId="{157114F6-1EEE-4608-82C9-A971832D931F}" sibTransId="{B4C6E20B-0A63-4F25-AD9D-220922224667}"/>
    <dgm:cxn modelId="{ABDEDE54-D28E-46BD-8FD2-BA8732BE9194}" type="presOf" srcId="{61C06A40-789C-4EAE-8190-CAF736CE75E4}" destId="{C7E193A7-413B-4608-B173-5E52D42FA21E}"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C18185D5-5DA9-41B5-8C8F-265E2BA80ED0}" srcId="{EC0C5FF5-0C2A-4C00-B9B6-4724EAAF523A}" destId="{EF4F9D7A-C483-421D-9D51-F8341C5F0F87}" srcOrd="1" destOrd="0" parTransId="{EB759261-06D2-4EC7-9F9B-AE31BB82B756}" sibTransId="{EDD8473E-6487-417E-8FB9-FC831CD3B17F}"/>
    <dgm:cxn modelId="{8008573F-B97E-43A7-877D-7B3ED6D7C54A}" srcId="{D7169F03-08DE-4D11-972B-BF9C09CF460A}" destId="{8DE8AA1F-1BA5-4417-8931-18F21E29ADD4}" srcOrd="3" destOrd="0" parTransId="{1072DFF2-88F6-4D3F-9980-1ED13C83E016}" sibTransId="{D42D9317-DDC7-49A5-A07D-20BD1D5589B5}"/>
    <dgm:cxn modelId="{28A73E8E-7ECE-48C8-90A1-1D019D1F8A1C}" type="presOf" srcId="{8A324CBE-3762-4203-A0A1-013828C8FAAA}" destId="{9CA95A39-0087-4AB5-A478-F9C6B70A4E68}" srcOrd="0" destOrd="0" presId="urn:microsoft.com/office/officeart/2005/8/layout/hierarchy1"/>
    <dgm:cxn modelId="{1A256F03-B7C4-4AD0-85F5-A888BC081CFA}" type="presOf" srcId="{EB759261-06D2-4EC7-9F9B-AE31BB82B756}" destId="{9FD3712E-662A-4C72-9E56-B92AB9C8C5AC}" srcOrd="0" destOrd="0" presId="urn:microsoft.com/office/officeart/2005/8/layout/hierarchy1"/>
    <dgm:cxn modelId="{C6B0BD0F-02FB-404E-A4A0-83C0BA357455}" type="presOf" srcId="{B9770DA1-8592-4C63-95C0-311A386332F8}" destId="{F0D52A88-49AC-4860-84B0-74A65826176A}" srcOrd="0" destOrd="0" presId="urn:microsoft.com/office/officeart/2005/8/layout/hierarchy1"/>
    <dgm:cxn modelId="{7D4C2F37-A986-459D-9F2F-A2C5DAADEEF4}" type="presOf" srcId="{8DE8AA1F-1BA5-4417-8931-18F21E29ADD4}" destId="{8A8A62A7-E3AB-4A73-88BA-9CE81AC47B55}" srcOrd="0" destOrd="0" presId="urn:microsoft.com/office/officeart/2005/8/layout/hierarchy1"/>
    <dgm:cxn modelId="{4733A7BE-A1F6-42B8-B9DB-F04C32D24A85}" type="presOf" srcId="{EC0C5FF5-0C2A-4C00-B9B6-4724EAAF523A}" destId="{5E9AA797-F5AA-4815-85CE-7A1471D35844}" srcOrd="0" destOrd="0" presId="urn:microsoft.com/office/officeart/2005/8/layout/hierarchy1"/>
    <dgm:cxn modelId="{C3AF1A61-3F6B-4CB6-95FA-C1F6A37492E2}" srcId="{6964E45D-C242-4324-ADC4-1F2C52005032}" destId="{17B336CB-5C36-4E06-8C02-AB8973FD5B06}" srcOrd="0" destOrd="0" parTransId="{DEF27A01-C3EE-4584-9F3F-B10EBD6D7C85}" sibTransId="{5E218A70-7432-4C61-8DC1-FD5A0E7D8A34}"/>
    <dgm:cxn modelId="{CCEE8547-3AA0-4778-9983-0F75099125CD}" type="presOf" srcId="{6964E45D-C242-4324-ADC4-1F2C52005032}" destId="{B4D25E8C-0881-48C8-99B4-75CC25F6B306}"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00EB17F0-3E74-4718-80B9-27E5BB9FB836}" srcId="{182A24D9-DD8F-41D3-BE9A-A6CA159552ED}" destId="{D7169F03-08DE-4D11-972B-BF9C09CF460A}" srcOrd="0" destOrd="0" parTransId="{65B80B01-D848-417C-BA37-3EC95A8B2DAE}" sibTransId="{AC97A1FA-3FF8-4DA2-9F98-C96329D93D57}"/>
    <dgm:cxn modelId="{9B8FF937-9CF2-44D3-975E-60850332FE1D}" type="presOf" srcId="{A9F47C90-8C0A-4921-9174-2EF1562F1FE1}" destId="{2CC9C523-D915-4B2A-957E-1AD63B2576D5}" srcOrd="0" destOrd="0" presId="urn:microsoft.com/office/officeart/2005/8/layout/hierarchy1"/>
    <dgm:cxn modelId="{6D821CA1-B7C2-4576-A38F-30B6698EAB0A}" type="presOf" srcId="{B1B2FB46-A5C1-498C-8037-29C948569211}" destId="{32726ACC-B360-4DF8-85B5-4C0AE4486249}" srcOrd="0" destOrd="0" presId="urn:microsoft.com/office/officeart/2005/8/layout/hierarchy1"/>
    <dgm:cxn modelId="{E6EE185A-F7C9-4972-AD2B-00127A4970EE}" type="presOf" srcId="{2A03F3FF-7871-4D26-9F61-1D0AE12DB83E}" destId="{24EE12F0-F118-4E87-979F-5E5100BE5E6A}" srcOrd="0" destOrd="0" presId="urn:microsoft.com/office/officeart/2005/8/layout/hierarchy1"/>
    <dgm:cxn modelId="{986C74D5-3ADA-487D-A938-2B380E7BD841}" type="presOf" srcId="{DEF27A01-C3EE-4584-9F3F-B10EBD6D7C85}" destId="{02F1D2AE-7DF5-48DF-A5D4-9D8140A5170D}" srcOrd="0" destOrd="0" presId="urn:microsoft.com/office/officeart/2005/8/layout/hierarchy1"/>
    <dgm:cxn modelId="{8675F1D3-B279-484B-92C3-C7007E6767F3}" type="presOf" srcId="{34832C15-2488-4C7E-832C-118B1A798A1F}" destId="{DFD0C916-CC38-4D8D-868E-DC6270CE29D9}" srcOrd="0" destOrd="0" presId="urn:microsoft.com/office/officeart/2005/8/layout/hierarchy1"/>
    <dgm:cxn modelId="{07D51F02-94C5-499F-A3F0-1BCEA539FB1A}" type="presOf" srcId="{17B336CB-5C36-4E06-8C02-AB8973FD5B06}" destId="{E82A9274-0FC3-4E9D-9B88-536064EEC138}" srcOrd="0" destOrd="0" presId="urn:microsoft.com/office/officeart/2005/8/layout/hierarchy1"/>
    <dgm:cxn modelId="{1D537DF3-F17F-40B2-8BE2-ED0F78B5EDDE}" type="presOf" srcId="{D7169F03-08DE-4D11-972B-BF9C09CF460A}" destId="{545689FF-2468-4DAE-8759-C6ED7E5C1194}" srcOrd="0" destOrd="0" presId="urn:microsoft.com/office/officeart/2005/8/layout/hierarchy1"/>
    <dgm:cxn modelId="{83411CE9-C227-4CCA-95B7-92A1506B514A}" srcId="{61C06A40-789C-4EAE-8190-CAF736CE75E4}" destId="{EC0C5FF5-0C2A-4C00-B9B6-4724EAAF523A}" srcOrd="1" destOrd="0" parTransId="{34832C15-2488-4C7E-832C-118B1A798A1F}" sibTransId="{FF988BBB-02AB-405A-BBCE-1AAFA1E01029}"/>
    <dgm:cxn modelId="{CC3600AA-020C-4A32-B83E-B4CDA2006E76}" type="presOf" srcId="{EF4F9D7A-C483-421D-9D51-F8341C5F0F87}" destId="{454A8AF7-FDD0-461F-A23E-C0F1D753926E}" srcOrd="0" destOrd="0" presId="urn:microsoft.com/office/officeart/2005/8/layout/hierarchy1"/>
    <dgm:cxn modelId="{382C661E-0743-46BC-B642-AEAAF899B6C6}" type="presOf" srcId="{DB8886BE-0F7F-4A5C-A82D-49D88B378AFA}" destId="{39902205-66CC-459E-846C-EC443AC59E24}" srcOrd="0" destOrd="0" presId="urn:microsoft.com/office/officeart/2005/8/layout/hierarchy1"/>
    <dgm:cxn modelId="{61D4832D-F8FB-4EA2-9B55-2AFC410EEE6B}" type="presOf" srcId="{1072DFF2-88F6-4D3F-9980-1ED13C83E016}" destId="{E59DBE07-CA9B-42BD-95BD-89E5C961E673}" srcOrd="0" destOrd="0" presId="urn:microsoft.com/office/officeart/2005/8/layout/hierarchy1"/>
    <dgm:cxn modelId="{2DDA737E-2DC2-43E3-9CAA-1C366EDF34B1}" srcId="{61C06A40-789C-4EAE-8190-CAF736CE75E4}" destId="{B9770DA1-8592-4C63-95C0-311A386332F8}" srcOrd="0" destOrd="0" parTransId="{2A03F3FF-7871-4D26-9F61-1D0AE12DB83E}" sibTransId="{7A286779-822C-44CC-94C2-575EDD153EC9}"/>
    <dgm:cxn modelId="{B7DA90DE-CF39-4C5D-BFE1-1265A7A9A907}" type="presOf" srcId="{182A24D9-DD8F-41D3-BE9A-A6CA159552ED}" destId="{CEF848C1-B46F-4925-B369-DE7448D1B974}" srcOrd="0" destOrd="0" presId="urn:microsoft.com/office/officeart/2005/8/layout/hierarchy1"/>
    <dgm:cxn modelId="{1CF207D2-05D8-469A-A980-5E3EEBE0C633}" type="presOf" srcId="{DC9EEAD6-C548-4B49-8F39-5029BA985352}" destId="{ECB5858C-296B-4675-958A-D927C5B9D4B9}" srcOrd="0" destOrd="0" presId="urn:microsoft.com/office/officeart/2005/8/layout/hierarchy1"/>
    <dgm:cxn modelId="{4D09CAA4-763A-4FDE-A6EA-7A4608216DD2}" type="presOf" srcId="{157114F6-1EEE-4608-82C9-A971832D931F}" destId="{5C984DCF-A4DE-4E91-B4AC-A4A11DBBA49D}"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F37CC93B-895D-4FD3-80AC-76F5D7545521}" type="presParOf" srcId="{CEF848C1-B46F-4925-B369-DE7448D1B974}" destId="{81053F7F-05C5-477B-AF72-BE2915E1A4DC}" srcOrd="0" destOrd="0" presId="urn:microsoft.com/office/officeart/2005/8/layout/hierarchy1"/>
    <dgm:cxn modelId="{3EF273EE-6C05-490D-8E53-C12E35F322C4}" type="presParOf" srcId="{81053F7F-05C5-477B-AF72-BE2915E1A4DC}" destId="{19F17074-50F5-4866-9D90-5C522EAC0805}" srcOrd="0" destOrd="0" presId="urn:microsoft.com/office/officeart/2005/8/layout/hierarchy1"/>
    <dgm:cxn modelId="{AE32A0DB-4248-441C-A7A9-A81F36B64238}" type="presParOf" srcId="{19F17074-50F5-4866-9D90-5C522EAC0805}" destId="{B8EF2B56-5D87-4970-8E06-3F6C63E42A05}" srcOrd="0" destOrd="0" presId="urn:microsoft.com/office/officeart/2005/8/layout/hierarchy1"/>
    <dgm:cxn modelId="{2AEAD9B6-5584-4255-91B5-6DED95F27BD1}" type="presParOf" srcId="{19F17074-50F5-4866-9D90-5C522EAC0805}" destId="{545689FF-2468-4DAE-8759-C6ED7E5C1194}" srcOrd="1" destOrd="0" presId="urn:microsoft.com/office/officeart/2005/8/layout/hierarchy1"/>
    <dgm:cxn modelId="{FC28A0BD-4C4B-4025-AB53-2DF9EFD6C8B2}" type="presParOf" srcId="{81053F7F-05C5-477B-AF72-BE2915E1A4DC}" destId="{FEDA6DEE-8900-4CCA-81F2-DA55B9983CE2}" srcOrd="1" destOrd="0" presId="urn:microsoft.com/office/officeart/2005/8/layout/hierarchy1"/>
    <dgm:cxn modelId="{9E9FB8DA-E38B-400E-8983-1B27FF92D7A6}" type="presParOf" srcId="{FEDA6DEE-8900-4CCA-81F2-DA55B9983CE2}" destId="{39902205-66CC-459E-846C-EC443AC59E24}" srcOrd="0" destOrd="0" presId="urn:microsoft.com/office/officeart/2005/8/layout/hierarchy1"/>
    <dgm:cxn modelId="{54888D39-88E5-413A-997E-34173090FA07}" type="presParOf" srcId="{FEDA6DEE-8900-4CCA-81F2-DA55B9983CE2}" destId="{C7F2C559-FF45-4736-8E2D-50790F24C9D9}" srcOrd="1" destOrd="0" presId="urn:microsoft.com/office/officeart/2005/8/layout/hierarchy1"/>
    <dgm:cxn modelId="{46A18FE6-69F2-4BF5-B623-48DD485D18D1}" type="presParOf" srcId="{C7F2C559-FF45-4736-8E2D-50790F24C9D9}" destId="{315EE959-9683-4A8D-B399-30572EF44171}" srcOrd="0" destOrd="0" presId="urn:microsoft.com/office/officeart/2005/8/layout/hierarchy1"/>
    <dgm:cxn modelId="{79BDA977-45D1-4258-BAF0-4060786F8CE1}" type="presParOf" srcId="{315EE959-9683-4A8D-B399-30572EF44171}" destId="{CE90F9E0-8FC5-4D56-A20E-874D12E7726A}" srcOrd="0" destOrd="0" presId="urn:microsoft.com/office/officeart/2005/8/layout/hierarchy1"/>
    <dgm:cxn modelId="{44709A30-E137-4471-B8BA-2FB8BFB5AA60}" type="presParOf" srcId="{315EE959-9683-4A8D-B399-30572EF44171}" destId="{32726ACC-B360-4DF8-85B5-4C0AE4486249}" srcOrd="1" destOrd="0" presId="urn:microsoft.com/office/officeart/2005/8/layout/hierarchy1"/>
    <dgm:cxn modelId="{E3D13C74-6209-4D7E-AF19-C3762540418E}" type="presParOf" srcId="{C7F2C559-FF45-4736-8E2D-50790F24C9D9}" destId="{BBC0A408-071C-4917-9511-3EA54BF8898C}" srcOrd="1" destOrd="0" presId="urn:microsoft.com/office/officeart/2005/8/layout/hierarchy1"/>
    <dgm:cxn modelId="{57AC1876-D9A9-462B-A891-A8152C1911FB}" type="presParOf" srcId="{FEDA6DEE-8900-4CCA-81F2-DA55B9983CE2}" destId="{ECB5858C-296B-4675-958A-D927C5B9D4B9}" srcOrd="2" destOrd="0" presId="urn:microsoft.com/office/officeart/2005/8/layout/hierarchy1"/>
    <dgm:cxn modelId="{BD022F56-055E-42AF-AE0E-05B538774AC1}" type="presParOf" srcId="{FEDA6DEE-8900-4CCA-81F2-DA55B9983CE2}" destId="{D73CAA59-D5E1-4ADB-82B2-267925622CBD}" srcOrd="3" destOrd="0" presId="urn:microsoft.com/office/officeart/2005/8/layout/hierarchy1"/>
    <dgm:cxn modelId="{4A2B2B02-2238-4C11-9D26-92AA57FECB10}" type="presParOf" srcId="{D73CAA59-D5E1-4ADB-82B2-267925622CBD}" destId="{7D70EB4B-9979-40B5-B44F-915E9F116DEB}" srcOrd="0" destOrd="0" presId="urn:microsoft.com/office/officeart/2005/8/layout/hierarchy1"/>
    <dgm:cxn modelId="{EB06A586-4C3B-47BD-8A89-58AD36E49546}" type="presParOf" srcId="{7D70EB4B-9979-40B5-B44F-915E9F116DEB}" destId="{312482CC-4F5E-42A7-B98C-73660EC21537}" srcOrd="0" destOrd="0" presId="urn:microsoft.com/office/officeart/2005/8/layout/hierarchy1"/>
    <dgm:cxn modelId="{D6CFFFCA-056B-4CEE-BA16-AC1FE265BC1A}" type="presParOf" srcId="{7D70EB4B-9979-40B5-B44F-915E9F116DEB}" destId="{2CC9C523-D915-4B2A-957E-1AD63B2576D5}" srcOrd="1" destOrd="0" presId="urn:microsoft.com/office/officeart/2005/8/layout/hierarchy1"/>
    <dgm:cxn modelId="{402AC5AD-A249-4774-8C1C-3F8B37956F71}" type="presParOf" srcId="{D73CAA59-D5E1-4ADB-82B2-267925622CBD}" destId="{61D08DCE-AECA-4439-BEDB-C947B551677E}" srcOrd="1" destOrd="0" presId="urn:microsoft.com/office/officeart/2005/8/layout/hierarchy1"/>
    <dgm:cxn modelId="{7F3CE9FF-19D5-499C-BD91-2C8EF50888BF}" type="presParOf" srcId="{FEDA6DEE-8900-4CCA-81F2-DA55B9983CE2}" destId="{9CA95A39-0087-4AB5-A478-F9C6B70A4E68}" srcOrd="4" destOrd="0" presId="urn:microsoft.com/office/officeart/2005/8/layout/hierarchy1"/>
    <dgm:cxn modelId="{48448267-B745-4A95-91C3-E75516110445}" type="presParOf" srcId="{FEDA6DEE-8900-4CCA-81F2-DA55B9983CE2}" destId="{7D2BF7C0-28EB-4B32-9361-0134C434F46D}" srcOrd="5" destOrd="0" presId="urn:microsoft.com/office/officeart/2005/8/layout/hierarchy1"/>
    <dgm:cxn modelId="{EB94019B-81E2-4BF0-A46E-02DC2B37DBD2}" type="presParOf" srcId="{7D2BF7C0-28EB-4B32-9361-0134C434F46D}" destId="{A7658685-65F0-4E70-817F-741CE52BC86F}" srcOrd="0" destOrd="0" presId="urn:microsoft.com/office/officeart/2005/8/layout/hierarchy1"/>
    <dgm:cxn modelId="{D50C0F34-A394-4396-BA9E-9E9B7607CB4F}" type="presParOf" srcId="{A7658685-65F0-4E70-817F-741CE52BC86F}" destId="{8DC8D1FD-5BAA-4854-B637-9019D26EB537}" srcOrd="0" destOrd="0" presId="urn:microsoft.com/office/officeart/2005/8/layout/hierarchy1"/>
    <dgm:cxn modelId="{C0BC1B6F-2EAF-45DF-9C97-3A38B0781632}" type="presParOf" srcId="{A7658685-65F0-4E70-817F-741CE52BC86F}" destId="{C7E193A7-413B-4608-B173-5E52D42FA21E}" srcOrd="1" destOrd="0" presId="urn:microsoft.com/office/officeart/2005/8/layout/hierarchy1"/>
    <dgm:cxn modelId="{6DABB6C7-21AF-4EF8-BEAB-6F79CBAD2B5F}" type="presParOf" srcId="{7D2BF7C0-28EB-4B32-9361-0134C434F46D}" destId="{7453E38D-8662-4B36-99E1-99EB8F307CF6}" srcOrd="1" destOrd="0" presId="urn:microsoft.com/office/officeart/2005/8/layout/hierarchy1"/>
    <dgm:cxn modelId="{0A7F3F8B-C6AF-409E-B488-991039360F59}" type="presParOf" srcId="{7453E38D-8662-4B36-99E1-99EB8F307CF6}" destId="{24EE12F0-F118-4E87-979F-5E5100BE5E6A}" srcOrd="0" destOrd="0" presId="urn:microsoft.com/office/officeart/2005/8/layout/hierarchy1"/>
    <dgm:cxn modelId="{7C749A71-35C5-4EF8-98E6-1DDFEDDA2A52}" type="presParOf" srcId="{7453E38D-8662-4B36-99E1-99EB8F307CF6}" destId="{5BDB8454-794B-45C9-88BB-00538A0CDC5E}" srcOrd="1" destOrd="0" presId="urn:microsoft.com/office/officeart/2005/8/layout/hierarchy1"/>
    <dgm:cxn modelId="{30604CBB-A9E3-410D-8074-68163F2C6AC8}" type="presParOf" srcId="{5BDB8454-794B-45C9-88BB-00538A0CDC5E}" destId="{D2A6A93F-AF81-4627-967E-6E96D312D61B}" srcOrd="0" destOrd="0" presId="urn:microsoft.com/office/officeart/2005/8/layout/hierarchy1"/>
    <dgm:cxn modelId="{63139F8E-354C-4E85-B5B6-963F3E239835}" type="presParOf" srcId="{D2A6A93F-AF81-4627-967E-6E96D312D61B}" destId="{97C963D4-94B0-4812-93B9-49D08B730C8E}" srcOrd="0" destOrd="0" presId="urn:microsoft.com/office/officeart/2005/8/layout/hierarchy1"/>
    <dgm:cxn modelId="{E02C8BDB-4580-446B-A0FA-7068D0926148}" type="presParOf" srcId="{D2A6A93F-AF81-4627-967E-6E96D312D61B}" destId="{F0D52A88-49AC-4860-84B0-74A65826176A}" srcOrd="1" destOrd="0" presId="urn:microsoft.com/office/officeart/2005/8/layout/hierarchy1"/>
    <dgm:cxn modelId="{762CA934-FFA6-4E38-8BD1-40FB9CBC5ED8}" type="presParOf" srcId="{5BDB8454-794B-45C9-88BB-00538A0CDC5E}" destId="{9FE0FD77-8DEE-42F7-9C18-725493B4331C}" srcOrd="1" destOrd="0" presId="urn:microsoft.com/office/officeart/2005/8/layout/hierarchy1"/>
    <dgm:cxn modelId="{2FC7C731-8F03-422D-98E9-AC1932AE5868}" type="presParOf" srcId="{7453E38D-8662-4B36-99E1-99EB8F307CF6}" destId="{DFD0C916-CC38-4D8D-868E-DC6270CE29D9}" srcOrd="2" destOrd="0" presId="urn:microsoft.com/office/officeart/2005/8/layout/hierarchy1"/>
    <dgm:cxn modelId="{C94E2D69-8118-4B7C-BF3D-F4ACE5A8C6F4}" type="presParOf" srcId="{7453E38D-8662-4B36-99E1-99EB8F307CF6}" destId="{C1E1655B-BCAB-490E-9608-3AD34DB7E79D}" srcOrd="3" destOrd="0" presId="urn:microsoft.com/office/officeart/2005/8/layout/hierarchy1"/>
    <dgm:cxn modelId="{255706CC-246D-454B-9E62-C14700545544}" type="presParOf" srcId="{C1E1655B-BCAB-490E-9608-3AD34DB7E79D}" destId="{9CC93449-9D23-466A-9552-4C3EDE92B1F3}" srcOrd="0" destOrd="0" presId="urn:microsoft.com/office/officeart/2005/8/layout/hierarchy1"/>
    <dgm:cxn modelId="{20B20030-051B-4A05-8111-C17C50A40E4B}" type="presParOf" srcId="{9CC93449-9D23-466A-9552-4C3EDE92B1F3}" destId="{1B4E6D5E-8D2D-48C8-A928-0E74AEA27922}" srcOrd="0" destOrd="0" presId="urn:microsoft.com/office/officeart/2005/8/layout/hierarchy1"/>
    <dgm:cxn modelId="{119E265B-68D5-412C-9DEA-E835C9AA25D8}" type="presParOf" srcId="{9CC93449-9D23-466A-9552-4C3EDE92B1F3}" destId="{5E9AA797-F5AA-4815-85CE-7A1471D35844}" srcOrd="1" destOrd="0" presId="urn:microsoft.com/office/officeart/2005/8/layout/hierarchy1"/>
    <dgm:cxn modelId="{216B32EE-A3E4-4ABA-B944-CB52858EA704}" type="presParOf" srcId="{C1E1655B-BCAB-490E-9608-3AD34DB7E79D}" destId="{B89ECA55-7EE5-4C4E-AE99-665FDEE98B3B}" srcOrd="1" destOrd="0" presId="urn:microsoft.com/office/officeart/2005/8/layout/hierarchy1"/>
    <dgm:cxn modelId="{525D5A54-B9BC-41E5-BE63-619121421DBA}" type="presParOf" srcId="{B89ECA55-7EE5-4C4E-AE99-665FDEE98B3B}" destId="{5C984DCF-A4DE-4E91-B4AC-A4A11DBBA49D}" srcOrd="0" destOrd="0" presId="urn:microsoft.com/office/officeart/2005/8/layout/hierarchy1"/>
    <dgm:cxn modelId="{2F39BCFB-C89B-4D0B-96F0-65C55200B1BB}" type="presParOf" srcId="{B89ECA55-7EE5-4C4E-AE99-665FDEE98B3B}" destId="{3B264567-D0B6-4062-B75D-236188FDC0A1}" srcOrd="1" destOrd="0" presId="urn:microsoft.com/office/officeart/2005/8/layout/hierarchy1"/>
    <dgm:cxn modelId="{EE19485A-845A-48E5-AB33-7E62A37C29B1}" type="presParOf" srcId="{3B264567-D0B6-4062-B75D-236188FDC0A1}" destId="{C322BB54-3BF6-431B-9342-5567167B29C9}" srcOrd="0" destOrd="0" presId="urn:microsoft.com/office/officeart/2005/8/layout/hierarchy1"/>
    <dgm:cxn modelId="{0C90EA32-1307-4100-B8F9-D0EF4963434D}" type="presParOf" srcId="{C322BB54-3BF6-431B-9342-5567167B29C9}" destId="{C6EE2296-7375-4DB6-BD57-095585CC3EB9}" srcOrd="0" destOrd="0" presId="urn:microsoft.com/office/officeart/2005/8/layout/hierarchy1"/>
    <dgm:cxn modelId="{F39DA496-E287-45D5-A523-175AA6BECB26}" type="presParOf" srcId="{C322BB54-3BF6-431B-9342-5567167B29C9}" destId="{B4D25E8C-0881-48C8-99B4-75CC25F6B306}" srcOrd="1" destOrd="0" presId="urn:microsoft.com/office/officeart/2005/8/layout/hierarchy1"/>
    <dgm:cxn modelId="{3157B31A-6414-4192-8CB3-78658D2F613C}" type="presParOf" srcId="{3B264567-D0B6-4062-B75D-236188FDC0A1}" destId="{EF9B2DDF-9829-4183-91AA-3335A3227018}" srcOrd="1" destOrd="0" presId="urn:microsoft.com/office/officeart/2005/8/layout/hierarchy1"/>
    <dgm:cxn modelId="{E258A433-DFD8-4A97-A02F-BF973E35F47E}" type="presParOf" srcId="{EF9B2DDF-9829-4183-91AA-3335A3227018}" destId="{02F1D2AE-7DF5-48DF-A5D4-9D8140A5170D}" srcOrd="0" destOrd="0" presId="urn:microsoft.com/office/officeart/2005/8/layout/hierarchy1"/>
    <dgm:cxn modelId="{2DD29D00-FC36-422F-BF2C-5AD33E79CF90}" type="presParOf" srcId="{EF9B2DDF-9829-4183-91AA-3335A3227018}" destId="{05176D69-541E-4CEA-BED2-7DD557C0816B}" srcOrd="1" destOrd="0" presId="urn:microsoft.com/office/officeart/2005/8/layout/hierarchy1"/>
    <dgm:cxn modelId="{D0E39AE2-1038-4287-9BC1-94733D67E154}" type="presParOf" srcId="{05176D69-541E-4CEA-BED2-7DD557C0816B}" destId="{A7F86A93-7782-4C8C-A8C5-564660014D4F}" srcOrd="0" destOrd="0" presId="urn:microsoft.com/office/officeart/2005/8/layout/hierarchy1"/>
    <dgm:cxn modelId="{7C2C5597-FB7C-4C11-AC6D-829376802B4E}" type="presParOf" srcId="{A7F86A93-7782-4C8C-A8C5-564660014D4F}" destId="{A8815095-7E6F-4E84-BA1B-D2AD450F4497}" srcOrd="0" destOrd="0" presId="urn:microsoft.com/office/officeart/2005/8/layout/hierarchy1"/>
    <dgm:cxn modelId="{10A424C6-02DF-48AE-85E0-14EDC721122D}" type="presParOf" srcId="{A7F86A93-7782-4C8C-A8C5-564660014D4F}" destId="{E82A9274-0FC3-4E9D-9B88-536064EEC138}" srcOrd="1" destOrd="0" presId="urn:microsoft.com/office/officeart/2005/8/layout/hierarchy1"/>
    <dgm:cxn modelId="{ECDAD484-C7EA-4AFC-8BC8-465162CFFFED}" type="presParOf" srcId="{05176D69-541E-4CEA-BED2-7DD557C0816B}" destId="{301AAB55-1068-4D3A-A3D8-4C9D96DE7205}" srcOrd="1" destOrd="0" presId="urn:microsoft.com/office/officeart/2005/8/layout/hierarchy1"/>
    <dgm:cxn modelId="{F4B7FF73-5C7E-461F-AB35-1FCB71536124}" type="presParOf" srcId="{B89ECA55-7EE5-4C4E-AE99-665FDEE98B3B}" destId="{9FD3712E-662A-4C72-9E56-B92AB9C8C5AC}" srcOrd="2" destOrd="0" presId="urn:microsoft.com/office/officeart/2005/8/layout/hierarchy1"/>
    <dgm:cxn modelId="{3F6EFFF7-8903-4077-BD69-6FAFBCA0CCF3}" type="presParOf" srcId="{B89ECA55-7EE5-4C4E-AE99-665FDEE98B3B}" destId="{EDFDA398-2E2D-41A5-920B-9858A295160A}" srcOrd="3" destOrd="0" presId="urn:microsoft.com/office/officeart/2005/8/layout/hierarchy1"/>
    <dgm:cxn modelId="{046323BD-C278-451B-B9E6-DEEA221CA4B9}" type="presParOf" srcId="{EDFDA398-2E2D-41A5-920B-9858A295160A}" destId="{7A6B1209-A6AF-4377-9090-32BC2808307A}" srcOrd="0" destOrd="0" presId="urn:microsoft.com/office/officeart/2005/8/layout/hierarchy1"/>
    <dgm:cxn modelId="{49240679-9E7D-46C2-8D98-7200C3C8D5E1}" type="presParOf" srcId="{7A6B1209-A6AF-4377-9090-32BC2808307A}" destId="{B9F7FC67-DFCA-4425-98F4-3F66D67B62A9}" srcOrd="0" destOrd="0" presId="urn:microsoft.com/office/officeart/2005/8/layout/hierarchy1"/>
    <dgm:cxn modelId="{1DA88FE7-113E-4115-8FBD-B680FB253C2A}" type="presParOf" srcId="{7A6B1209-A6AF-4377-9090-32BC2808307A}" destId="{454A8AF7-FDD0-461F-A23E-C0F1D753926E}" srcOrd="1" destOrd="0" presId="urn:microsoft.com/office/officeart/2005/8/layout/hierarchy1"/>
    <dgm:cxn modelId="{7CFCA773-6190-4EC8-901F-902B280C486B}" type="presParOf" srcId="{EDFDA398-2E2D-41A5-920B-9858A295160A}" destId="{5C70D9AC-AB47-4DBD-939E-D5B914900E9B}" srcOrd="1" destOrd="0" presId="urn:microsoft.com/office/officeart/2005/8/layout/hierarchy1"/>
    <dgm:cxn modelId="{A97D71CA-5F95-4402-9C67-A42B937ECC51}" type="presParOf" srcId="{FEDA6DEE-8900-4CCA-81F2-DA55B9983CE2}" destId="{E59DBE07-CA9B-42BD-95BD-89E5C961E673}" srcOrd="6" destOrd="0" presId="urn:microsoft.com/office/officeart/2005/8/layout/hierarchy1"/>
    <dgm:cxn modelId="{4A33F346-E0AE-4B53-9439-D2C569D79FD0}" type="presParOf" srcId="{FEDA6DEE-8900-4CCA-81F2-DA55B9983CE2}" destId="{A7721C3D-1B60-4B2C-BBC8-4411264D3764}" srcOrd="7" destOrd="0" presId="urn:microsoft.com/office/officeart/2005/8/layout/hierarchy1"/>
    <dgm:cxn modelId="{0BE7C478-DF86-4946-B589-F091BAF013A1}" type="presParOf" srcId="{A7721C3D-1B60-4B2C-BBC8-4411264D3764}" destId="{B34AA3C8-21DF-4D3E-9E2D-566D76D5A5B9}" srcOrd="0" destOrd="0" presId="urn:microsoft.com/office/officeart/2005/8/layout/hierarchy1"/>
    <dgm:cxn modelId="{9B55EFF9-F96A-47A5-ACE2-8B847F5467FE}" type="presParOf" srcId="{B34AA3C8-21DF-4D3E-9E2D-566D76D5A5B9}" destId="{7E12CF51-9D97-4309-B586-1853A92BEC0D}" srcOrd="0" destOrd="0" presId="urn:microsoft.com/office/officeart/2005/8/layout/hierarchy1"/>
    <dgm:cxn modelId="{1C40088E-4EE5-49D7-806E-DE23131A740D}" type="presParOf" srcId="{B34AA3C8-21DF-4D3E-9E2D-566D76D5A5B9}" destId="{8A8A62A7-E3AB-4A73-88BA-9CE81AC47B55}" srcOrd="1" destOrd="0" presId="urn:microsoft.com/office/officeart/2005/8/layout/hierarchy1"/>
    <dgm:cxn modelId="{D8558D1E-62BD-4663-9854-5734E81E516F}" type="presParOf" srcId="{A7721C3D-1B60-4B2C-BBC8-4411264D3764}" destId="{4914AC4D-A47B-4EB2-8A51-FC3B9DC93DE6}" srcOrd="1" destOrd="0" presId="urn:microsoft.com/office/officeart/2005/8/layout/hierarchy1"/>
  </dgm:cxnLst>
  <dgm:bg/>
  <dgm:whole>
    <a:ln>
      <a:solidFill>
        <a:srgbClr val="008000"/>
      </a:solidFill>
    </a:ln>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dgm:spPr>
        <a:xfrm>
          <a:off x="3063141" y="0"/>
          <a:ext cx="1247204" cy="445402"/>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xfrm>
          <a:off x="0" y="982134"/>
          <a:ext cx="1305900" cy="542675"/>
        </a:xfrm>
        <a:solidFill>
          <a:sysClr val="window" lastClr="FFFFFF">
            <a:alpha val="90000"/>
            <a:hueOff val="0"/>
            <a:satOff val="0"/>
            <a:lumOff val="0"/>
            <a:alphaOff val="0"/>
          </a:sys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502576" y="302547"/>
          <a:ext cx="3033793" cy="536732"/>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xfrm>
          <a:off x="2511861" y="982289"/>
          <a:ext cx="1230057" cy="526424"/>
        </a:xfrm>
        <a:solidFill>
          <a:sysClr val="window" lastClr="FFFFFF">
            <a:alpha val="90000"/>
          </a:sysClr>
        </a:solidFill>
        <a:ln w="9525" cap="flat" cmpd="sng" algn="ctr">
          <a:solidFill>
            <a:srgbClr val="4F81BD"/>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2976516" y="302547"/>
          <a:ext cx="559853" cy="53688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xfrm>
          <a:off x="4266566" y="996950"/>
          <a:ext cx="1210677" cy="608925"/>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3536370" y="302547"/>
          <a:ext cx="1185161" cy="55154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xfrm>
          <a:off x="7581062" y="993048"/>
          <a:ext cx="1214142" cy="64367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3536370" y="302547"/>
          <a:ext cx="4501389" cy="547646"/>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dgm:spPr>
        <a:xfrm>
          <a:off x="2304277" y="1986880"/>
          <a:ext cx="1169995" cy="316528"/>
        </a:xfrm>
        <a:solidFill>
          <a:sysClr val="window" lastClr="FFFFFF">
            <a:alpha val="9000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Tecnica</a:t>
          </a:r>
        </a:p>
      </dgm:t>
    </dgm:pt>
    <dgm:pt modelId="{2A03F3FF-7871-4D26-9F61-1D0AE12DB83E}" type="parTrans" cxnId="{2DDA737E-2DC2-43E3-9CAA-1C366EDF34B1}">
      <dgm:prSet/>
      <dgm:spPr>
        <a:xfrm>
          <a:off x="2738901" y="1463021"/>
          <a:ext cx="1982630" cy="38100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dgm:spPr>
        <a:xfrm>
          <a:off x="4942565" y="1986897"/>
          <a:ext cx="1200094" cy="304316"/>
        </a:xfrm>
        <a:solidFill>
          <a:srgbClr val="66FFFF"/>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Tática</a:t>
          </a:r>
        </a:p>
      </dgm:t>
    </dgm:pt>
    <dgm:pt modelId="{34832C15-2488-4C7E-832C-118B1A798A1F}" type="parTrans" cxnId="{83411CE9-C227-4CCA-95B7-92A1506B514A}">
      <dgm:prSet/>
      <dgm:spPr>
        <a:xfrm>
          <a:off x="4721531" y="1463021"/>
          <a:ext cx="670707" cy="38102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F988BBB-02AB-405A-BBCE-1AAFA1E01029}" type="sibTrans" cxnId="{83411CE9-C227-4CCA-95B7-92A1506B514A}">
      <dgm:prSet/>
      <dgm:spPr/>
      <dgm:t>
        <a:bodyPr/>
        <a:lstStyle/>
        <a:p>
          <a:endParaRPr lang="pt-PT"/>
        </a:p>
      </dgm:t>
    </dgm:pt>
    <dgm:pt modelId="{5F18D2D5-7B1E-408A-9C78-A577CAF9C815}">
      <dgm:prSet/>
      <dgm:spPr>
        <a:xfrm>
          <a:off x="4825926" y="3434524"/>
          <a:ext cx="1353362" cy="45726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Ataque</a:t>
          </a:r>
        </a:p>
      </dgm:t>
    </dgm:pt>
    <dgm:pt modelId="{5A2B80BE-5602-4A33-8C26-4A640E821720}" type="parTrans" cxnId="{B60ED853-7713-4FA3-AB72-6DECF220C85E}">
      <dgm:prSet/>
      <dgm:spPr>
        <a:xfrm>
          <a:off x="5352233" y="2898066"/>
          <a:ext cx="827054" cy="39360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E51F8BE-215E-4674-80BA-7BDD9C58722B}" type="sibTrans" cxnId="{B60ED853-7713-4FA3-AB72-6DECF220C85E}">
      <dgm:prSet/>
      <dgm:spPr/>
      <dgm:t>
        <a:bodyPr/>
        <a:lstStyle/>
        <a:p>
          <a:endParaRPr lang="pt-PT"/>
        </a:p>
      </dgm:t>
    </dgm:pt>
    <dgm:pt modelId="{AAAE74E2-FBFF-4371-A0C5-EA622C28DAF0}">
      <dgm:prSet/>
      <dgm:spPr>
        <a:xfrm>
          <a:off x="2344761" y="4285388"/>
          <a:ext cx="1353362" cy="337454"/>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Penetração</a:t>
          </a:r>
        </a:p>
      </dgm:t>
    </dgm:pt>
    <dgm:pt modelId="{2189A573-A34E-43AF-9A87-5B053FCB91B2}" type="parTrans" cxnId="{EC903E22-AA56-4560-B4BB-D05B491926DD}">
      <dgm:prSet/>
      <dgm:spPr>
        <a:xfrm>
          <a:off x="2871069" y="3748930"/>
          <a:ext cx="2481164" cy="39360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96DBC15-5536-4A62-BBED-EEB54E22454B}" type="sibTrans" cxnId="{EC903E22-AA56-4560-B4BB-D05B491926DD}">
      <dgm:prSet/>
      <dgm:spPr/>
      <dgm:t>
        <a:bodyPr/>
        <a:lstStyle/>
        <a:p>
          <a:endParaRPr lang="pt-PT"/>
        </a:p>
      </dgm:t>
    </dgm:pt>
    <dgm:pt modelId="{4A3A23A6-93FE-4E07-B906-2A635F9B6113}">
      <dgm:prSet/>
      <dgm:spPr>
        <a:xfrm>
          <a:off x="3998871" y="4285388"/>
          <a:ext cx="1353362" cy="355106"/>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Cobertura Ofensiva</a:t>
          </a:r>
        </a:p>
      </dgm:t>
    </dgm:pt>
    <dgm:pt modelId="{B1806DE4-754D-4D76-A09C-6CF6AF77490B}" type="parTrans" cxnId="{CAA29792-52B4-49AB-A4FF-9B9125227E46}">
      <dgm:prSet/>
      <dgm:spPr>
        <a:xfrm>
          <a:off x="4525179" y="3748930"/>
          <a:ext cx="827054" cy="393602"/>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t-PT"/>
        </a:p>
      </dgm:t>
    </dgm:pt>
    <dgm:pt modelId="{5E28CE7C-F976-4235-ADA8-74B674213672}" type="sibTrans" cxnId="{CAA29792-52B4-49AB-A4FF-9B9125227E46}">
      <dgm:prSet/>
      <dgm:spPr/>
      <dgm:t>
        <a:bodyPr/>
        <a:lstStyle/>
        <a:p>
          <a:endParaRPr lang="pt-PT"/>
        </a:p>
      </dgm:t>
    </dgm:pt>
    <dgm:pt modelId="{EF66F887-7EB5-4C9C-8BFB-256D486E6BE7}">
      <dgm:prSet/>
      <dgm:spPr>
        <a:xfrm>
          <a:off x="5666690" y="4293234"/>
          <a:ext cx="1353362" cy="34763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Mobilidade</a:t>
          </a:r>
        </a:p>
      </dgm:t>
    </dgm:pt>
    <dgm:pt modelId="{714776BD-FC2C-43E8-8762-B765E0494626}" type="parTrans" cxnId="{66F6EDB7-76DA-4FFB-B026-9AD7117ECC1A}">
      <dgm:prSet/>
      <dgm:spPr>
        <a:xfrm>
          <a:off x="5352233" y="3748930"/>
          <a:ext cx="840764" cy="4014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CB8CCFF9-A3F7-4E42-B3D4-33B2769BB548}" type="sibTrans" cxnId="{66F6EDB7-76DA-4FFB-B026-9AD7117ECC1A}">
      <dgm:prSet/>
      <dgm:spPr/>
      <dgm:t>
        <a:bodyPr/>
        <a:lstStyle/>
        <a:p>
          <a:endParaRPr lang="pt-PT"/>
        </a:p>
      </dgm:t>
    </dgm:pt>
    <dgm:pt modelId="{C7882108-959B-4F59-A5E3-6CA06767FB02}">
      <dgm:prSet/>
      <dgm:spPr>
        <a:xfrm>
          <a:off x="7307266" y="4292341"/>
          <a:ext cx="1353362" cy="34120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Espaço</a:t>
          </a:r>
        </a:p>
      </dgm:t>
    </dgm:pt>
    <dgm:pt modelId="{D99D6755-CACA-41FC-88BA-7523EEB4359F}" type="parTrans" cxnId="{3133C806-D7E0-4849-AB6C-BEEDCB17B6A0}">
      <dgm:prSet/>
      <dgm:spPr>
        <a:xfrm>
          <a:off x="5352233" y="3748930"/>
          <a:ext cx="2481340" cy="40055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A8BE84C-2A23-42E7-9819-925A1BBF714F}" type="sibTrans" cxnId="{3133C806-D7E0-4849-AB6C-BEEDCB17B6A0}">
      <dgm:prSet/>
      <dgm:spPr/>
      <dgm:t>
        <a:bodyPr/>
        <a:lstStyle/>
        <a:p>
          <a:endParaRPr lang="pt-PT"/>
        </a:p>
      </dgm:t>
    </dgm:pt>
    <dgm:pt modelId="{ADD4E21B-ACEB-42E7-9171-8FEEF2368338}">
      <dgm:prSet/>
      <dgm:spPr>
        <a:xfrm>
          <a:off x="2344761" y="5016446"/>
          <a:ext cx="1353362" cy="85938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O jogador com bola procura progredir na direção da baliza adversária para criar situações de finalização.</a:t>
          </a:r>
        </a:p>
      </dgm:t>
    </dgm:pt>
    <dgm:pt modelId="{1E6AAD90-607A-4B1B-A65E-6DE136EA644F}" type="parTrans" cxnId="{6ACEF47F-C10E-4F0C-A825-635814C175BC}">
      <dgm:prSet/>
      <dgm:spPr>
        <a:xfrm>
          <a:off x="2825349" y="4479988"/>
          <a:ext cx="91440" cy="39360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3888C95-0494-4424-B8ED-6342D3E93C28}" type="sibTrans" cxnId="{6ACEF47F-C10E-4F0C-A825-635814C175BC}">
      <dgm:prSet/>
      <dgm:spPr/>
      <dgm:t>
        <a:bodyPr/>
        <a:lstStyle/>
        <a:p>
          <a:endParaRPr lang="pt-PT"/>
        </a:p>
      </dgm:t>
    </dgm:pt>
    <dgm:pt modelId="{FAEE6CE6-A4CB-49C7-9E31-DF92BE81143B}">
      <dgm:prSet/>
      <dgm:spPr>
        <a:xfrm>
          <a:off x="3998871" y="5034098"/>
          <a:ext cx="1353362" cy="85938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Equipa que ataca procura obter um reequilibrio numérico, colocando jogadores a apoiar o portador da bola.</a:t>
          </a:r>
        </a:p>
      </dgm:t>
    </dgm:pt>
    <dgm:pt modelId="{8E8D94DA-F742-4D41-B6C8-BFD72E51E7E5}" type="parTrans" cxnId="{143267C8-F0F0-4E5C-AE39-1A44242233A2}">
      <dgm:prSet/>
      <dgm:spPr>
        <a:xfrm>
          <a:off x="4479459" y="4497640"/>
          <a:ext cx="91440" cy="39360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CF27D965-752F-4FB1-8F32-F783DF3BC7A7}" type="sibTrans" cxnId="{143267C8-F0F0-4E5C-AE39-1A44242233A2}">
      <dgm:prSet/>
      <dgm:spPr/>
      <dgm:t>
        <a:bodyPr/>
        <a:lstStyle/>
        <a:p>
          <a:endParaRPr lang="pt-PT"/>
        </a:p>
      </dgm:t>
    </dgm:pt>
    <dgm:pt modelId="{DD30CEEB-D19F-4F84-BE1E-EC33CEBBAB4C}">
      <dgm:prSet/>
      <dgm:spPr>
        <a:xfrm>
          <a:off x="5652981" y="5026630"/>
          <a:ext cx="1353362" cy="859385"/>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Equipa que ataca, para procurar criar desiquilibrios na equipa adversária e novas linhas de passe, efetua deslocações para arrastar os defesas.</a:t>
          </a:r>
        </a:p>
      </dgm:t>
    </dgm:pt>
    <dgm:pt modelId="{D10C4D89-6D2F-409E-BE3A-56942D96EAA2}" type="parTrans" cxnId="{04464C61-7422-4D9A-82C8-84A0F0E3D3C4}">
      <dgm:prSet/>
      <dgm:spPr>
        <a:xfrm>
          <a:off x="6133568" y="4498018"/>
          <a:ext cx="91440" cy="38575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59712429-0DC1-4B89-BB23-3137FC350DBC}" type="sibTrans" cxnId="{04464C61-7422-4D9A-82C8-84A0F0E3D3C4}">
      <dgm:prSet/>
      <dgm:spPr/>
      <dgm:t>
        <a:bodyPr/>
        <a:lstStyle/>
        <a:p>
          <a:endParaRPr lang="pt-PT"/>
        </a:p>
      </dgm:t>
    </dgm:pt>
    <dgm:pt modelId="{03B01876-EABE-45FD-8A7D-AA68CF8836F6}">
      <dgm:prSet/>
      <dgm:spPr>
        <a:xfrm>
          <a:off x="7307090" y="5020193"/>
          <a:ext cx="1353362" cy="85938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Equipa que ataca tem mais vantagem em utilizar um jogo com maior amplitude (em largura e profundidade).</a:t>
          </a:r>
        </a:p>
      </dgm:t>
    </dgm:pt>
    <dgm:pt modelId="{71FEB8C1-7082-4162-897E-FD68BCB5E5B4}" type="parTrans" cxnId="{CC5BE0D8-4306-41A5-848D-A39484BE24D0}">
      <dgm:prSet/>
      <dgm:spPr>
        <a:xfrm>
          <a:off x="7787678" y="4490687"/>
          <a:ext cx="91440" cy="38665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6D7D296-0306-46A7-B26A-0B8B28A6021F}" type="sibTrans" cxnId="{CC5BE0D8-4306-41A5-848D-A39484BE24D0}">
      <dgm:prSet/>
      <dgm:spPr/>
      <dgm:t>
        <a:bodyPr/>
        <a:lstStyle/>
        <a:p>
          <a:endParaRPr lang="pt-PT"/>
        </a:p>
      </dgm:t>
    </dgm:pt>
    <dgm:pt modelId="{EF4F9D7A-C483-421D-9D51-F8341C5F0F87}">
      <dgm:prSet/>
      <dgm:spPr>
        <a:xfrm>
          <a:off x="5652981" y="2684800"/>
          <a:ext cx="1353362" cy="35612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Principios  Especificos</a:t>
          </a:r>
        </a:p>
      </dgm:t>
    </dgm:pt>
    <dgm:pt modelId="{EB759261-06D2-4EC7-9F9B-AE31BB82B756}" type="parTrans" cxnId="{C18185D5-5DA9-41B5-8C8F-265E2BA80ED0}">
      <dgm:prSet/>
      <dgm:spPr>
        <a:xfrm>
          <a:off x="5392239" y="2148359"/>
          <a:ext cx="787049" cy="39358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EDD8473E-6487-417E-8FB9-FC831CD3B17F}" type="sibTrans" cxnId="{C18185D5-5DA9-41B5-8C8F-265E2BA80ED0}">
      <dgm:prSet/>
      <dgm:spPr/>
      <dgm:t>
        <a:bodyPr/>
        <a:lstStyle/>
        <a:p>
          <a:endParaRPr lang="pt-PT"/>
        </a:p>
      </dgm:t>
    </dgm:pt>
    <dgm:pt modelId="{DDECAADF-8686-444D-8239-B45885BA5308}">
      <dgm:prSet/>
      <dgm:spPr>
        <a:xfrm>
          <a:off x="6480035" y="3434524"/>
          <a:ext cx="1353362" cy="4021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Defesa</a:t>
          </a:r>
        </a:p>
      </dgm:t>
    </dgm:pt>
    <dgm:pt modelId="{35436279-96A9-4155-95AD-F1761B4EE57A}" type="parTrans" cxnId="{86DED607-1BA1-4AE4-96C9-DF24C1A5E08C}">
      <dgm:prSet/>
      <dgm:spPr>
        <a:xfrm>
          <a:off x="6179288" y="2898066"/>
          <a:ext cx="827054" cy="39360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912118F-FAB3-439E-A965-3011D23C3513}" type="sibTrans" cxnId="{86DED607-1BA1-4AE4-96C9-DF24C1A5E08C}">
      <dgm:prSet/>
      <dgm:spPr/>
      <dgm:t>
        <a:bodyPr/>
        <a:lstStyle/>
        <a:p>
          <a:endParaRPr lang="pt-PT"/>
        </a:p>
      </dgm:t>
    </dgm:pt>
    <dgm:pt modelId="{6964E45D-C242-4324-ADC4-1F2C52005032}">
      <dgm:prSet/>
      <dgm:spPr>
        <a:xfrm>
          <a:off x="3998871" y="2684800"/>
          <a:ext cx="1353362" cy="370257"/>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Principios Gerais</a:t>
          </a:r>
        </a:p>
      </dgm:t>
    </dgm:pt>
    <dgm:pt modelId="{157114F6-1EEE-4608-82C9-A971832D931F}" type="parTrans" cxnId="{E90CC9A9-5A51-4B01-9530-E6B96E14190D}">
      <dgm:prSet/>
      <dgm:spPr>
        <a:xfrm>
          <a:off x="4525179" y="2148359"/>
          <a:ext cx="867060" cy="39358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4C6E20B-0A63-4F25-AD9D-220922224667}" type="sibTrans" cxnId="{E90CC9A9-5A51-4B01-9530-E6B96E14190D}">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2912767" y="-142854"/>
          <a:ext cx="1247204" cy="445402"/>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92156" custScaleY="51828" custLinFactNeighborX="-19892" custLinFactNeighborY="-78389">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033793" y="0"/>
              </a:moveTo>
              <a:lnTo>
                <a:pt x="3033793" y="411358"/>
              </a:lnTo>
              <a:lnTo>
                <a:pt x="0" y="411358"/>
              </a:lnTo>
              <a:lnTo>
                <a:pt x="0" y="536732"/>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150373" y="839279"/>
          <a:ext cx="1305900" cy="542675"/>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96493" custScaleY="63147" custLinFactX="-31399" custLinFactNeighborX="-100000" custLinFactNeighborY="-258">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559853" y="0"/>
              </a:moveTo>
              <a:lnTo>
                <a:pt x="559853" y="411513"/>
              </a:lnTo>
              <a:lnTo>
                <a:pt x="0" y="411513"/>
              </a:lnTo>
              <a:lnTo>
                <a:pt x="0" y="536887"/>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361487" y="839434"/>
          <a:ext cx="1230057" cy="526424"/>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90889" custScaleY="61256" custLinFactNeighborX="-8810" custLinFactNeighborY="-240">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426174"/>
              </a:lnTo>
              <a:lnTo>
                <a:pt x="1185161" y="426174"/>
              </a:lnTo>
              <a:lnTo>
                <a:pt x="1185161" y="551548"/>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4116192" y="854095"/>
          <a:ext cx="1210677" cy="608925"/>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89457" custScaleY="70856" custLinFactNeighborX="7734" custLinFactNeighborY="1466">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2"/>
      <dgm:spPr>
        <a:custGeom>
          <a:avLst/>
          <a:gdLst/>
          <a:ahLst/>
          <a:cxnLst/>
          <a:rect l="0" t="0" r="0" b="0"/>
          <a:pathLst>
            <a:path>
              <a:moveTo>
                <a:pt x="1982630" y="0"/>
              </a:moveTo>
              <a:lnTo>
                <a:pt x="1982630" y="255630"/>
              </a:lnTo>
              <a:lnTo>
                <a:pt x="0" y="255630"/>
              </a:lnTo>
              <a:lnTo>
                <a:pt x="0" y="381004"/>
              </a:lnTo>
            </a:path>
          </a:pathLst>
        </a:custGeom>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2"/>
      <dgm:spPr>
        <a:xfrm>
          <a:off x="2153903" y="1844025"/>
          <a:ext cx="1169995" cy="316528"/>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0D52A88-49AC-4860-84B0-74A65826176A}" type="pres">
      <dgm:prSet presAssocID="{B9770DA1-8592-4C63-95C0-311A386332F8}" presName="text3" presStyleLbl="fgAcc3" presStyleIdx="0" presStyleCnt="2" custScaleX="86451" custScaleY="36832" custLinFactNeighborX="-83314">
        <dgm:presLayoutVars>
          <dgm:chPref val="3"/>
        </dgm:presLayoutVars>
      </dgm:prSet>
      <dgm:spPr>
        <a:prstGeom prst="roundRect">
          <a:avLst>
            <a:gd name="adj" fmla="val 10000"/>
          </a:avLst>
        </a:prstGeom>
      </dgm:spPr>
      <dgm:t>
        <a:bodyPr/>
        <a:lstStyle/>
        <a:p>
          <a:endParaRPr lang="pt-PT"/>
        </a:p>
      </dgm:t>
    </dgm:pt>
    <dgm:pt modelId="{9FE0FD77-8DEE-42F7-9C18-725493B4331C}" type="pres">
      <dgm:prSet presAssocID="{B9770DA1-8592-4C63-95C0-311A386332F8}" presName="hierChild4" presStyleCnt="0"/>
      <dgm:spPr/>
    </dgm:pt>
    <dgm:pt modelId="{DFD0C916-CC38-4D8D-868E-DC6270CE29D9}" type="pres">
      <dgm:prSet presAssocID="{34832C15-2488-4C7E-832C-118B1A798A1F}" presName="Name17" presStyleLbl="parChTrans1D3" presStyleIdx="1" presStyleCnt="2"/>
      <dgm:spPr>
        <a:custGeom>
          <a:avLst/>
          <a:gdLst/>
          <a:ahLst/>
          <a:cxnLst/>
          <a:rect l="0" t="0" r="0" b="0"/>
          <a:pathLst>
            <a:path>
              <a:moveTo>
                <a:pt x="0" y="0"/>
              </a:moveTo>
              <a:lnTo>
                <a:pt x="0" y="255647"/>
              </a:lnTo>
              <a:lnTo>
                <a:pt x="670707" y="255647"/>
              </a:lnTo>
              <a:lnTo>
                <a:pt x="670707" y="381021"/>
              </a:lnTo>
            </a:path>
          </a:pathLst>
        </a:custGeom>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2"/>
      <dgm:spPr>
        <a:xfrm>
          <a:off x="4792192" y="1844042"/>
          <a:ext cx="1200094" cy="304316"/>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E9AA797-F5AA-4815-85CE-7A1471D35844}" type="pres">
      <dgm:prSet presAssocID="{EC0C5FF5-0C2A-4C00-B9B6-4724EAAF523A}" presName="text3" presStyleLbl="fgAcc3" presStyleIdx="1" presStyleCnt="2" custScaleX="88675" custScaleY="35411" custLinFactNeighborX="2956" custLinFactNeighborY="2">
        <dgm:presLayoutVars>
          <dgm:chPref val="3"/>
        </dgm:presLayoutVars>
      </dgm:prSet>
      <dgm:spPr>
        <a:prstGeom prst="roundRect">
          <a:avLst>
            <a:gd name="adj" fmla="val 10000"/>
          </a:avLst>
        </a:prstGeom>
      </dgm:spPr>
      <dgm:t>
        <a:bodyPr/>
        <a:lstStyle/>
        <a:p>
          <a:endParaRPr lang="pt-PT"/>
        </a:p>
      </dgm:t>
    </dgm:pt>
    <dgm:pt modelId="{B89ECA55-7EE5-4C4E-AE99-665FDEE98B3B}" type="pres">
      <dgm:prSet presAssocID="{EC0C5FF5-0C2A-4C00-B9B6-4724EAAF523A}" presName="hierChild4" presStyleCnt="0"/>
      <dgm:spPr/>
    </dgm:pt>
    <dgm:pt modelId="{5C984DCF-A4DE-4E91-B4AC-A4A11DBBA49D}" type="pres">
      <dgm:prSet presAssocID="{157114F6-1EEE-4608-82C9-A971832D931F}" presName="Name23" presStyleLbl="parChTrans1D4" presStyleIdx="0" presStyleCnt="12"/>
      <dgm:spPr>
        <a:custGeom>
          <a:avLst/>
          <a:gdLst/>
          <a:ahLst/>
          <a:cxnLst/>
          <a:rect l="0" t="0" r="0" b="0"/>
          <a:pathLst>
            <a:path>
              <a:moveTo>
                <a:pt x="867060" y="0"/>
              </a:moveTo>
              <a:lnTo>
                <a:pt x="867060" y="268211"/>
              </a:lnTo>
              <a:lnTo>
                <a:pt x="0" y="268211"/>
              </a:lnTo>
              <a:lnTo>
                <a:pt x="0" y="393585"/>
              </a:lnTo>
            </a:path>
          </a:pathLst>
        </a:custGeom>
      </dgm:spPr>
      <dgm:t>
        <a:bodyPr/>
        <a:lstStyle/>
        <a:p>
          <a:endParaRPr lang="pt-PT"/>
        </a:p>
      </dgm:t>
    </dgm:pt>
    <dgm:pt modelId="{3B264567-D0B6-4062-B75D-236188FDC0A1}" type="pres">
      <dgm:prSet presAssocID="{6964E45D-C242-4324-ADC4-1F2C52005032}" presName="hierRoot4" presStyleCnt="0"/>
      <dgm:spPr/>
    </dgm:pt>
    <dgm:pt modelId="{C322BB54-3BF6-431B-9342-5567167B29C9}" type="pres">
      <dgm:prSet presAssocID="{6964E45D-C242-4324-ADC4-1F2C52005032}" presName="composite4" presStyleCnt="0"/>
      <dgm:spPr/>
    </dgm:pt>
    <dgm:pt modelId="{C6EE2296-7375-4DB6-BD57-095585CC3EB9}" type="pres">
      <dgm:prSet presAssocID="{6964E45D-C242-4324-ADC4-1F2C52005032}" presName="background4" presStyleLbl="node4" presStyleIdx="0" presStyleCnt="12"/>
      <dgm:spPr>
        <a:xfrm>
          <a:off x="3848497" y="2541945"/>
          <a:ext cx="1353362" cy="370257"/>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4D25E8C-0881-48C8-99B4-75CC25F6B306}" type="pres">
      <dgm:prSet presAssocID="{6964E45D-C242-4324-ADC4-1F2C52005032}" presName="text4" presStyleLbl="fgAcc4" presStyleIdx="0" presStyleCnt="12" custScaleY="43084">
        <dgm:presLayoutVars>
          <dgm:chPref val="3"/>
        </dgm:presLayoutVars>
      </dgm:prSet>
      <dgm:spPr>
        <a:prstGeom prst="roundRect">
          <a:avLst>
            <a:gd name="adj" fmla="val 10000"/>
          </a:avLst>
        </a:prstGeom>
      </dgm:spPr>
      <dgm:t>
        <a:bodyPr/>
        <a:lstStyle/>
        <a:p>
          <a:endParaRPr lang="pt-PT"/>
        </a:p>
      </dgm:t>
    </dgm:pt>
    <dgm:pt modelId="{EF9B2DDF-9829-4183-91AA-3335A3227018}" type="pres">
      <dgm:prSet presAssocID="{6964E45D-C242-4324-ADC4-1F2C52005032}" presName="hierChild5" presStyleCnt="0"/>
      <dgm:spPr/>
    </dgm:pt>
    <dgm:pt modelId="{9FD3712E-662A-4C72-9E56-B92AB9C8C5AC}" type="pres">
      <dgm:prSet presAssocID="{EB759261-06D2-4EC7-9F9B-AE31BB82B756}" presName="Name23" presStyleLbl="parChTrans1D4" presStyleIdx="1" presStyleCnt="12"/>
      <dgm:spPr>
        <a:custGeom>
          <a:avLst/>
          <a:gdLst/>
          <a:ahLst/>
          <a:cxnLst/>
          <a:rect l="0" t="0" r="0" b="0"/>
          <a:pathLst>
            <a:path>
              <a:moveTo>
                <a:pt x="0" y="0"/>
              </a:moveTo>
              <a:lnTo>
                <a:pt x="0" y="268211"/>
              </a:lnTo>
              <a:lnTo>
                <a:pt x="787049" y="268211"/>
              </a:lnTo>
              <a:lnTo>
                <a:pt x="787049" y="393585"/>
              </a:lnTo>
            </a:path>
          </a:pathLst>
        </a:custGeom>
      </dgm:spPr>
      <dgm:t>
        <a:bodyPr/>
        <a:lstStyle/>
        <a:p>
          <a:endParaRPr lang="pt-PT"/>
        </a:p>
      </dgm:t>
    </dgm:pt>
    <dgm:pt modelId="{EDFDA398-2E2D-41A5-920B-9858A295160A}" type="pres">
      <dgm:prSet presAssocID="{EF4F9D7A-C483-421D-9D51-F8341C5F0F87}" presName="hierRoot4" presStyleCnt="0"/>
      <dgm:spPr/>
    </dgm:pt>
    <dgm:pt modelId="{7A6B1209-A6AF-4377-9090-32BC2808307A}" type="pres">
      <dgm:prSet presAssocID="{EF4F9D7A-C483-421D-9D51-F8341C5F0F87}" presName="composite4" presStyleCnt="0"/>
      <dgm:spPr/>
    </dgm:pt>
    <dgm:pt modelId="{B9F7FC67-DFCA-4425-98F4-3F66D67B62A9}" type="pres">
      <dgm:prSet presAssocID="{EF4F9D7A-C483-421D-9D51-F8341C5F0F87}" presName="background4" presStyleLbl="node4" presStyleIdx="1" presStyleCnt="12"/>
      <dgm:spPr>
        <a:xfrm>
          <a:off x="5502607" y="2541945"/>
          <a:ext cx="1353362" cy="356120"/>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54A8AF7-FDD0-461F-A23E-C0F1D753926E}" type="pres">
      <dgm:prSet presAssocID="{EF4F9D7A-C483-421D-9D51-F8341C5F0F87}" presName="text4" presStyleLbl="fgAcc4" presStyleIdx="1" presStyleCnt="12" custScaleY="41439">
        <dgm:presLayoutVars>
          <dgm:chPref val="3"/>
        </dgm:presLayoutVars>
      </dgm:prSet>
      <dgm:spPr>
        <a:prstGeom prst="roundRect">
          <a:avLst>
            <a:gd name="adj" fmla="val 10000"/>
          </a:avLst>
        </a:prstGeom>
      </dgm:spPr>
      <dgm:t>
        <a:bodyPr/>
        <a:lstStyle/>
        <a:p>
          <a:endParaRPr lang="pt-PT"/>
        </a:p>
      </dgm:t>
    </dgm:pt>
    <dgm:pt modelId="{5C70D9AC-AB47-4DBD-939E-D5B914900E9B}" type="pres">
      <dgm:prSet presAssocID="{EF4F9D7A-C483-421D-9D51-F8341C5F0F87}" presName="hierChild5" presStyleCnt="0"/>
      <dgm:spPr/>
    </dgm:pt>
    <dgm:pt modelId="{41742F8B-356C-445E-A7CF-CBAB52938040}" type="pres">
      <dgm:prSet presAssocID="{5A2B80BE-5602-4A33-8C26-4A640E821720}" presName="Name23" presStyleLbl="parChTrans1D4" presStyleIdx="2" presStyleCnt="12"/>
      <dgm:spPr>
        <a:custGeom>
          <a:avLst/>
          <a:gdLst/>
          <a:ahLst/>
          <a:cxnLst/>
          <a:rect l="0" t="0" r="0" b="0"/>
          <a:pathLst>
            <a:path>
              <a:moveTo>
                <a:pt x="827054" y="0"/>
              </a:moveTo>
              <a:lnTo>
                <a:pt x="827054" y="268228"/>
              </a:lnTo>
              <a:lnTo>
                <a:pt x="0" y="268228"/>
              </a:lnTo>
              <a:lnTo>
                <a:pt x="0" y="393602"/>
              </a:lnTo>
            </a:path>
          </a:pathLst>
        </a:custGeom>
      </dgm:spPr>
      <dgm:t>
        <a:bodyPr/>
        <a:lstStyle/>
        <a:p>
          <a:endParaRPr lang="pt-PT"/>
        </a:p>
      </dgm:t>
    </dgm:pt>
    <dgm:pt modelId="{B8D57D4D-AB68-43C7-A3FA-2F723AA6E4AE}" type="pres">
      <dgm:prSet presAssocID="{5F18D2D5-7B1E-408A-9C78-A577CAF9C815}" presName="hierRoot4" presStyleCnt="0"/>
      <dgm:spPr/>
    </dgm:pt>
    <dgm:pt modelId="{BA8F4F98-340E-4042-AA34-E5F8876B2F62}" type="pres">
      <dgm:prSet presAssocID="{5F18D2D5-7B1E-408A-9C78-A577CAF9C815}" presName="composite4" presStyleCnt="0"/>
      <dgm:spPr/>
    </dgm:pt>
    <dgm:pt modelId="{BBB43F5F-E273-4472-ACC5-005081D167E6}" type="pres">
      <dgm:prSet presAssocID="{5F18D2D5-7B1E-408A-9C78-A577CAF9C815}" presName="background4" presStyleLbl="node4" presStyleIdx="2" presStyleCnt="12"/>
      <dgm:spPr>
        <a:xfrm>
          <a:off x="4675552" y="3291669"/>
          <a:ext cx="1353362" cy="457261"/>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6E4068E-4ACD-45C9-B62D-D7BEF1D18583}" type="pres">
      <dgm:prSet presAssocID="{5F18D2D5-7B1E-408A-9C78-A577CAF9C815}" presName="text4" presStyleLbl="fgAcc4" presStyleIdx="2" presStyleCnt="12" custScaleY="53208">
        <dgm:presLayoutVars>
          <dgm:chPref val="3"/>
        </dgm:presLayoutVars>
      </dgm:prSet>
      <dgm:spPr>
        <a:prstGeom prst="roundRect">
          <a:avLst>
            <a:gd name="adj" fmla="val 10000"/>
          </a:avLst>
        </a:prstGeom>
      </dgm:spPr>
      <dgm:t>
        <a:bodyPr/>
        <a:lstStyle/>
        <a:p>
          <a:endParaRPr lang="pt-PT"/>
        </a:p>
      </dgm:t>
    </dgm:pt>
    <dgm:pt modelId="{14D09214-7BC1-4956-BC6E-B2A98502DDC0}" type="pres">
      <dgm:prSet presAssocID="{5F18D2D5-7B1E-408A-9C78-A577CAF9C815}" presName="hierChild5" presStyleCnt="0"/>
      <dgm:spPr/>
    </dgm:pt>
    <dgm:pt modelId="{BEAE34CD-57CD-47F1-BC52-FDF64CE7D6E1}" type="pres">
      <dgm:prSet presAssocID="{2189A573-A34E-43AF-9A87-5B053FCB91B2}" presName="Name23" presStyleLbl="parChTrans1D4" presStyleIdx="3" presStyleCnt="12"/>
      <dgm:spPr>
        <a:custGeom>
          <a:avLst/>
          <a:gdLst/>
          <a:ahLst/>
          <a:cxnLst/>
          <a:rect l="0" t="0" r="0" b="0"/>
          <a:pathLst>
            <a:path>
              <a:moveTo>
                <a:pt x="2481164" y="0"/>
              </a:moveTo>
              <a:lnTo>
                <a:pt x="2481164" y="268228"/>
              </a:lnTo>
              <a:lnTo>
                <a:pt x="0" y="268228"/>
              </a:lnTo>
              <a:lnTo>
                <a:pt x="0" y="393602"/>
              </a:lnTo>
            </a:path>
          </a:pathLst>
        </a:custGeom>
      </dgm:spPr>
      <dgm:t>
        <a:bodyPr/>
        <a:lstStyle/>
        <a:p>
          <a:endParaRPr lang="pt-PT"/>
        </a:p>
      </dgm:t>
    </dgm:pt>
    <dgm:pt modelId="{FC97A733-B207-4574-96EC-39A6D3493164}" type="pres">
      <dgm:prSet presAssocID="{AAAE74E2-FBFF-4371-A0C5-EA622C28DAF0}" presName="hierRoot4" presStyleCnt="0"/>
      <dgm:spPr/>
    </dgm:pt>
    <dgm:pt modelId="{822464AF-CA41-4EAA-9BFD-6677950086E6}" type="pres">
      <dgm:prSet presAssocID="{AAAE74E2-FBFF-4371-A0C5-EA622C28DAF0}" presName="composite4" presStyleCnt="0"/>
      <dgm:spPr/>
    </dgm:pt>
    <dgm:pt modelId="{0F2BF3E2-B7C1-4DF0-9448-62DB3FB523B5}" type="pres">
      <dgm:prSet presAssocID="{AAAE74E2-FBFF-4371-A0C5-EA622C28DAF0}" presName="background4" presStyleLbl="node4" presStyleIdx="3" presStyleCnt="12"/>
      <dgm:spPr>
        <a:xfrm>
          <a:off x="2194388" y="4142533"/>
          <a:ext cx="1353362" cy="337454"/>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1EBC78C-A6EA-4621-86E2-31AD1CDF5922}" type="pres">
      <dgm:prSet presAssocID="{AAAE74E2-FBFF-4371-A0C5-EA622C28DAF0}" presName="text4" presStyleLbl="fgAcc4" presStyleIdx="3" presStyleCnt="12" custScaleY="39267">
        <dgm:presLayoutVars>
          <dgm:chPref val="3"/>
        </dgm:presLayoutVars>
      </dgm:prSet>
      <dgm:spPr>
        <a:prstGeom prst="roundRect">
          <a:avLst>
            <a:gd name="adj" fmla="val 10000"/>
          </a:avLst>
        </a:prstGeom>
      </dgm:spPr>
      <dgm:t>
        <a:bodyPr/>
        <a:lstStyle/>
        <a:p>
          <a:endParaRPr lang="pt-PT"/>
        </a:p>
      </dgm:t>
    </dgm:pt>
    <dgm:pt modelId="{4B6FEFEC-45E9-4510-BC90-53FA88DB874D}" type="pres">
      <dgm:prSet presAssocID="{AAAE74E2-FBFF-4371-A0C5-EA622C28DAF0}" presName="hierChild5" presStyleCnt="0"/>
      <dgm:spPr/>
    </dgm:pt>
    <dgm:pt modelId="{A52C90EA-982C-40AC-A04D-C27EE8CDD9EB}" type="pres">
      <dgm:prSet presAssocID="{1E6AAD90-607A-4B1B-A65E-6DE136EA644F}" presName="Name23" presStyleLbl="parChTrans1D4" presStyleIdx="4" presStyleCnt="12"/>
      <dgm:spPr>
        <a:custGeom>
          <a:avLst/>
          <a:gdLst/>
          <a:ahLst/>
          <a:cxnLst/>
          <a:rect l="0" t="0" r="0" b="0"/>
          <a:pathLst>
            <a:path>
              <a:moveTo>
                <a:pt x="45720" y="0"/>
              </a:moveTo>
              <a:lnTo>
                <a:pt x="45720" y="393602"/>
              </a:lnTo>
            </a:path>
          </a:pathLst>
        </a:custGeom>
      </dgm:spPr>
      <dgm:t>
        <a:bodyPr/>
        <a:lstStyle/>
        <a:p>
          <a:endParaRPr lang="pt-PT"/>
        </a:p>
      </dgm:t>
    </dgm:pt>
    <dgm:pt modelId="{9396A756-4D6A-4C68-824E-6E506C48F8E7}" type="pres">
      <dgm:prSet presAssocID="{ADD4E21B-ACEB-42E7-9171-8FEEF2368338}" presName="hierRoot4" presStyleCnt="0"/>
      <dgm:spPr/>
    </dgm:pt>
    <dgm:pt modelId="{7191D177-27C3-4466-8343-1BCE46A4A0FF}" type="pres">
      <dgm:prSet presAssocID="{ADD4E21B-ACEB-42E7-9171-8FEEF2368338}" presName="composite4" presStyleCnt="0"/>
      <dgm:spPr/>
    </dgm:pt>
    <dgm:pt modelId="{48F1103E-341C-4393-B790-8748C8A325AF}" type="pres">
      <dgm:prSet presAssocID="{ADD4E21B-ACEB-42E7-9171-8FEEF2368338}" presName="background4" presStyleLbl="node4" presStyleIdx="4" presStyleCnt="12"/>
      <dgm:spPr>
        <a:xfrm>
          <a:off x="2194388" y="4873591"/>
          <a:ext cx="1353362" cy="85938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94DC38-141E-4C6F-9047-5847B73A011A}" type="pres">
      <dgm:prSet presAssocID="{ADD4E21B-ACEB-42E7-9171-8FEEF2368338}" presName="text4" presStyleLbl="fgAcc4" presStyleIdx="4" presStyleCnt="12">
        <dgm:presLayoutVars>
          <dgm:chPref val="3"/>
        </dgm:presLayoutVars>
      </dgm:prSet>
      <dgm:spPr>
        <a:prstGeom prst="roundRect">
          <a:avLst>
            <a:gd name="adj" fmla="val 10000"/>
          </a:avLst>
        </a:prstGeom>
      </dgm:spPr>
      <dgm:t>
        <a:bodyPr/>
        <a:lstStyle/>
        <a:p>
          <a:endParaRPr lang="pt-PT"/>
        </a:p>
      </dgm:t>
    </dgm:pt>
    <dgm:pt modelId="{CE79494B-23D4-425F-B915-18B72A7C0C55}" type="pres">
      <dgm:prSet presAssocID="{ADD4E21B-ACEB-42E7-9171-8FEEF2368338}" presName="hierChild5" presStyleCnt="0"/>
      <dgm:spPr/>
    </dgm:pt>
    <dgm:pt modelId="{F07757BF-6A21-42F0-A4ED-D4E5B8ADB868}" type="pres">
      <dgm:prSet presAssocID="{B1806DE4-754D-4D76-A09C-6CF6AF77490B}" presName="Name23" presStyleLbl="parChTrans1D4" presStyleIdx="5" presStyleCnt="12"/>
      <dgm:spPr>
        <a:custGeom>
          <a:avLst/>
          <a:gdLst/>
          <a:ahLst/>
          <a:cxnLst/>
          <a:rect l="0" t="0" r="0" b="0"/>
          <a:pathLst>
            <a:path>
              <a:moveTo>
                <a:pt x="827054" y="0"/>
              </a:moveTo>
              <a:lnTo>
                <a:pt x="827054" y="268228"/>
              </a:lnTo>
              <a:lnTo>
                <a:pt x="0" y="268228"/>
              </a:lnTo>
              <a:lnTo>
                <a:pt x="0" y="393602"/>
              </a:lnTo>
            </a:path>
          </a:pathLst>
        </a:custGeom>
      </dgm:spPr>
      <dgm:t>
        <a:bodyPr/>
        <a:lstStyle/>
        <a:p>
          <a:endParaRPr lang="pt-PT"/>
        </a:p>
      </dgm:t>
    </dgm:pt>
    <dgm:pt modelId="{BA397638-42A1-4736-BAF0-4CBC0BEC0463}" type="pres">
      <dgm:prSet presAssocID="{4A3A23A6-93FE-4E07-B906-2A635F9B6113}" presName="hierRoot4" presStyleCnt="0"/>
      <dgm:spPr/>
    </dgm:pt>
    <dgm:pt modelId="{5DEACF6D-457E-4FED-B447-9D026EB2BD01}" type="pres">
      <dgm:prSet presAssocID="{4A3A23A6-93FE-4E07-B906-2A635F9B6113}" presName="composite4" presStyleCnt="0"/>
      <dgm:spPr/>
    </dgm:pt>
    <dgm:pt modelId="{E16A283C-ED3F-4F86-ADA6-E89413131E42}" type="pres">
      <dgm:prSet presAssocID="{4A3A23A6-93FE-4E07-B906-2A635F9B6113}" presName="background4" presStyleLbl="node4" presStyleIdx="5" presStyleCnt="12"/>
      <dgm:spPr>
        <a:xfrm>
          <a:off x="3848497" y="4142533"/>
          <a:ext cx="1353362" cy="355106"/>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7E731DB-68FE-46C5-9524-D672833231CB}" type="pres">
      <dgm:prSet presAssocID="{4A3A23A6-93FE-4E07-B906-2A635F9B6113}" presName="text4" presStyleLbl="fgAcc4" presStyleIdx="5" presStyleCnt="12" custScaleY="41321">
        <dgm:presLayoutVars>
          <dgm:chPref val="3"/>
        </dgm:presLayoutVars>
      </dgm:prSet>
      <dgm:spPr>
        <a:prstGeom prst="roundRect">
          <a:avLst>
            <a:gd name="adj" fmla="val 10000"/>
          </a:avLst>
        </a:prstGeom>
      </dgm:spPr>
      <dgm:t>
        <a:bodyPr/>
        <a:lstStyle/>
        <a:p>
          <a:endParaRPr lang="pt-PT"/>
        </a:p>
      </dgm:t>
    </dgm:pt>
    <dgm:pt modelId="{CDE4C6B3-79C9-46FC-B07F-C50DA5429F5A}" type="pres">
      <dgm:prSet presAssocID="{4A3A23A6-93FE-4E07-B906-2A635F9B6113}" presName="hierChild5" presStyleCnt="0"/>
      <dgm:spPr/>
    </dgm:pt>
    <dgm:pt modelId="{F0841127-82A0-496C-9BFE-B5AC68A8248A}" type="pres">
      <dgm:prSet presAssocID="{8E8D94DA-F742-4D41-B6C8-BFD72E51E7E5}" presName="Name23" presStyleLbl="parChTrans1D4" presStyleIdx="6" presStyleCnt="12"/>
      <dgm:spPr>
        <a:custGeom>
          <a:avLst/>
          <a:gdLst/>
          <a:ahLst/>
          <a:cxnLst/>
          <a:rect l="0" t="0" r="0" b="0"/>
          <a:pathLst>
            <a:path>
              <a:moveTo>
                <a:pt x="45720" y="0"/>
              </a:moveTo>
              <a:lnTo>
                <a:pt x="45720" y="393602"/>
              </a:lnTo>
            </a:path>
          </a:pathLst>
        </a:custGeom>
      </dgm:spPr>
      <dgm:t>
        <a:bodyPr/>
        <a:lstStyle/>
        <a:p>
          <a:endParaRPr lang="pt-PT"/>
        </a:p>
      </dgm:t>
    </dgm:pt>
    <dgm:pt modelId="{266AF394-9270-4D67-935F-18F71EBBCBCF}" type="pres">
      <dgm:prSet presAssocID="{FAEE6CE6-A4CB-49C7-9E31-DF92BE81143B}" presName="hierRoot4" presStyleCnt="0"/>
      <dgm:spPr/>
    </dgm:pt>
    <dgm:pt modelId="{D6A8C919-5CF4-462B-9A42-3F155AF713D3}" type="pres">
      <dgm:prSet presAssocID="{FAEE6CE6-A4CB-49C7-9E31-DF92BE81143B}" presName="composite4" presStyleCnt="0"/>
      <dgm:spPr/>
    </dgm:pt>
    <dgm:pt modelId="{B95E55A1-F2FE-475D-BC42-9983681A54B8}" type="pres">
      <dgm:prSet presAssocID="{FAEE6CE6-A4CB-49C7-9E31-DF92BE81143B}" presName="background4" presStyleLbl="node4" presStyleIdx="6" presStyleCnt="12"/>
      <dgm:spPr>
        <a:xfrm>
          <a:off x="3848497" y="4891243"/>
          <a:ext cx="1353362" cy="85938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6596B115-5021-45B5-BE71-F2CBB6B99AB8}" type="pres">
      <dgm:prSet presAssocID="{FAEE6CE6-A4CB-49C7-9E31-DF92BE81143B}" presName="text4" presStyleLbl="fgAcc4" presStyleIdx="6" presStyleCnt="12">
        <dgm:presLayoutVars>
          <dgm:chPref val="3"/>
        </dgm:presLayoutVars>
      </dgm:prSet>
      <dgm:spPr>
        <a:prstGeom prst="roundRect">
          <a:avLst>
            <a:gd name="adj" fmla="val 10000"/>
          </a:avLst>
        </a:prstGeom>
      </dgm:spPr>
      <dgm:t>
        <a:bodyPr/>
        <a:lstStyle/>
        <a:p>
          <a:endParaRPr lang="pt-PT"/>
        </a:p>
      </dgm:t>
    </dgm:pt>
    <dgm:pt modelId="{3BE088E7-3136-41D5-BEEA-072B4C87CFF9}" type="pres">
      <dgm:prSet presAssocID="{FAEE6CE6-A4CB-49C7-9E31-DF92BE81143B}" presName="hierChild5" presStyleCnt="0"/>
      <dgm:spPr/>
    </dgm:pt>
    <dgm:pt modelId="{3E6531DE-F463-42B4-891C-E3BDB9D31206}" type="pres">
      <dgm:prSet presAssocID="{714776BD-FC2C-43E8-8762-B765E0494626}" presName="Name23" presStyleLbl="parChTrans1D4" presStyleIdx="7" presStyleCnt="12"/>
      <dgm:spPr>
        <a:custGeom>
          <a:avLst/>
          <a:gdLst/>
          <a:ahLst/>
          <a:cxnLst/>
          <a:rect l="0" t="0" r="0" b="0"/>
          <a:pathLst>
            <a:path>
              <a:moveTo>
                <a:pt x="0" y="0"/>
              </a:moveTo>
              <a:lnTo>
                <a:pt x="0" y="276075"/>
              </a:lnTo>
              <a:lnTo>
                <a:pt x="840764" y="276075"/>
              </a:lnTo>
              <a:lnTo>
                <a:pt x="840764" y="401449"/>
              </a:lnTo>
            </a:path>
          </a:pathLst>
        </a:custGeom>
      </dgm:spPr>
      <dgm:t>
        <a:bodyPr/>
        <a:lstStyle/>
        <a:p>
          <a:endParaRPr lang="pt-PT"/>
        </a:p>
      </dgm:t>
    </dgm:pt>
    <dgm:pt modelId="{6F549CCF-8BE7-4C36-83F8-5D45E3258262}" type="pres">
      <dgm:prSet presAssocID="{EF66F887-7EB5-4C9C-8BFB-256D486E6BE7}" presName="hierRoot4" presStyleCnt="0"/>
      <dgm:spPr/>
    </dgm:pt>
    <dgm:pt modelId="{885FA6CC-D1BE-47C6-AA56-9B4C39CE97D7}" type="pres">
      <dgm:prSet presAssocID="{EF66F887-7EB5-4C9C-8BFB-256D486E6BE7}" presName="composite4" presStyleCnt="0"/>
      <dgm:spPr/>
    </dgm:pt>
    <dgm:pt modelId="{FDE10562-2C92-4732-8397-08B659EE0C4C}" type="pres">
      <dgm:prSet presAssocID="{EF66F887-7EB5-4C9C-8BFB-256D486E6BE7}" presName="background4" presStyleLbl="node4" presStyleIdx="7" presStyleCnt="12"/>
      <dgm:spPr>
        <a:xfrm>
          <a:off x="5516317" y="4150379"/>
          <a:ext cx="1353362" cy="347638"/>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B150059-858F-406D-9E83-9B753F0F654F}" type="pres">
      <dgm:prSet presAssocID="{EF66F887-7EB5-4C9C-8BFB-256D486E6BE7}" presName="text4" presStyleLbl="fgAcc4" presStyleIdx="7" presStyleCnt="12" custScaleY="40452" custLinFactNeighborX="1013" custLinFactNeighborY="913">
        <dgm:presLayoutVars>
          <dgm:chPref val="3"/>
        </dgm:presLayoutVars>
      </dgm:prSet>
      <dgm:spPr>
        <a:prstGeom prst="roundRect">
          <a:avLst>
            <a:gd name="adj" fmla="val 10000"/>
          </a:avLst>
        </a:prstGeom>
      </dgm:spPr>
      <dgm:t>
        <a:bodyPr/>
        <a:lstStyle/>
        <a:p>
          <a:endParaRPr lang="pt-PT"/>
        </a:p>
      </dgm:t>
    </dgm:pt>
    <dgm:pt modelId="{7C71E424-2AED-4CCD-86E4-73C78FDA5242}" type="pres">
      <dgm:prSet presAssocID="{EF66F887-7EB5-4C9C-8BFB-256D486E6BE7}" presName="hierChild5" presStyleCnt="0"/>
      <dgm:spPr/>
    </dgm:pt>
    <dgm:pt modelId="{E89D4A0A-9A1C-4979-B9DD-573CB26EACEB}" type="pres">
      <dgm:prSet presAssocID="{D10C4D89-6D2F-409E-BE3A-56942D96EAA2}" presName="Name23" presStyleLbl="parChTrans1D4" presStyleIdx="8" presStyleCnt="12"/>
      <dgm:spPr>
        <a:custGeom>
          <a:avLst/>
          <a:gdLst/>
          <a:ahLst/>
          <a:cxnLst/>
          <a:rect l="0" t="0" r="0" b="0"/>
          <a:pathLst>
            <a:path>
              <a:moveTo>
                <a:pt x="59429" y="0"/>
              </a:moveTo>
              <a:lnTo>
                <a:pt x="59429" y="260382"/>
              </a:lnTo>
              <a:lnTo>
                <a:pt x="45720" y="260382"/>
              </a:lnTo>
              <a:lnTo>
                <a:pt x="45720" y="385756"/>
              </a:lnTo>
            </a:path>
          </a:pathLst>
        </a:custGeom>
      </dgm:spPr>
      <dgm:t>
        <a:bodyPr/>
        <a:lstStyle/>
        <a:p>
          <a:endParaRPr lang="pt-PT"/>
        </a:p>
      </dgm:t>
    </dgm:pt>
    <dgm:pt modelId="{64C1B7C0-9C0F-4197-B7C4-FB95D3A99C55}" type="pres">
      <dgm:prSet presAssocID="{DD30CEEB-D19F-4F84-BE1E-EC33CEBBAB4C}" presName="hierRoot4" presStyleCnt="0"/>
      <dgm:spPr/>
    </dgm:pt>
    <dgm:pt modelId="{AA0E8D31-C655-4BD7-9CAD-65F768BD931D}" type="pres">
      <dgm:prSet presAssocID="{DD30CEEB-D19F-4F84-BE1E-EC33CEBBAB4C}" presName="composite4" presStyleCnt="0"/>
      <dgm:spPr/>
    </dgm:pt>
    <dgm:pt modelId="{B1CAD4C5-6F80-4962-891A-32AAE4C9B6BE}" type="pres">
      <dgm:prSet presAssocID="{DD30CEEB-D19F-4F84-BE1E-EC33CEBBAB4C}" presName="background4" presStyleLbl="node4" presStyleIdx="8" presStyleCnt="12"/>
      <dgm:spPr>
        <a:xfrm>
          <a:off x="5502607" y="4883775"/>
          <a:ext cx="1353362" cy="85938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7A2BCF9-B038-45B8-8264-AE36F0EFDB1E}" type="pres">
      <dgm:prSet presAssocID="{DD30CEEB-D19F-4F84-BE1E-EC33CEBBAB4C}" presName="text4" presStyleLbl="fgAcc4" presStyleIdx="8" presStyleCnt="12" custLinFactNeighborX="-2112" custLinFactNeighborY="2217">
        <dgm:presLayoutVars>
          <dgm:chPref val="3"/>
        </dgm:presLayoutVars>
      </dgm:prSet>
      <dgm:spPr>
        <a:prstGeom prst="roundRect">
          <a:avLst>
            <a:gd name="adj" fmla="val 10000"/>
          </a:avLst>
        </a:prstGeom>
      </dgm:spPr>
      <dgm:t>
        <a:bodyPr/>
        <a:lstStyle/>
        <a:p>
          <a:endParaRPr lang="pt-PT"/>
        </a:p>
      </dgm:t>
    </dgm:pt>
    <dgm:pt modelId="{1AF93910-6AC2-4134-AAB6-260967473CF8}" type="pres">
      <dgm:prSet presAssocID="{DD30CEEB-D19F-4F84-BE1E-EC33CEBBAB4C}" presName="hierChild5" presStyleCnt="0"/>
      <dgm:spPr/>
    </dgm:pt>
    <dgm:pt modelId="{E9512B95-CFB9-4CB5-A861-606B7B32D72A}" type="pres">
      <dgm:prSet presAssocID="{D99D6755-CACA-41FC-88BA-7523EEB4359F}" presName="Name23" presStyleLbl="parChTrans1D4" presStyleIdx="9" presStyleCnt="12"/>
      <dgm:spPr>
        <a:custGeom>
          <a:avLst/>
          <a:gdLst/>
          <a:ahLst/>
          <a:cxnLst/>
          <a:rect l="0" t="0" r="0" b="0"/>
          <a:pathLst>
            <a:path>
              <a:moveTo>
                <a:pt x="0" y="0"/>
              </a:moveTo>
              <a:lnTo>
                <a:pt x="0" y="275181"/>
              </a:lnTo>
              <a:lnTo>
                <a:pt x="2481340" y="275181"/>
              </a:lnTo>
              <a:lnTo>
                <a:pt x="2481340" y="400555"/>
              </a:lnTo>
            </a:path>
          </a:pathLst>
        </a:custGeom>
      </dgm:spPr>
      <dgm:t>
        <a:bodyPr/>
        <a:lstStyle/>
        <a:p>
          <a:endParaRPr lang="pt-PT"/>
        </a:p>
      </dgm:t>
    </dgm:pt>
    <dgm:pt modelId="{D9033B2E-E1ED-43F5-8042-D80F5E7CDD98}" type="pres">
      <dgm:prSet presAssocID="{C7882108-959B-4F59-A5E3-6CA06767FB02}" presName="hierRoot4" presStyleCnt="0"/>
      <dgm:spPr/>
    </dgm:pt>
    <dgm:pt modelId="{6442040C-AC4C-494B-9B60-5D67AE227F54}" type="pres">
      <dgm:prSet presAssocID="{C7882108-959B-4F59-A5E3-6CA06767FB02}" presName="composite4" presStyleCnt="0"/>
      <dgm:spPr/>
    </dgm:pt>
    <dgm:pt modelId="{03AC5DBC-26DC-452D-8560-B22295F5B1A2}" type="pres">
      <dgm:prSet presAssocID="{C7882108-959B-4F59-A5E3-6CA06767FB02}" presName="background4" presStyleLbl="node4" presStyleIdx="9" presStyleCnt="12"/>
      <dgm:spPr>
        <a:xfrm>
          <a:off x="7156893" y="4149486"/>
          <a:ext cx="1353362" cy="341201"/>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AA02F881-B18A-490C-B272-45E0B13C87D5}" type="pres">
      <dgm:prSet presAssocID="{C7882108-959B-4F59-A5E3-6CA06767FB02}" presName="text4" presStyleLbl="fgAcc4" presStyleIdx="9" presStyleCnt="12" custScaleY="39703" custLinFactNeighborX="13" custLinFactNeighborY="809">
        <dgm:presLayoutVars>
          <dgm:chPref val="3"/>
        </dgm:presLayoutVars>
      </dgm:prSet>
      <dgm:spPr>
        <a:prstGeom prst="roundRect">
          <a:avLst>
            <a:gd name="adj" fmla="val 10000"/>
          </a:avLst>
        </a:prstGeom>
      </dgm:spPr>
      <dgm:t>
        <a:bodyPr/>
        <a:lstStyle/>
        <a:p>
          <a:endParaRPr lang="pt-PT"/>
        </a:p>
      </dgm:t>
    </dgm:pt>
    <dgm:pt modelId="{32CFA7AA-780A-41AB-824F-43863D4A5400}" type="pres">
      <dgm:prSet presAssocID="{C7882108-959B-4F59-A5E3-6CA06767FB02}" presName="hierChild5" presStyleCnt="0"/>
      <dgm:spPr/>
    </dgm:pt>
    <dgm:pt modelId="{7333C7F4-3471-4584-8FBA-48A45AF23B94}" type="pres">
      <dgm:prSet presAssocID="{71FEB8C1-7082-4162-897E-FD68BCB5E5B4}" presName="Name23" presStyleLbl="parChTrans1D4" presStyleIdx="10" presStyleCnt="12"/>
      <dgm:spPr>
        <a:custGeom>
          <a:avLst/>
          <a:gdLst/>
          <a:ahLst/>
          <a:cxnLst/>
          <a:rect l="0" t="0" r="0" b="0"/>
          <a:pathLst>
            <a:path>
              <a:moveTo>
                <a:pt x="45895" y="0"/>
              </a:moveTo>
              <a:lnTo>
                <a:pt x="45895" y="261276"/>
              </a:lnTo>
              <a:lnTo>
                <a:pt x="45720" y="261276"/>
              </a:lnTo>
              <a:lnTo>
                <a:pt x="45720" y="386650"/>
              </a:lnTo>
            </a:path>
          </a:pathLst>
        </a:custGeom>
      </dgm:spPr>
      <dgm:t>
        <a:bodyPr/>
        <a:lstStyle/>
        <a:p>
          <a:endParaRPr lang="pt-PT"/>
        </a:p>
      </dgm:t>
    </dgm:pt>
    <dgm:pt modelId="{3050A648-7598-4206-9FC4-B02C9F6DA103}" type="pres">
      <dgm:prSet presAssocID="{03B01876-EABE-45FD-8A7D-AA68CF8836F6}" presName="hierRoot4" presStyleCnt="0"/>
      <dgm:spPr/>
    </dgm:pt>
    <dgm:pt modelId="{9CCDACEE-719F-4AAB-BBC5-79BB3FBD2772}" type="pres">
      <dgm:prSet presAssocID="{03B01876-EABE-45FD-8A7D-AA68CF8836F6}" presName="composite4" presStyleCnt="0"/>
      <dgm:spPr/>
    </dgm:pt>
    <dgm:pt modelId="{3EB7EE2A-91C9-4D65-B37A-07520D712FF4}" type="pres">
      <dgm:prSet presAssocID="{03B01876-EABE-45FD-8A7D-AA68CF8836F6}" presName="background4" presStyleLbl="node4" presStyleIdx="10" presStyleCnt="12"/>
      <dgm:spPr>
        <a:xfrm>
          <a:off x="7156717" y="4877338"/>
          <a:ext cx="1353362" cy="85938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2A3C6E6-B008-42B4-B297-B057555696D1}" type="pres">
      <dgm:prSet presAssocID="{03B01876-EABE-45FD-8A7D-AA68CF8836F6}" presName="text4" presStyleLbl="fgAcc4" presStyleIdx="10" presStyleCnt="12">
        <dgm:presLayoutVars>
          <dgm:chPref val="3"/>
        </dgm:presLayoutVars>
      </dgm:prSet>
      <dgm:spPr>
        <a:prstGeom prst="roundRect">
          <a:avLst>
            <a:gd name="adj" fmla="val 10000"/>
          </a:avLst>
        </a:prstGeom>
      </dgm:spPr>
      <dgm:t>
        <a:bodyPr/>
        <a:lstStyle/>
        <a:p>
          <a:endParaRPr lang="pt-PT"/>
        </a:p>
      </dgm:t>
    </dgm:pt>
    <dgm:pt modelId="{25F7BD6F-27BF-4BA6-AD11-47DBAB3C8147}" type="pres">
      <dgm:prSet presAssocID="{03B01876-EABE-45FD-8A7D-AA68CF8836F6}" presName="hierChild5" presStyleCnt="0"/>
      <dgm:spPr/>
    </dgm:pt>
    <dgm:pt modelId="{C6B4ECA1-FA3F-4492-ACD9-B86D6A50100A}" type="pres">
      <dgm:prSet presAssocID="{35436279-96A9-4155-95AD-F1761B4EE57A}" presName="Name23" presStyleLbl="parChTrans1D4" presStyleIdx="11" presStyleCnt="12"/>
      <dgm:spPr>
        <a:custGeom>
          <a:avLst/>
          <a:gdLst/>
          <a:ahLst/>
          <a:cxnLst/>
          <a:rect l="0" t="0" r="0" b="0"/>
          <a:pathLst>
            <a:path>
              <a:moveTo>
                <a:pt x="0" y="0"/>
              </a:moveTo>
              <a:lnTo>
                <a:pt x="0" y="268228"/>
              </a:lnTo>
              <a:lnTo>
                <a:pt x="827054" y="268228"/>
              </a:lnTo>
              <a:lnTo>
                <a:pt x="827054" y="393602"/>
              </a:lnTo>
            </a:path>
          </a:pathLst>
        </a:custGeom>
      </dgm:spPr>
      <dgm:t>
        <a:bodyPr/>
        <a:lstStyle/>
        <a:p>
          <a:endParaRPr lang="pt-PT"/>
        </a:p>
      </dgm:t>
    </dgm:pt>
    <dgm:pt modelId="{374A6DDA-FF39-434F-9057-FBF0FBBDE0EC}" type="pres">
      <dgm:prSet presAssocID="{DDECAADF-8686-444D-8239-B45885BA5308}" presName="hierRoot4" presStyleCnt="0"/>
      <dgm:spPr/>
    </dgm:pt>
    <dgm:pt modelId="{56B52C46-0441-4487-828C-A9FE5D40928E}" type="pres">
      <dgm:prSet presAssocID="{DDECAADF-8686-444D-8239-B45885BA5308}" presName="composite4" presStyleCnt="0"/>
      <dgm:spPr/>
    </dgm:pt>
    <dgm:pt modelId="{9448E8AE-AC0A-4192-99E8-654FB88AD0E7}" type="pres">
      <dgm:prSet presAssocID="{DDECAADF-8686-444D-8239-B45885BA5308}" presName="background4" presStyleLbl="node4" presStyleIdx="11" presStyleCnt="12"/>
      <dgm:spPr>
        <a:xfrm>
          <a:off x="6329662" y="3291669"/>
          <a:ext cx="1353362" cy="402183"/>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F1244EA-35CD-48E7-B165-39652E28AA72}" type="pres">
      <dgm:prSet presAssocID="{DDECAADF-8686-444D-8239-B45885BA5308}" presName="text4" presStyleLbl="fgAcc4" presStyleIdx="11" presStyleCnt="12" custScaleY="46799">
        <dgm:presLayoutVars>
          <dgm:chPref val="3"/>
        </dgm:presLayoutVars>
      </dgm:prSet>
      <dgm:spPr>
        <a:prstGeom prst="roundRect">
          <a:avLst>
            <a:gd name="adj" fmla="val 10000"/>
          </a:avLst>
        </a:prstGeom>
      </dgm:spPr>
      <dgm:t>
        <a:bodyPr/>
        <a:lstStyle/>
        <a:p>
          <a:endParaRPr lang="pt-PT"/>
        </a:p>
      </dgm:t>
    </dgm:pt>
    <dgm:pt modelId="{74C9A153-0FCF-4A23-858E-06C1292F6B17}" type="pres">
      <dgm:prSet presAssocID="{DDECAADF-8686-444D-8239-B45885BA5308}" presName="hierChild5"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422272"/>
              </a:lnTo>
              <a:lnTo>
                <a:pt x="4501389" y="422272"/>
              </a:lnTo>
              <a:lnTo>
                <a:pt x="4501389" y="547646"/>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7430688" y="850193"/>
          <a:ext cx="1214142" cy="643679"/>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73394" custScaleY="57527" custLinFactX="24774" custLinFactNeighborX="100000" custLinFactNeighborY="-96">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4D7EF4BC-9607-4073-948A-851ABA96F2CF}" type="presOf" srcId="{EF66F887-7EB5-4C9C-8BFB-256D486E6BE7}" destId="{CB150059-858F-406D-9E83-9B753F0F654F}" srcOrd="0" destOrd="0" presId="urn:microsoft.com/office/officeart/2005/8/layout/hierarchy1"/>
    <dgm:cxn modelId="{C18185D5-5DA9-41B5-8C8F-265E2BA80ED0}" srcId="{EC0C5FF5-0C2A-4C00-B9B6-4724EAAF523A}" destId="{EF4F9D7A-C483-421D-9D51-F8341C5F0F87}" srcOrd="1" destOrd="0" parTransId="{EB759261-06D2-4EC7-9F9B-AE31BB82B756}" sibTransId="{EDD8473E-6487-417E-8FB9-FC831CD3B17F}"/>
    <dgm:cxn modelId="{2DDA737E-2DC2-43E3-9CAA-1C366EDF34B1}" srcId="{61C06A40-789C-4EAE-8190-CAF736CE75E4}" destId="{B9770DA1-8592-4C63-95C0-311A386332F8}" srcOrd="0" destOrd="0" parTransId="{2A03F3FF-7871-4D26-9F61-1D0AE12DB83E}" sibTransId="{7A286779-822C-44CC-94C2-575EDD153EC9}"/>
    <dgm:cxn modelId="{EF1A0D9E-1F58-43B7-ABFA-B1C9575B96ED}" type="presOf" srcId="{A9F47C90-8C0A-4921-9174-2EF1562F1FE1}" destId="{2CC9C523-D915-4B2A-957E-1AD63B2576D5}" srcOrd="0" destOrd="0" presId="urn:microsoft.com/office/officeart/2005/8/layout/hierarchy1"/>
    <dgm:cxn modelId="{781B7ABC-79E7-482B-A52F-324A8B97118B}" type="presOf" srcId="{8A324CBE-3762-4203-A0A1-013828C8FAAA}" destId="{9CA95A39-0087-4AB5-A478-F9C6B70A4E68}"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BC05D734-5F2F-41C5-B5F1-F766449BE76B}" type="presOf" srcId="{DC9EEAD6-C548-4B49-8F39-5029BA985352}" destId="{ECB5858C-296B-4675-958A-D927C5B9D4B9}" srcOrd="0" destOrd="0" presId="urn:microsoft.com/office/officeart/2005/8/layout/hierarchy1"/>
    <dgm:cxn modelId="{04464C61-7422-4D9A-82C8-84A0F0E3D3C4}" srcId="{EF66F887-7EB5-4C9C-8BFB-256D486E6BE7}" destId="{DD30CEEB-D19F-4F84-BE1E-EC33CEBBAB4C}" srcOrd="0" destOrd="0" parTransId="{D10C4D89-6D2F-409E-BE3A-56942D96EAA2}" sibTransId="{59712429-0DC1-4B89-BB23-3137FC350DBC}"/>
    <dgm:cxn modelId="{20DEE7D5-65B6-410C-8D01-AA7BA59DC453}" type="presOf" srcId="{71FEB8C1-7082-4162-897E-FD68BCB5E5B4}" destId="{7333C7F4-3471-4584-8FBA-48A45AF23B94}" srcOrd="0" destOrd="0" presId="urn:microsoft.com/office/officeart/2005/8/layout/hierarchy1"/>
    <dgm:cxn modelId="{3133C806-D7E0-4849-AB6C-BEEDCB17B6A0}" srcId="{5F18D2D5-7B1E-408A-9C78-A577CAF9C815}" destId="{C7882108-959B-4F59-A5E3-6CA06767FB02}" srcOrd="3" destOrd="0" parTransId="{D99D6755-CACA-41FC-88BA-7523EEB4359F}" sibTransId="{6A8BE84C-2A23-42E7-9819-925A1BBF714F}"/>
    <dgm:cxn modelId="{14C90E6F-8249-406C-BCBE-67E84C21E839}" type="presOf" srcId="{D10C4D89-6D2F-409E-BE3A-56942D96EAA2}" destId="{E89D4A0A-9A1C-4979-B9DD-573CB26EACEB}" srcOrd="0" destOrd="0" presId="urn:microsoft.com/office/officeart/2005/8/layout/hierarchy1"/>
    <dgm:cxn modelId="{9FC6DC70-5713-4603-A0F2-FF7A7D29182F}" type="presOf" srcId="{B1806DE4-754D-4D76-A09C-6CF6AF77490B}" destId="{F07757BF-6A21-42F0-A4ED-D4E5B8ADB868}" srcOrd="0" destOrd="0" presId="urn:microsoft.com/office/officeart/2005/8/layout/hierarchy1"/>
    <dgm:cxn modelId="{86DED607-1BA1-4AE4-96C9-DF24C1A5E08C}" srcId="{EF4F9D7A-C483-421D-9D51-F8341C5F0F87}" destId="{DDECAADF-8686-444D-8239-B45885BA5308}" srcOrd="1" destOrd="0" parTransId="{35436279-96A9-4155-95AD-F1761B4EE57A}" sibTransId="{9912118F-FAB3-439E-A965-3011D23C3513}"/>
    <dgm:cxn modelId="{DD022B62-03FA-4D33-9191-2176493AC842}" type="presOf" srcId="{EC0C5FF5-0C2A-4C00-B9B6-4724EAAF523A}" destId="{5E9AA797-F5AA-4815-85CE-7A1471D35844}" srcOrd="0" destOrd="0" presId="urn:microsoft.com/office/officeart/2005/8/layout/hierarchy1"/>
    <dgm:cxn modelId="{83332A0F-AD5F-42C4-8199-42FF7F09CE35}" type="presOf" srcId="{1E6AAD90-607A-4B1B-A65E-6DE136EA644F}" destId="{A52C90EA-982C-40AC-A04D-C27EE8CDD9EB}" srcOrd="0" destOrd="0" presId="urn:microsoft.com/office/officeart/2005/8/layout/hierarchy1"/>
    <dgm:cxn modelId="{143267C8-F0F0-4E5C-AE39-1A44242233A2}" srcId="{4A3A23A6-93FE-4E07-B906-2A635F9B6113}" destId="{FAEE6CE6-A4CB-49C7-9E31-DF92BE81143B}" srcOrd="0" destOrd="0" parTransId="{8E8D94DA-F742-4D41-B6C8-BFD72E51E7E5}" sibTransId="{CF27D965-752F-4FB1-8F32-F783DF3BC7A7}"/>
    <dgm:cxn modelId="{3C4D7942-9B00-4E3C-80EA-8904F0FE0ED1}" type="presOf" srcId="{8E8D94DA-F742-4D41-B6C8-BFD72E51E7E5}" destId="{F0841127-82A0-496C-9BFE-B5AC68A8248A}" srcOrd="0" destOrd="0" presId="urn:microsoft.com/office/officeart/2005/8/layout/hierarchy1"/>
    <dgm:cxn modelId="{6C9DE00F-2337-4CC5-AFE5-5A13D5D508A6}" type="presOf" srcId="{5F18D2D5-7B1E-408A-9C78-A577CAF9C815}" destId="{D6E4068E-4ACD-45C9-B62D-D7BEF1D18583}"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E87F640D-EEA7-4257-ADE0-E399E5B70096}" type="presOf" srcId="{FAEE6CE6-A4CB-49C7-9E31-DF92BE81143B}" destId="{6596B115-5021-45B5-BE71-F2CBB6B99AB8}" srcOrd="0" destOrd="0" presId="urn:microsoft.com/office/officeart/2005/8/layout/hierarchy1"/>
    <dgm:cxn modelId="{1FBB1A91-834A-4893-B823-8BA1285865FA}" type="presOf" srcId="{DD30CEEB-D19F-4F84-BE1E-EC33CEBBAB4C}" destId="{97A2BCF9-B038-45B8-8264-AE36F0EFDB1E}" srcOrd="0" destOrd="0" presId="urn:microsoft.com/office/officeart/2005/8/layout/hierarchy1"/>
    <dgm:cxn modelId="{B60ED853-7713-4FA3-AB72-6DECF220C85E}" srcId="{EF4F9D7A-C483-421D-9D51-F8341C5F0F87}" destId="{5F18D2D5-7B1E-408A-9C78-A577CAF9C815}" srcOrd="0" destOrd="0" parTransId="{5A2B80BE-5602-4A33-8C26-4A640E821720}" sibTransId="{7E51F8BE-215E-4674-80BA-7BDD9C58722B}"/>
    <dgm:cxn modelId="{F710B408-3D63-4CAB-99C3-713D8663A784}" type="presOf" srcId="{61C06A40-789C-4EAE-8190-CAF736CE75E4}" destId="{C7E193A7-413B-4608-B173-5E52D42FA21E}" srcOrd="0" destOrd="0" presId="urn:microsoft.com/office/officeart/2005/8/layout/hierarchy1"/>
    <dgm:cxn modelId="{BBBA9AC1-1F18-441B-B1F5-FF753FF57C34}" type="presOf" srcId="{6964E45D-C242-4324-ADC4-1F2C52005032}" destId="{B4D25E8C-0881-48C8-99B4-75CC25F6B306}" srcOrd="0" destOrd="0" presId="urn:microsoft.com/office/officeart/2005/8/layout/hierarchy1"/>
    <dgm:cxn modelId="{EC903E22-AA56-4560-B4BB-D05B491926DD}" srcId="{5F18D2D5-7B1E-408A-9C78-A577CAF9C815}" destId="{AAAE74E2-FBFF-4371-A0C5-EA622C28DAF0}" srcOrd="0" destOrd="0" parTransId="{2189A573-A34E-43AF-9A87-5B053FCB91B2}" sibTransId="{F96DBC15-5536-4A62-BBED-EEB54E22454B}"/>
    <dgm:cxn modelId="{9FF436AB-4392-4C63-9912-5B237C5347AB}" type="presOf" srcId="{B1B2FB46-A5C1-498C-8037-29C948569211}" destId="{32726ACC-B360-4DF8-85B5-4C0AE4486249}" srcOrd="0" destOrd="0" presId="urn:microsoft.com/office/officeart/2005/8/layout/hierarchy1"/>
    <dgm:cxn modelId="{C203D3F5-297E-4067-9BC7-5327328DA9AB}" type="presOf" srcId="{AAAE74E2-FBFF-4371-A0C5-EA622C28DAF0}" destId="{21EBC78C-A6EA-4621-86E2-31AD1CDF5922}" srcOrd="0" destOrd="0" presId="urn:microsoft.com/office/officeart/2005/8/layout/hierarchy1"/>
    <dgm:cxn modelId="{6A6C7833-C9C8-4223-968F-86FBAC12CBA4}" type="presOf" srcId="{ADD4E21B-ACEB-42E7-9171-8FEEF2368338}" destId="{C794DC38-141E-4C6F-9047-5847B73A011A}" srcOrd="0" destOrd="0" presId="urn:microsoft.com/office/officeart/2005/8/layout/hierarchy1"/>
    <dgm:cxn modelId="{D712AFDB-7EC8-451A-898B-CAE62483509F}" type="presOf" srcId="{1072DFF2-88F6-4D3F-9980-1ED13C83E016}" destId="{E59DBE07-CA9B-42BD-95BD-89E5C961E673}" srcOrd="0" destOrd="0" presId="urn:microsoft.com/office/officeart/2005/8/layout/hierarchy1"/>
    <dgm:cxn modelId="{ECB09B26-FA0F-4047-8151-0700A8D75B2B}" type="presOf" srcId="{2A03F3FF-7871-4D26-9F61-1D0AE12DB83E}" destId="{24EE12F0-F118-4E87-979F-5E5100BE5E6A}" srcOrd="0" destOrd="0" presId="urn:microsoft.com/office/officeart/2005/8/layout/hierarchy1"/>
    <dgm:cxn modelId="{C42D7669-C8C2-4352-B363-4D8D1A8A761C}" type="presOf" srcId="{DB8886BE-0F7F-4A5C-A82D-49D88B378AFA}" destId="{39902205-66CC-459E-846C-EC443AC59E24}"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55872328-C75D-4C72-8B88-F29FEE574855}" type="presOf" srcId="{34832C15-2488-4C7E-832C-118B1A798A1F}" destId="{DFD0C916-CC38-4D8D-868E-DC6270CE29D9}" srcOrd="0" destOrd="0" presId="urn:microsoft.com/office/officeart/2005/8/layout/hierarchy1"/>
    <dgm:cxn modelId="{83411CE9-C227-4CCA-95B7-92A1506B514A}" srcId="{61C06A40-789C-4EAE-8190-CAF736CE75E4}" destId="{EC0C5FF5-0C2A-4C00-B9B6-4724EAAF523A}" srcOrd="1" destOrd="0" parTransId="{34832C15-2488-4C7E-832C-118B1A798A1F}" sibTransId="{FF988BBB-02AB-405A-BBCE-1AAFA1E01029}"/>
    <dgm:cxn modelId="{A6065A95-C117-4F8C-9CFC-BDFDFB0D9FED}" type="presOf" srcId="{C7882108-959B-4F59-A5E3-6CA06767FB02}" destId="{AA02F881-B18A-490C-B272-45E0B13C87D5}" srcOrd="0" destOrd="0" presId="urn:microsoft.com/office/officeart/2005/8/layout/hierarchy1"/>
    <dgm:cxn modelId="{CC5BE0D8-4306-41A5-848D-A39484BE24D0}" srcId="{C7882108-959B-4F59-A5E3-6CA06767FB02}" destId="{03B01876-EABE-45FD-8A7D-AA68CF8836F6}" srcOrd="0" destOrd="0" parTransId="{71FEB8C1-7082-4162-897E-FD68BCB5E5B4}" sibTransId="{96D7D296-0306-46A7-B26A-0B8B28A6021F}"/>
    <dgm:cxn modelId="{129280D4-1CE5-491B-A706-042664D9FBE6}" type="presOf" srcId="{D99D6755-CACA-41FC-88BA-7523EEB4359F}" destId="{E9512B95-CFB9-4CB5-A861-606B7B32D72A}" srcOrd="0" destOrd="0" presId="urn:microsoft.com/office/officeart/2005/8/layout/hierarchy1"/>
    <dgm:cxn modelId="{E90CC9A9-5A51-4B01-9530-E6B96E14190D}" srcId="{EC0C5FF5-0C2A-4C00-B9B6-4724EAAF523A}" destId="{6964E45D-C242-4324-ADC4-1F2C52005032}" srcOrd="0" destOrd="0" parTransId="{157114F6-1EEE-4608-82C9-A971832D931F}" sibTransId="{B4C6E20B-0A63-4F25-AD9D-220922224667}"/>
    <dgm:cxn modelId="{228DEE96-F5AB-4848-9FA5-3BF830668CC1}" type="presOf" srcId="{5A2B80BE-5602-4A33-8C26-4A640E821720}" destId="{41742F8B-356C-445E-A7CF-CBAB52938040}" srcOrd="0" destOrd="0" presId="urn:microsoft.com/office/officeart/2005/8/layout/hierarchy1"/>
    <dgm:cxn modelId="{1B70D435-2FC7-43D7-98E5-5399BD661FA1}" type="presOf" srcId="{03B01876-EABE-45FD-8A7D-AA68CF8836F6}" destId="{82A3C6E6-B008-42B4-B297-B057555696D1}" srcOrd="0" destOrd="0" presId="urn:microsoft.com/office/officeart/2005/8/layout/hierarchy1"/>
    <dgm:cxn modelId="{F26EDF87-A589-47CC-8009-3C98B2599C7C}" type="presOf" srcId="{DDECAADF-8686-444D-8239-B45885BA5308}" destId="{9F1244EA-35CD-48E7-B165-39652E28AA72}" srcOrd="0" destOrd="0" presId="urn:microsoft.com/office/officeart/2005/8/layout/hierarchy1"/>
    <dgm:cxn modelId="{B4083FC5-DAA9-484D-8A0C-833EA6E61D8E}" type="presOf" srcId="{8DE8AA1F-1BA5-4417-8931-18F21E29ADD4}" destId="{8A8A62A7-E3AB-4A73-88BA-9CE81AC47B55}"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CFC55582-A64D-4226-966C-96DA4AE592AD}" srcId="{D7169F03-08DE-4D11-972B-BF9C09CF460A}" destId="{B1B2FB46-A5C1-498C-8037-29C948569211}" srcOrd="0" destOrd="0" parTransId="{DB8886BE-0F7F-4A5C-A82D-49D88B378AFA}" sibTransId="{2EEAC92E-279D-4FC0-86BC-93C8E4CF0D4E}"/>
    <dgm:cxn modelId="{3FBAFABD-70D5-4706-9115-22542AAC9326}" type="presOf" srcId="{B9770DA1-8592-4C63-95C0-311A386332F8}" destId="{F0D52A88-49AC-4860-84B0-74A65826176A}" srcOrd="0" destOrd="0" presId="urn:microsoft.com/office/officeart/2005/8/layout/hierarchy1"/>
    <dgm:cxn modelId="{66F6EDB7-76DA-4FFB-B026-9AD7117ECC1A}" srcId="{5F18D2D5-7B1E-408A-9C78-A577CAF9C815}" destId="{EF66F887-7EB5-4C9C-8BFB-256D486E6BE7}" srcOrd="2" destOrd="0" parTransId="{714776BD-FC2C-43E8-8762-B765E0494626}" sibTransId="{CB8CCFF9-A3F7-4E42-B3D4-33B2769BB548}"/>
    <dgm:cxn modelId="{F1AB6F78-FFB0-4DF1-9766-DBFD52E53602}" type="presOf" srcId="{714776BD-FC2C-43E8-8762-B765E0494626}" destId="{3E6531DE-F463-42B4-891C-E3BDB9D31206}" srcOrd="0" destOrd="0" presId="urn:microsoft.com/office/officeart/2005/8/layout/hierarchy1"/>
    <dgm:cxn modelId="{FA5A0484-16A1-40D7-A215-8FD7F1A459A1}" type="presOf" srcId="{EF4F9D7A-C483-421D-9D51-F8341C5F0F87}" destId="{454A8AF7-FDD0-461F-A23E-C0F1D753926E}" srcOrd="0" destOrd="0" presId="urn:microsoft.com/office/officeart/2005/8/layout/hierarchy1"/>
    <dgm:cxn modelId="{A671F104-AEF9-48EA-A3D3-64CFFB1454AE}" type="presOf" srcId="{D7169F03-08DE-4D11-972B-BF9C09CF460A}" destId="{545689FF-2468-4DAE-8759-C6ED7E5C1194}" srcOrd="0" destOrd="0" presId="urn:microsoft.com/office/officeart/2005/8/layout/hierarchy1"/>
    <dgm:cxn modelId="{6ACEF47F-C10E-4F0C-A825-635814C175BC}" srcId="{AAAE74E2-FBFF-4371-A0C5-EA622C28DAF0}" destId="{ADD4E21B-ACEB-42E7-9171-8FEEF2368338}" srcOrd="0" destOrd="0" parTransId="{1E6AAD90-607A-4B1B-A65E-6DE136EA644F}" sibTransId="{73888C95-0494-4424-B8ED-6342D3E93C28}"/>
    <dgm:cxn modelId="{5DF2E6BD-03D7-4DC4-A389-934B5AF327C2}" type="presOf" srcId="{4A3A23A6-93FE-4E07-B906-2A635F9B6113}" destId="{27E731DB-68FE-46C5-9524-D672833231CB}" srcOrd="0" destOrd="0" presId="urn:microsoft.com/office/officeart/2005/8/layout/hierarchy1"/>
    <dgm:cxn modelId="{CCE44A5C-5BD1-49D9-8889-00F1B4B793A6}" type="presOf" srcId="{EB759261-06D2-4EC7-9F9B-AE31BB82B756}" destId="{9FD3712E-662A-4C72-9E56-B92AB9C8C5AC}" srcOrd="0" destOrd="0" presId="urn:microsoft.com/office/officeart/2005/8/layout/hierarchy1"/>
    <dgm:cxn modelId="{7123F8E8-3CDD-41C4-B284-790319D4132B}" type="presOf" srcId="{35436279-96A9-4155-95AD-F1761B4EE57A}" destId="{C6B4ECA1-FA3F-4492-ACD9-B86D6A50100A}" srcOrd="0" destOrd="0" presId="urn:microsoft.com/office/officeart/2005/8/layout/hierarchy1"/>
    <dgm:cxn modelId="{CAA29792-52B4-49AB-A4FF-9B9125227E46}" srcId="{5F18D2D5-7B1E-408A-9C78-A577CAF9C815}" destId="{4A3A23A6-93FE-4E07-B906-2A635F9B6113}" srcOrd="1" destOrd="0" parTransId="{B1806DE4-754D-4D76-A09C-6CF6AF77490B}" sibTransId="{5E28CE7C-F976-4235-ADA8-74B674213672}"/>
    <dgm:cxn modelId="{AE92D6A9-5378-4560-98E8-081DD0351781}" type="presOf" srcId="{157114F6-1EEE-4608-82C9-A971832D931F}" destId="{5C984DCF-A4DE-4E91-B4AC-A4A11DBBA49D}" srcOrd="0" destOrd="0" presId="urn:microsoft.com/office/officeart/2005/8/layout/hierarchy1"/>
    <dgm:cxn modelId="{AF856D8E-E6CB-4D6A-A2D9-8BC7A36F1AF5}" type="presOf" srcId="{182A24D9-DD8F-41D3-BE9A-A6CA159552ED}" destId="{CEF848C1-B46F-4925-B369-DE7448D1B974}" srcOrd="0" destOrd="0" presId="urn:microsoft.com/office/officeart/2005/8/layout/hierarchy1"/>
    <dgm:cxn modelId="{AFFA1B64-A126-46D9-9615-39D469E3DA70}" type="presOf" srcId="{2189A573-A34E-43AF-9A87-5B053FCB91B2}" destId="{BEAE34CD-57CD-47F1-BC52-FDF64CE7D6E1}" srcOrd="0" destOrd="0" presId="urn:microsoft.com/office/officeart/2005/8/layout/hierarchy1"/>
    <dgm:cxn modelId="{8E033C78-AF25-41FF-BC40-4FCCC823CE12}" type="presParOf" srcId="{CEF848C1-B46F-4925-B369-DE7448D1B974}" destId="{81053F7F-05C5-477B-AF72-BE2915E1A4DC}" srcOrd="0" destOrd="0" presId="urn:microsoft.com/office/officeart/2005/8/layout/hierarchy1"/>
    <dgm:cxn modelId="{348DE4B9-6928-4FAC-845F-1233DD1F2D3A}" type="presParOf" srcId="{81053F7F-05C5-477B-AF72-BE2915E1A4DC}" destId="{19F17074-50F5-4866-9D90-5C522EAC0805}" srcOrd="0" destOrd="0" presId="urn:microsoft.com/office/officeart/2005/8/layout/hierarchy1"/>
    <dgm:cxn modelId="{EF89CA66-E3D2-43E0-8EAF-ECF548E3E02C}" type="presParOf" srcId="{19F17074-50F5-4866-9D90-5C522EAC0805}" destId="{B8EF2B56-5D87-4970-8E06-3F6C63E42A05}" srcOrd="0" destOrd="0" presId="urn:microsoft.com/office/officeart/2005/8/layout/hierarchy1"/>
    <dgm:cxn modelId="{AAC1FAE0-0D22-4C73-AC7F-40D7C702113A}" type="presParOf" srcId="{19F17074-50F5-4866-9D90-5C522EAC0805}" destId="{545689FF-2468-4DAE-8759-C6ED7E5C1194}" srcOrd="1" destOrd="0" presId="urn:microsoft.com/office/officeart/2005/8/layout/hierarchy1"/>
    <dgm:cxn modelId="{E93E6AE5-DB8B-4C95-B1B3-04EB2FE7B8DB}" type="presParOf" srcId="{81053F7F-05C5-477B-AF72-BE2915E1A4DC}" destId="{FEDA6DEE-8900-4CCA-81F2-DA55B9983CE2}" srcOrd="1" destOrd="0" presId="urn:microsoft.com/office/officeart/2005/8/layout/hierarchy1"/>
    <dgm:cxn modelId="{2DD46A05-128E-468E-AA4C-963779A56CBB}" type="presParOf" srcId="{FEDA6DEE-8900-4CCA-81F2-DA55B9983CE2}" destId="{39902205-66CC-459E-846C-EC443AC59E24}" srcOrd="0" destOrd="0" presId="urn:microsoft.com/office/officeart/2005/8/layout/hierarchy1"/>
    <dgm:cxn modelId="{51415DA7-95CA-46C9-9E77-D56F6918B3F1}" type="presParOf" srcId="{FEDA6DEE-8900-4CCA-81F2-DA55B9983CE2}" destId="{C7F2C559-FF45-4736-8E2D-50790F24C9D9}" srcOrd="1" destOrd="0" presId="urn:microsoft.com/office/officeart/2005/8/layout/hierarchy1"/>
    <dgm:cxn modelId="{15812D76-6E8C-497A-A381-18FA0C8C8C9D}" type="presParOf" srcId="{C7F2C559-FF45-4736-8E2D-50790F24C9D9}" destId="{315EE959-9683-4A8D-B399-30572EF44171}" srcOrd="0" destOrd="0" presId="urn:microsoft.com/office/officeart/2005/8/layout/hierarchy1"/>
    <dgm:cxn modelId="{6A176642-5A42-4D81-AEA3-667FFF6397EF}" type="presParOf" srcId="{315EE959-9683-4A8D-B399-30572EF44171}" destId="{CE90F9E0-8FC5-4D56-A20E-874D12E7726A}" srcOrd="0" destOrd="0" presId="urn:microsoft.com/office/officeart/2005/8/layout/hierarchy1"/>
    <dgm:cxn modelId="{8F25C197-7535-4A24-94C9-2A7B07DB28F3}" type="presParOf" srcId="{315EE959-9683-4A8D-B399-30572EF44171}" destId="{32726ACC-B360-4DF8-85B5-4C0AE4486249}" srcOrd="1" destOrd="0" presId="urn:microsoft.com/office/officeart/2005/8/layout/hierarchy1"/>
    <dgm:cxn modelId="{DA168C25-68FE-488E-A8E5-78C2D97E22E3}" type="presParOf" srcId="{C7F2C559-FF45-4736-8E2D-50790F24C9D9}" destId="{BBC0A408-071C-4917-9511-3EA54BF8898C}" srcOrd="1" destOrd="0" presId="urn:microsoft.com/office/officeart/2005/8/layout/hierarchy1"/>
    <dgm:cxn modelId="{59C395AB-642E-4F58-99BF-533FA3C7276A}" type="presParOf" srcId="{FEDA6DEE-8900-4CCA-81F2-DA55B9983CE2}" destId="{ECB5858C-296B-4675-958A-D927C5B9D4B9}" srcOrd="2" destOrd="0" presId="urn:microsoft.com/office/officeart/2005/8/layout/hierarchy1"/>
    <dgm:cxn modelId="{0B962087-2BAF-4A48-A131-7C5E9DAD8B47}" type="presParOf" srcId="{FEDA6DEE-8900-4CCA-81F2-DA55B9983CE2}" destId="{D73CAA59-D5E1-4ADB-82B2-267925622CBD}" srcOrd="3" destOrd="0" presId="urn:microsoft.com/office/officeart/2005/8/layout/hierarchy1"/>
    <dgm:cxn modelId="{FF1F2532-5CB4-42B8-9C4B-62DDD0A5290F}" type="presParOf" srcId="{D73CAA59-D5E1-4ADB-82B2-267925622CBD}" destId="{7D70EB4B-9979-40B5-B44F-915E9F116DEB}" srcOrd="0" destOrd="0" presId="urn:microsoft.com/office/officeart/2005/8/layout/hierarchy1"/>
    <dgm:cxn modelId="{517F4B29-E43A-45E2-B63C-9BB1BF3C764F}" type="presParOf" srcId="{7D70EB4B-9979-40B5-B44F-915E9F116DEB}" destId="{312482CC-4F5E-42A7-B98C-73660EC21537}" srcOrd="0" destOrd="0" presId="urn:microsoft.com/office/officeart/2005/8/layout/hierarchy1"/>
    <dgm:cxn modelId="{E9A508D2-A6FE-41C3-B3D3-6F77B208F93C}" type="presParOf" srcId="{7D70EB4B-9979-40B5-B44F-915E9F116DEB}" destId="{2CC9C523-D915-4B2A-957E-1AD63B2576D5}" srcOrd="1" destOrd="0" presId="urn:microsoft.com/office/officeart/2005/8/layout/hierarchy1"/>
    <dgm:cxn modelId="{1B754960-CFA0-4EB4-8CC8-0B7D547723C0}" type="presParOf" srcId="{D73CAA59-D5E1-4ADB-82B2-267925622CBD}" destId="{61D08DCE-AECA-4439-BEDB-C947B551677E}" srcOrd="1" destOrd="0" presId="urn:microsoft.com/office/officeart/2005/8/layout/hierarchy1"/>
    <dgm:cxn modelId="{EA768F0A-188C-472A-8987-998B7F32A178}" type="presParOf" srcId="{FEDA6DEE-8900-4CCA-81F2-DA55B9983CE2}" destId="{9CA95A39-0087-4AB5-A478-F9C6B70A4E68}" srcOrd="4" destOrd="0" presId="urn:microsoft.com/office/officeart/2005/8/layout/hierarchy1"/>
    <dgm:cxn modelId="{0145800F-045F-4A32-9704-EEE4AF9FAE9A}" type="presParOf" srcId="{FEDA6DEE-8900-4CCA-81F2-DA55B9983CE2}" destId="{7D2BF7C0-28EB-4B32-9361-0134C434F46D}" srcOrd="5" destOrd="0" presId="urn:microsoft.com/office/officeart/2005/8/layout/hierarchy1"/>
    <dgm:cxn modelId="{58CB122E-96AF-4918-966E-437CF9656F20}" type="presParOf" srcId="{7D2BF7C0-28EB-4B32-9361-0134C434F46D}" destId="{A7658685-65F0-4E70-817F-741CE52BC86F}" srcOrd="0" destOrd="0" presId="urn:microsoft.com/office/officeart/2005/8/layout/hierarchy1"/>
    <dgm:cxn modelId="{10D483F7-B442-4D7A-A1A1-8F2070432D9F}" type="presParOf" srcId="{A7658685-65F0-4E70-817F-741CE52BC86F}" destId="{8DC8D1FD-5BAA-4854-B637-9019D26EB537}" srcOrd="0" destOrd="0" presId="urn:microsoft.com/office/officeart/2005/8/layout/hierarchy1"/>
    <dgm:cxn modelId="{BED231D2-3468-40D9-A38F-9E67AEF3A209}" type="presParOf" srcId="{A7658685-65F0-4E70-817F-741CE52BC86F}" destId="{C7E193A7-413B-4608-B173-5E52D42FA21E}" srcOrd="1" destOrd="0" presId="urn:microsoft.com/office/officeart/2005/8/layout/hierarchy1"/>
    <dgm:cxn modelId="{78E9D9EF-2DB9-4758-9408-D02552BDA61F}" type="presParOf" srcId="{7D2BF7C0-28EB-4B32-9361-0134C434F46D}" destId="{7453E38D-8662-4B36-99E1-99EB8F307CF6}" srcOrd="1" destOrd="0" presId="urn:microsoft.com/office/officeart/2005/8/layout/hierarchy1"/>
    <dgm:cxn modelId="{B7CE392C-0115-4F72-8969-9B1CCFFC72FC}" type="presParOf" srcId="{7453E38D-8662-4B36-99E1-99EB8F307CF6}" destId="{24EE12F0-F118-4E87-979F-5E5100BE5E6A}" srcOrd="0" destOrd="0" presId="urn:microsoft.com/office/officeart/2005/8/layout/hierarchy1"/>
    <dgm:cxn modelId="{44F6B5CC-D508-4A40-BBD1-11F5E23F7C40}" type="presParOf" srcId="{7453E38D-8662-4B36-99E1-99EB8F307CF6}" destId="{5BDB8454-794B-45C9-88BB-00538A0CDC5E}" srcOrd="1" destOrd="0" presId="urn:microsoft.com/office/officeart/2005/8/layout/hierarchy1"/>
    <dgm:cxn modelId="{B7B930BA-A627-4441-8E6F-13DF3D1456D3}" type="presParOf" srcId="{5BDB8454-794B-45C9-88BB-00538A0CDC5E}" destId="{D2A6A93F-AF81-4627-967E-6E96D312D61B}" srcOrd="0" destOrd="0" presId="urn:microsoft.com/office/officeart/2005/8/layout/hierarchy1"/>
    <dgm:cxn modelId="{4A64D8C7-20D3-45A3-A1E0-732E8590FEB4}" type="presParOf" srcId="{D2A6A93F-AF81-4627-967E-6E96D312D61B}" destId="{97C963D4-94B0-4812-93B9-49D08B730C8E}" srcOrd="0" destOrd="0" presId="urn:microsoft.com/office/officeart/2005/8/layout/hierarchy1"/>
    <dgm:cxn modelId="{33087BF0-437E-43EB-B783-C0024BAE520D}" type="presParOf" srcId="{D2A6A93F-AF81-4627-967E-6E96D312D61B}" destId="{F0D52A88-49AC-4860-84B0-74A65826176A}" srcOrd="1" destOrd="0" presId="urn:microsoft.com/office/officeart/2005/8/layout/hierarchy1"/>
    <dgm:cxn modelId="{85B6D092-9AB5-4761-9B73-5CFA3266DE10}" type="presParOf" srcId="{5BDB8454-794B-45C9-88BB-00538A0CDC5E}" destId="{9FE0FD77-8DEE-42F7-9C18-725493B4331C}" srcOrd="1" destOrd="0" presId="urn:microsoft.com/office/officeart/2005/8/layout/hierarchy1"/>
    <dgm:cxn modelId="{C46B3651-33FC-473A-84DC-3F9BCC88460B}" type="presParOf" srcId="{7453E38D-8662-4B36-99E1-99EB8F307CF6}" destId="{DFD0C916-CC38-4D8D-868E-DC6270CE29D9}" srcOrd="2" destOrd="0" presId="urn:microsoft.com/office/officeart/2005/8/layout/hierarchy1"/>
    <dgm:cxn modelId="{B812DDAB-A632-4C08-92B8-0A552187B446}" type="presParOf" srcId="{7453E38D-8662-4B36-99E1-99EB8F307CF6}" destId="{C1E1655B-BCAB-490E-9608-3AD34DB7E79D}" srcOrd="3" destOrd="0" presId="urn:microsoft.com/office/officeart/2005/8/layout/hierarchy1"/>
    <dgm:cxn modelId="{836BEFDC-5363-454C-B1D1-B65494B7AF6A}" type="presParOf" srcId="{C1E1655B-BCAB-490E-9608-3AD34DB7E79D}" destId="{9CC93449-9D23-466A-9552-4C3EDE92B1F3}" srcOrd="0" destOrd="0" presId="urn:microsoft.com/office/officeart/2005/8/layout/hierarchy1"/>
    <dgm:cxn modelId="{DEE493CB-0105-4E6B-9891-6796C23E199D}" type="presParOf" srcId="{9CC93449-9D23-466A-9552-4C3EDE92B1F3}" destId="{1B4E6D5E-8D2D-48C8-A928-0E74AEA27922}" srcOrd="0" destOrd="0" presId="urn:microsoft.com/office/officeart/2005/8/layout/hierarchy1"/>
    <dgm:cxn modelId="{FE8EB880-09EF-49EA-999B-3481C4D419B3}" type="presParOf" srcId="{9CC93449-9D23-466A-9552-4C3EDE92B1F3}" destId="{5E9AA797-F5AA-4815-85CE-7A1471D35844}" srcOrd="1" destOrd="0" presId="urn:microsoft.com/office/officeart/2005/8/layout/hierarchy1"/>
    <dgm:cxn modelId="{235D6E73-4D83-474B-AF2E-73D0E2AC476B}" type="presParOf" srcId="{C1E1655B-BCAB-490E-9608-3AD34DB7E79D}" destId="{B89ECA55-7EE5-4C4E-AE99-665FDEE98B3B}" srcOrd="1" destOrd="0" presId="urn:microsoft.com/office/officeart/2005/8/layout/hierarchy1"/>
    <dgm:cxn modelId="{F891616F-E8B2-4A84-A78A-B0FA3F580790}" type="presParOf" srcId="{B89ECA55-7EE5-4C4E-AE99-665FDEE98B3B}" destId="{5C984DCF-A4DE-4E91-B4AC-A4A11DBBA49D}" srcOrd="0" destOrd="0" presId="urn:microsoft.com/office/officeart/2005/8/layout/hierarchy1"/>
    <dgm:cxn modelId="{0B6838BE-9718-43A8-B952-5AD59A2C576F}" type="presParOf" srcId="{B89ECA55-7EE5-4C4E-AE99-665FDEE98B3B}" destId="{3B264567-D0B6-4062-B75D-236188FDC0A1}" srcOrd="1" destOrd="0" presId="urn:microsoft.com/office/officeart/2005/8/layout/hierarchy1"/>
    <dgm:cxn modelId="{32C7667D-4019-4E95-A880-954C433EED90}" type="presParOf" srcId="{3B264567-D0B6-4062-B75D-236188FDC0A1}" destId="{C322BB54-3BF6-431B-9342-5567167B29C9}" srcOrd="0" destOrd="0" presId="urn:microsoft.com/office/officeart/2005/8/layout/hierarchy1"/>
    <dgm:cxn modelId="{E697D044-F106-46F3-BCCB-18CC8581CA7C}" type="presParOf" srcId="{C322BB54-3BF6-431B-9342-5567167B29C9}" destId="{C6EE2296-7375-4DB6-BD57-095585CC3EB9}" srcOrd="0" destOrd="0" presId="urn:microsoft.com/office/officeart/2005/8/layout/hierarchy1"/>
    <dgm:cxn modelId="{992CD279-4054-4487-9E91-8ED12EE677DB}" type="presParOf" srcId="{C322BB54-3BF6-431B-9342-5567167B29C9}" destId="{B4D25E8C-0881-48C8-99B4-75CC25F6B306}" srcOrd="1" destOrd="0" presId="urn:microsoft.com/office/officeart/2005/8/layout/hierarchy1"/>
    <dgm:cxn modelId="{8BC28413-0225-427B-A397-E1F29787C435}" type="presParOf" srcId="{3B264567-D0B6-4062-B75D-236188FDC0A1}" destId="{EF9B2DDF-9829-4183-91AA-3335A3227018}" srcOrd="1" destOrd="0" presId="urn:microsoft.com/office/officeart/2005/8/layout/hierarchy1"/>
    <dgm:cxn modelId="{0BC6B3D5-8413-4CC5-A88F-CA723C98E619}" type="presParOf" srcId="{B89ECA55-7EE5-4C4E-AE99-665FDEE98B3B}" destId="{9FD3712E-662A-4C72-9E56-B92AB9C8C5AC}" srcOrd="2" destOrd="0" presId="urn:microsoft.com/office/officeart/2005/8/layout/hierarchy1"/>
    <dgm:cxn modelId="{73640B51-BC2F-4BDB-85D9-91D8836077F6}" type="presParOf" srcId="{B89ECA55-7EE5-4C4E-AE99-665FDEE98B3B}" destId="{EDFDA398-2E2D-41A5-920B-9858A295160A}" srcOrd="3" destOrd="0" presId="urn:microsoft.com/office/officeart/2005/8/layout/hierarchy1"/>
    <dgm:cxn modelId="{7D508AA9-3055-4178-A1CE-4CCF92DCD2C9}" type="presParOf" srcId="{EDFDA398-2E2D-41A5-920B-9858A295160A}" destId="{7A6B1209-A6AF-4377-9090-32BC2808307A}" srcOrd="0" destOrd="0" presId="urn:microsoft.com/office/officeart/2005/8/layout/hierarchy1"/>
    <dgm:cxn modelId="{42785448-9ADF-4308-9DD8-47476E0FD2A3}" type="presParOf" srcId="{7A6B1209-A6AF-4377-9090-32BC2808307A}" destId="{B9F7FC67-DFCA-4425-98F4-3F66D67B62A9}" srcOrd="0" destOrd="0" presId="urn:microsoft.com/office/officeart/2005/8/layout/hierarchy1"/>
    <dgm:cxn modelId="{5F89C276-43D0-4A01-9D81-3D167BEA58A3}" type="presParOf" srcId="{7A6B1209-A6AF-4377-9090-32BC2808307A}" destId="{454A8AF7-FDD0-461F-A23E-C0F1D753926E}" srcOrd="1" destOrd="0" presId="urn:microsoft.com/office/officeart/2005/8/layout/hierarchy1"/>
    <dgm:cxn modelId="{F90B1615-293A-40FF-B854-50D90ECB103C}" type="presParOf" srcId="{EDFDA398-2E2D-41A5-920B-9858A295160A}" destId="{5C70D9AC-AB47-4DBD-939E-D5B914900E9B}" srcOrd="1" destOrd="0" presId="urn:microsoft.com/office/officeart/2005/8/layout/hierarchy1"/>
    <dgm:cxn modelId="{8EA1E429-CE34-40EE-8CF6-99726E2C5D51}" type="presParOf" srcId="{5C70D9AC-AB47-4DBD-939E-D5B914900E9B}" destId="{41742F8B-356C-445E-A7CF-CBAB52938040}" srcOrd="0" destOrd="0" presId="urn:microsoft.com/office/officeart/2005/8/layout/hierarchy1"/>
    <dgm:cxn modelId="{C5DF2941-030B-4398-84C0-59E3DE92D0AC}" type="presParOf" srcId="{5C70D9AC-AB47-4DBD-939E-D5B914900E9B}" destId="{B8D57D4D-AB68-43C7-A3FA-2F723AA6E4AE}" srcOrd="1" destOrd="0" presId="urn:microsoft.com/office/officeart/2005/8/layout/hierarchy1"/>
    <dgm:cxn modelId="{D1DF15C9-9FB6-4B75-B2E1-6ECBD83F2F0A}" type="presParOf" srcId="{B8D57D4D-AB68-43C7-A3FA-2F723AA6E4AE}" destId="{BA8F4F98-340E-4042-AA34-E5F8876B2F62}" srcOrd="0" destOrd="0" presId="urn:microsoft.com/office/officeart/2005/8/layout/hierarchy1"/>
    <dgm:cxn modelId="{9C3751AE-160D-4590-B3FA-AA9AB55A232F}" type="presParOf" srcId="{BA8F4F98-340E-4042-AA34-E5F8876B2F62}" destId="{BBB43F5F-E273-4472-ACC5-005081D167E6}" srcOrd="0" destOrd="0" presId="urn:microsoft.com/office/officeart/2005/8/layout/hierarchy1"/>
    <dgm:cxn modelId="{9CA86457-6911-47A0-AC93-A0AB557F22ED}" type="presParOf" srcId="{BA8F4F98-340E-4042-AA34-E5F8876B2F62}" destId="{D6E4068E-4ACD-45C9-B62D-D7BEF1D18583}" srcOrd="1" destOrd="0" presId="urn:microsoft.com/office/officeart/2005/8/layout/hierarchy1"/>
    <dgm:cxn modelId="{1C3DE09D-6216-4A72-AC34-F215DD410F03}" type="presParOf" srcId="{B8D57D4D-AB68-43C7-A3FA-2F723AA6E4AE}" destId="{14D09214-7BC1-4956-BC6E-B2A98502DDC0}" srcOrd="1" destOrd="0" presId="urn:microsoft.com/office/officeart/2005/8/layout/hierarchy1"/>
    <dgm:cxn modelId="{BD4E2AA3-86B0-4BD1-A2D2-EA2C0F7BF4A6}" type="presParOf" srcId="{14D09214-7BC1-4956-BC6E-B2A98502DDC0}" destId="{BEAE34CD-57CD-47F1-BC52-FDF64CE7D6E1}" srcOrd="0" destOrd="0" presId="urn:microsoft.com/office/officeart/2005/8/layout/hierarchy1"/>
    <dgm:cxn modelId="{56EAA66F-7E38-4F4E-9DE8-66941DD8EBD4}" type="presParOf" srcId="{14D09214-7BC1-4956-BC6E-B2A98502DDC0}" destId="{FC97A733-B207-4574-96EC-39A6D3493164}" srcOrd="1" destOrd="0" presId="urn:microsoft.com/office/officeart/2005/8/layout/hierarchy1"/>
    <dgm:cxn modelId="{4F81D18F-12A5-4EA5-ACDC-8EDF135C038B}" type="presParOf" srcId="{FC97A733-B207-4574-96EC-39A6D3493164}" destId="{822464AF-CA41-4EAA-9BFD-6677950086E6}" srcOrd="0" destOrd="0" presId="urn:microsoft.com/office/officeart/2005/8/layout/hierarchy1"/>
    <dgm:cxn modelId="{AF420B38-8710-4D06-A053-5062CED79A2E}" type="presParOf" srcId="{822464AF-CA41-4EAA-9BFD-6677950086E6}" destId="{0F2BF3E2-B7C1-4DF0-9448-62DB3FB523B5}" srcOrd="0" destOrd="0" presId="urn:microsoft.com/office/officeart/2005/8/layout/hierarchy1"/>
    <dgm:cxn modelId="{4C24761E-6DBF-4FF2-BA5F-88B7E915F4DC}" type="presParOf" srcId="{822464AF-CA41-4EAA-9BFD-6677950086E6}" destId="{21EBC78C-A6EA-4621-86E2-31AD1CDF5922}" srcOrd="1" destOrd="0" presId="urn:microsoft.com/office/officeart/2005/8/layout/hierarchy1"/>
    <dgm:cxn modelId="{028EAA6B-C9BD-4FE2-A1E6-82B0AB74719B}" type="presParOf" srcId="{FC97A733-B207-4574-96EC-39A6D3493164}" destId="{4B6FEFEC-45E9-4510-BC90-53FA88DB874D}" srcOrd="1" destOrd="0" presId="urn:microsoft.com/office/officeart/2005/8/layout/hierarchy1"/>
    <dgm:cxn modelId="{72FBBAEA-8DC7-4FFA-A6AA-86EE0EA715CC}" type="presParOf" srcId="{4B6FEFEC-45E9-4510-BC90-53FA88DB874D}" destId="{A52C90EA-982C-40AC-A04D-C27EE8CDD9EB}" srcOrd="0" destOrd="0" presId="urn:microsoft.com/office/officeart/2005/8/layout/hierarchy1"/>
    <dgm:cxn modelId="{7E18D0E2-FB48-4F86-828E-6C3234270740}" type="presParOf" srcId="{4B6FEFEC-45E9-4510-BC90-53FA88DB874D}" destId="{9396A756-4D6A-4C68-824E-6E506C48F8E7}" srcOrd="1" destOrd="0" presId="urn:microsoft.com/office/officeart/2005/8/layout/hierarchy1"/>
    <dgm:cxn modelId="{F3412EF6-94AA-4251-A148-00D783EA71F1}" type="presParOf" srcId="{9396A756-4D6A-4C68-824E-6E506C48F8E7}" destId="{7191D177-27C3-4466-8343-1BCE46A4A0FF}" srcOrd="0" destOrd="0" presId="urn:microsoft.com/office/officeart/2005/8/layout/hierarchy1"/>
    <dgm:cxn modelId="{0738FF7B-B91E-4C04-9014-AA8B598371A1}" type="presParOf" srcId="{7191D177-27C3-4466-8343-1BCE46A4A0FF}" destId="{48F1103E-341C-4393-B790-8748C8A325AF}" srcOrd="0" destOrd="0" presId="urn:microsoft.com/office/officeart/2005/8/layout/hierarchy1"/>
    <dgm:cxn modelId="{C7B653B1-49A9-4A32-BD54-97B374E85200}" type="presParOf" srcId="{7191D177-27C3-4466-8343-1BCE46A4A0FF}" destId="{C794DC38-141E-4C6F-9047-5847B73A011A}" srcOrd="1" destOrd="0" presId="urn:microsoft.com/office/officeart/2005/8/layout/hierarchy1"/>
    <dgm:cxn modelId="{B7F40F1E-8469-4388-AF1B-75F3CCDF1430}" type="presParOf" srcId="{9396A756-4D6A-4C68-824E-6E506C48F8E7}" destId="{CE79494B-23D4-425F-B915-18B72A7C0C55}" srcOrd="1" destOrd="0" presId="urn:microsoft.com/office/officeart/2005/8/layout/hierarchy1"/>
    <dgm:cxn modelId="{C96C07CB-244C-4B5A-998A-8CB24FDCEFB8}" type="presParOf" srcId="{14D09214-7BC1-4956-BC6E-B2A98502DDC0}" destId="{F07757BF-6A21-42F0-A4ED-D4E5B8ADB868}" srcOrd="2" destOrd="0" presId="urn:microsoft.com/office/officeart/2005/8/layout/hierarchy1"/>
    <dgm:cxn modelId="{808709BF-D9C7-4989-BD9B-AF2EAEF5CFC7}" type="presParOf" srcId="{14D09214-7BC1-4956-BC6E-B2A98502DDC0}" destId="{BA397638-42A1-4736-BAF0-4CBC0BEC0463}" srcOrd="3" destOrd="0" presId="urn:microsoft.com/office/officeart/2005/8/layout/hierarchy1"/>
    <dgm:cxn modelId="{1AD91BDD-C752-4710-8C7B-3F9EA2D32170}" type="presParOf" srcId="{BA397638-42A1-4736-BAF0-4CBC0BEC0463}" destId="{5DEACF6D-457E-4FED-B447-9D026EB2BD01}" srcOrd="0" destOrd="0" presId="urn:microsoft.com/office/officeart/2005/8/layout/hierarchy1"/>
    <dgm:cxn modelId="{6EA02C18-CCDA-417A-A59B-4AA6D6B78956}" type="presParOf" srcId="{5DEACF6D-457E-4FED-B447-9D026EB2BD01}" destId="{E16A283C-ED3F-4F86-ADA6-E89413131E42}" srcOrd="0" destOrd="0" presId="urn:microsoft.com/office/officeart/2005/8/layout/hierarchy1"/>
    <dgm:cxn modelId="{9174D2ED-B370-42C3-8281-684D153E1A05}" type="presParOf" srcId="{5DEACF6D-457E-4FED-B447-9D026EB2BD01}" destId="{27E731DB-68FE-46C5-9524-D672833231CB}" srcOrd="1" destOrd="0" presId="urn:microsoft.com/office/officeart/2005/8/layout/hierarchy1"/>
    <dgm:cxn modelId="{FB3DE138-BBEB-4C8F-9954-7A8CCF452FAD}" type="presParOf" srcId="{BA397638-42A1-4736-BAF0-4CBC0BEC0463}" destId="{CDE4C6B3-79C9-46FC-B07F-C50DA5429F5A}" srcOrd="1" destOrd="0" presId="urn:microsoft.com/office/officeart/2005/8/layout/hierarchy1"/>
    <dgm:cxn modelId="{B3B4B2FE-E24B-4FE3-B4A6-68163B582865}" type="presParOf" srcId="{CDE4C6B3-79C9-46FC-B07F-C50DA5429F5A}" destId="{F0841127-82A0-496C-9BFE-B5AC68A8248A}" srcOrd="0" destOrd="0" presId="urn:microsoft.com/office/officeart/2005/8/layout/hierarchy1"/>
    <dgm:cxn modelId="{5132667F-306B-4E34-B22A-75A11F555794}" type="presParOf" srcId="{CDE4C6B3-79C9-46FC-B07F-C50DA5429F5A}" destId="{266AF394-9270-4D67-935F-18F71EBBCBCF}" srcOrd="1" destOrd="0" presId="urn:microsoft.com/office/officeart/2005/8/layout/hierarchy1"/>
    <dgm:cxn modelId="{6BBE196D-8CE6-4CD9-80BB-3FDD1C7518D3}" type="presParOf" srcId="{266AF394-9270-4D67-935F-18F71EBBCBCF}" destId="{D6A8C919-5CF4-462B-9A42-3F155AF713D3}" srcOrd="0" destOrd="0" presId="urn:microsoft.com/office/officeart/2005/8/layout/hierarchy1"/>
    <dgm:cxn modelId="{10EBD23A-66B1-4904-9E01-E08F33AFC151}" type="presParOf" srcId="{D6A8C919-5CF4-462B-9A42-3F155AF713D3}" destId="{B95E55A1-F2FE-475D-BC42-9983681A54B8}" srcOrd="0" destOrd="0" presId="urn:microsoft.com/office/officeart/2005/8/layout/hierarchy1"/>
    <dgm:cxn modelId="{8AFC5AF0-9E4F-4C48-9472-56BB6F68399F}" type="presParOf" srcId="{D6A8C919-5CF4-462B-9A42-3F155AF713D3}" destId="{6596B115-5021-45B5-BE71-F2CBB6B99AB8}" srcOrd="1" destOrd="0" presId="urn:microsoft.com/office/officeart/2005/8/layout/hierarchy1"/>
    <dgm:cxn modelId="{35AB38EB-96F5-4DF2-9EB0-45292FE57784}" type="presParOf" srcId="{266AF394-9270-4D67-935F-18F71EBBCBCF}" destId="{3BE088E7-3136-41D5-BEEA-072B4C87CFF9}" srcOrd="1" destOrd="0" presId="urn:microsoft.com/office/officeart/2005/8/layout/hierarchy1"/>
    <dgm:cxn modelId="{BAC99E1E-9D0D-48F3-9F9D-2C097918B2E7}" type="presParOf" srcId="{14D09214-7BC1-4956-BC6E-B2A98502DDC0}" destId="{3E6531DE-F463-42B4-891C-E3BDB9D31206}" srcOrd="4" destOrd="0" presId="urn:microsoft.com/office/officeart/2005/8/layout/hierarchy1"/>
    <dgm:cxn modelId="{5A84CFB9-C0E5-4391-BA85-4549F09ECCB1}" type="presParOf" srcId="{14D09214-7BC1-4956-BC6E-B2A98502DDC0}" destId="{6F549CCF-8BE7-4C36-83F8-5D45E3258262}" srcOrd="5" destOrd="0" presId="urn:microsoft.com/office/officeart/2005/8/layout/hierarchy1"/>
    <dgm:cxn modelId="{16CB1907-4540-4A09-B768-8CE272BDC13A}" type="presParOf" srcId="{6F549CCF-8BE7-4C36-83F8-5D45E3258262}" destId="{885FA6CC-D1BE-47C6-AA56-9B4C39CE97D7}" srcOrd="0" destOrd="0" presId="urn:microsoft.com/office/officeart/2005/8/layout/hierarchy1"/>
    <dgm:cxn modelId="{D258E8D3-182B-4872-A1DA-6466FEF7D2A8}" type="presParOf" srcId="{885FA6CC-D1BE-47C6-AA56-9B4C39CE97D7}" destId="{FDE10562-2C92-4732-8397-08B659EE0C4C}" srcOrd="0" destOrd="0" presId="urn:microsoft.com/office/officeart/2005/8/layout/hierarchy1"/>
    <dgm:cxn modelId="{87D3CFEC-3FB4-40F1-817E-EA0EA59328C0}" type="presParOf" srcId="{885FA6CC-D1BE-47C6-AA56-9B4C39CE97D7}" destId="{CB150059-858F-406D-9E83-9B753F0F654F}" srcOrd="1" destOrd="0" presId="urn:microsoft.com/office/officeart/2005/8/layout/hierarchy1"/>
    <dgm:cxn modelId="{8DC2F94F-9F56-416D-839C-539128104C94}" type="presParOf" srcId="{6F549CCF-8BE7-4C36-83F8-5D45E3258262}" destId="{7C71E424-2AED-4CCD-86E4-73C78FDA5242}" srcOrd="1" destOrd="0" presId="urn:microsoft.com/office/officeart/2005/8/layout/hierarchy1"/>
    <dgm:cxn modelId="{11CD597E-38E1-4C06-85CC-E7C07C6F3B44}" type="presParOf" srcId="{7C71E424-2AED-4CCD-86E4-73C78FDA5242}" destId="{E89D4A0A-9A1C-4979-B9DD-573CB26EACEB}" srcOrd="0" destOrd="0" presId="urn:microsoft.com/office/officeart/2005/8/layout/hierarchy1"/>
    <dgm:cxn modelId="{B7CE6049-C0A8-461B-BBAE-84D0813FB2DE}" type="presParOf" srcId="{7C71E424-2AED-4CCD-86E4-73C78FDA5242}" destId="{64C1B7C0-9C0F-4197-B7C4-FB95D3A99C55}" srcOrd="1" destOrd="0" presId="urn:microsoft.com/office/officeart/2005/8/layout/hierarchy1"/>
    <dgm:cxn modelId="{655F9B25-E2A9-40E2-9131-0E0616D486CF}" type="presParOf" srcId="{64C1B7C0-9C0F-4197-B7C4-FB95D3A99C55}" destId="{AA0E8D31-C655-4BD7-9CAD-65F768BD931D}" srcOrd="0" destOrd="0" presId="urn:microsoft.com/office/officeart/2005/8/layout/hierarchy1"/>
    <dgm:cxn modelId="{E2F56894-5C34-4DA7-813C-4B9B3E63FA1C}" type="presParOf" srcId="{AA0E8D31-C655-4BD7-9CAD-65F768BD931D}" destId="{B1CAD4C5-6F80-4962-891A-32AAE4C9B6BE}" srcOrd="0" destOrd="0" presId="urn:microsoft.com/office/officeart/2005/8/layout/hierarchy1"/>
    <dgm:cxn modelId="{3F68558D-77A3-4302-B1C0-106275E68F77}" type="presParOf" srcId="{AA0E8D31-C655-4BD7-9CAD-65F768BD931D}" destId="{97A2BCF9-B038-45B8-8264-AE36F0EFDB1E}" srcOrd="1" destOrd="0" presId="urn:microsoft.com/office/officeart/2005/8/layout/hierarchy1"/>
    <dgm:cxn modelId="{75988C4F-4B46-4191-B787-52122B18EE5B}" type="presParOf" srcId="{64C1B7C0-9C0F-4197-B7C4-FB95D3A99C55}" destId="{1AF93910-6AC2-4134-AAB6-260967473CF8}" srcOrd="1" destOrd="0" presId="urn:microsoft.com/office/officeart/2005/8/layout/hierarchy1"/>
    <dgm:cxn modelId="{03FF345D-055D-449E-B15D-A7F6FB54E4AA}" type="presParOf" srcId="{14D09214-7BC1-4956-BC6E-B2A98502DDC0}" destId="{E9512B95-CFB9-4CB5-A861-606B7B32D72A}" srcOrd="6" destOrd="0" presId="urn:microsoft.com/office/officeart/2005/8/layout/hierarchy1"/>
    <dgm:cxn modelId="{6E8F4D49-5776-44B3-A02B-915E7D4F8780}" type="presParOf" srcId="{14D09214-7BC1-4956-BC6E-B2A98502DDC0}" destId="{D9033B2E-E1ED-43F5-8042-D80F5E7CDD98}" srcOrd="7" destOrd="0" presId="urn:microsoft.com/office/officeart/2005/8/layout/hierarchy1"/>
    <dgm:cxn modelId="{3930B09B-5CBA-4392-B22F-7DE6AC970318}" type="presParOf" srcId="{D9033B2E-E1ED-43F5-8042-D80F5E7CDD98}" destId="{6442040C-AC4C-494B-9B60-5D67AE227F54}" srcOrd="0" destOrd="0" presId="urn:microsoft.com/office/officeart/2005/8/layout/hierarchy1"/>
    <dgm:cxn modelId="{0A8A1DDD-3960-4F9E-A7A2-04DAA3B69CAC}" type="presParOf" srcId="{6442040C-AC4C-494B-9B60-5D67AE227F54}" destId="{03AC5DBC-26DC-452D-8560-B22295F5B1A2}" srcOrd="0" destOrd="0" presId="urn:microsoft.com/office/officeart/2005/8/layout/hierarchy1"/>
    <dgm:cxn modelId="{F9A22C5E-8F2F-4383-8C80-BC737233F8AA}" type="presParOf" srcId="{6442040C-AC4C-494B-9B60-5D67AE227F54}" destId="{AA02F881-B18A-490C-B272-45E0B13C87D5}" srcOrd="1" destOrd="0" presId="urn:microsoft.com/office/officeart/2005/8/layout/hierarchy1"/>
    <dgm:cxn modelId="{5A013F65-217E-4CCE-8D47-F60AA89DAE80}" type="presParOf" srcId="{D9033B2E-E1ED-43F5-8042-D80F5E7CDD98}" destId="{32CFA7AA-780A-41AB-824F-43863D4A5400}" srcOrd="1" destOrd="0" presId="urn:microsoft.com/office/officeart/2005/8/layout/hierarchy1"/>
    <dgm:cxn modelId="{AD588B88-1005-4947-B787-07387D578576}" type="presParOf" srcId="{32CFA7AA-780A-41AB-824F-43863D4A5400}" destId="{7333C7F4-3471-4584-8FBA-48A45AF23B94}" srcOrd="0" destOrd="0" presId="urn:microsoft.com/office/officeart/2005/8/layout/hierarchy1"/>
    <dgm:cxn modelId="{5332295A-5254-44C4-A2FF-7AC1DC3CBAC9}" type="presParOf" srcId="{32CFA7AA-780A-41AB-824F-43863D4A5400}" destId="{3050A648-7598-4206-9FC4-B02C9F6DA103}" srcOrd="1" destOrd="0" presId="urn:microsoft.com/office/officeart/2005/8/layout/hierarchy1"/>
    <dgm:cxn modelId="{CC334CF0-442E-404F-BCEE-DB25FC3BAAE8}" type="presParOf" srcId="{3050A648-7598-4206-9FC4-B02C9F6DA103}" destId="{9CCDACEE-719F-4AAB-BBC5-79BB3FBD2772}" srcOrd="0" destOrd="0" presId="urn:microsoft.com/office/officeart/2005/8/layout/hierarchy1"/>
    <dgm:cxn modelId="{BE6DEB1F-B0E8-47A9-B9CA-70D354290ACE}" type="presParOf" srcId="{9CCDACEE-719F-4AAB-BBC5-79BB3FBD2772}" destId="{3EB7EE2A-91C9-4D65-B37A-07520D712FF4}" srcOrd="0" destOrd="0" presId="urn:microsoft.com/office/officeart/2005/8/layout/hierarchy1"/>
    <dgm:cxn modelId="{9B79AB2A-9424-4BA6-8DC6-545BDDC4B265}" type="presParOf" srcId="{9CCDACEE-719F-4AAB-BBC5-79BB3FBD2772}" destId="{82A3C6E6-B008-42B4-B297-B057555696D1}" srcOrd="1" destOrd="0" presId="urn:microsoft.com/office/officeart/2005/8/layout/hierarchy1"/>
    <dgm:cxn modelId="{D55E8D41-FB23-4319-A940-CEBA9BC47C3A}" type="presParOf" srcId="{3050A648-7598-4206-9FC4-B02C9F6DA103}" destId="{25F7BD6F-27BF-4BA6-AD11-47DBAB3C8147}" srcOrd="1" destOrd="0" presId="urn:microsoft.com/office/officeart/2005/8/layout/hierarchy1"/>
    <dgm:cxn modelId="{03B2C8D5-2B50-49C7-B763-617E943A0B23}" type="presParOf" srcId="{5C70D9AC-AB47-4DBD-939E-D5B914900E9B}" destId="{C6B4ECA1-FA3F-4492-ACD9-B86D6A50100A}" srcOrd="2" destOrd="0" presId="urn:microsoft.com/office/officeart/2005/8/layout/hierarchy1"/>
    <dgm:cxn modelId="{D40082F9-B4DB-4583-8409-AF7C3BFB4DBC}" type="presParOf" srcId="{5C70D9AC-AB47-4DBD-939E-D5B914900E9B}" destId="{374A6DDA-FF39-434F-9057-FBF0FBBDE0EC}" srcOrd="3" destOrd="0" presId="urn:microsoft.com/office/officeart/2005/8/layout/hierarchy1"/>
    <dgm:cxn modelId="{13E10FA5-2B40-4FF8-A993-C21E55B18333}" type="presParOf" srcId="{374A6DDA-FF39-434F-9057-FBF0FBBDE0EC}" destId="{56B52C46-0441-4487-828C-A9FE5D40928E}" srcOrd="0" destOrd="0" presId="urn:microsoft.com/office/officeart/2005/8/layout/hierarchy1"/>
    <dgm:cxn modelId="{555BF5AB-1707-4173-B768-17A63D3A9C4B}" type="presParOf" srcId="{56B52C46-0441-4487-828C-A9FE5D40928E}" destId="{9448E8AE-AC0A-4192-99E8-654FB88AD0E7}" srcOrd="0" destOrd="0" presId="urn:microsoft.com/office/officeart/2005/8/layout/hierarchy1"/>
    <dgm:cxn modelId="{C5B94411-1465-4CE9-B005-F24C62CF9067}" type="presParOf" srcId="{56B52C46-0441-4487-828C-A9FE5D40928E}" destId="{9F1244EA-35CD-48E7-B165-39652E28AA72}" srcOrd="1" destOrd="0" presId="urn:microsoft.com/office/officeart/2005/8/layout/hierarchy1"/>
    <dgm:cxn modelId="{9CE1B37A-8F63-4987-8DF2-59792C3E1F33}" type="presParOf" srcId="{374A6DDA-FF39-434F-9057-FBF0FBBDE0EC}" destId="{74C9A153-0FCF-4A23-858E-06C1292F6B17}" srcOrd="1" destOrd="0" presId="urn:microsoft.com/office/officeart/2005/8/layout/hierarchy1"/>
    <dgm:cxn modelId="{D98A5A9C-E302-40D0-B172-BC1EA297EF26}" type="presParOf" srcId="{FEDA6DEE-8900-4CCA-81F2-DA55B9983CE2}" destId="{E59DBE07-CA9B-42BD-95BD-89E5C961E673}" srcOrd="6" destOrd="0" presId="urn:microsoft.com/office/officeart/2005/8/layout/hierarchy1"/>
    <dgm:cxn modelId="{255E877F-FEBF-48C0-A950-A97D9D779DF8}" type="presParOf" srcId="{FEDA6DEE-8900-4CCA-81F2-DA55B9983CE2}" destId="{A7721C3D-1B60-4B2C-BBC8-4411264D3764}" srcOrd="7" destOrd="0" presId="urn:microsoft.com/office/officeart/2005/8/layout/hierarchy1"/>
    <dgm:cxn modelId="{7E68719A-FAC5-4BBE-8392-7619E4D12AAD}" type="presParOf" srcId="{A7721C3D-1B60-4B2C-BBC8-4411264D3764}" destId="{B34AA3C8-21DF-4D3E-9E2D-566D76D5A5B9}" srcOrd="0" destOrd="0" presId="urn:microsoft.com/office/officeart/2005/8/layout/hierarchy1"/>
    <dgm:cxn modelId="{31D39485-AC00-42C7-A9B7-010F10193A2B}" type="presParOf" srcId="{B34AA3C8-21DF-4D3E-9E2D-566D76D5A5B9}" destId="{7E12CF51-9D97-4309-B586-1853A92BEC0D}" srcOrd="0" destOrd="0" presId="urn:microsoft.com/office/officeart/2005/8/layout/hierarchy1"/>
    <dgm:cxn modelId="{2FFE42B5-78A8-4832-8D3B-A00F3DC31ADD}" type="presParOf" srcId="{B34AA3C8-21DF-4D3E-9E2D-566D76D5A5B9}" destId="{8A8A62A7-E3AB-4A73-88BA-9CE81AC47B55}" srcOrd="1" destOrd="0" presId="urn:microsoft.com/office/officeart/2005/8/layout/hierarchy1"/>
    <dgm:cxn modelId="{3D885BF4-8E81-4A85-8BA0-050E608B9245}"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dgm:spPr>
        <a:xfrm>
          <a:off x="2112915" y="0"/>
          <a:ext cx="1200139" cy="428594"/>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xfrm>
          <a:off x="0" y="950201"/>
          <a:ext cx="1256620" cy="522197"/>
        </a:xfrm>
        <a:solidFill>
          <a:sysClr val="window" lastClr="FFFFFF">
            <a:alpha val="90000"/>
            <a:hueOff val="0"/>
            <a:satOff val="0"/>
            <a:lumOff val="0"/>
            <a:alphaOff val="0"/>
          </a:sys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483611" y="291130"/>
          <a:ext cx="2084675" cy="521606"/>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xfrm>
          <a:off x="1582439" y="950349"/>
          <a:ext cx="1183639" cy="506559"/>
        </a:xfrm>
        <a:solidFill>
          <a:sysClr val="window" lastClr="FFFFFF">
            <a:alpha val="90000"/>
          </a:sysClr>
        </a:solidFill>
        <a:ln w="9525" cap="flat" cmpd="sng" algn="ctr">
          <a:solidFill>
            <a:srgbClr val="4F81BD"/>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2029559" y="291130"/>
          <a:ext cx="538726" cy="52175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xfrm>
          <a:off x="3270928" y="964457"/>
          <a:ext cx="1164991" cy="585947"/>
        </a:xfrm>
        <a:solidFill>
          <a:srgbClr val="66FFFF">
            <a:alpha val="89804"/>
          </a:srgb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2568286" y="291130"/>
          <a:ext cx="1140437" cy="53586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xfrm>
          <a:off x="6460347" y="960703"/>
          <a:ext cx="1168324" cy="61938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2568286" y="291130"/>
          <a:ext cx="4331524" cy="532109"/>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dgm:spPr>
        <a:xfrm>
          <a:off x="1382688" y="1917031"/>
          <a:ext cx="1125844" cy="304584"/>
        </a:xfrm>
        <a:solidFill>
          <a:sysClr val="window" lastClr="FFFFFF">
            <a:alpha val="9000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Tecnica</a:t>
          </a:r>
        </a:p>
      </dgm:t>
    </dgm:pt>
    <dgm:pt modelId="{2A03F3FF-7871-4D26-9F61-1D0AE12DB83E}" type="parTrans" cxnId="{2DDA737E-2DC2-43E3-9CAA-1C366EDF34B1}">
      <dgm:prSet/>
      <dgm:spPr>
        <a:xfrm>
          <a:off x="1800911" y="1412941"/>
          <a:ext cx="1907813" cy="36662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dgm:spPr>
        <a:xfrm>
          <a:off x="3921417" y="1917048"/>
          <a:ext cx="1154807" cy="292833"/>
        </a:xfrm>
        <a:solidFill>
          <a:srgbClr val="66FFFF">
            <a:alpha val="89804"/>
          </a:srgb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Tática</a:t>
          </a:r>
        </a:p>
      </dgm:t>
    </dgm:pt>
    <dgm:pt modelId="{34832C15-2488-4C7E-832C-118B1A798A1F}" type="parTrans" cxnId="{83411CE9-C227-4CCA-95B7-92A1506B514A}">
      <dgm:prSet/>
      <dgm:spPr>
        <a:xfrm>
          <a:off x="3708724" y="1412941"/>
          <a:ext cx="645397" cy="36664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F988BBB-02AB-405A-BBCE-1AAFA1E01029}" type="sibTrans" cxnId="{83411CE9-C227-4CCA-95B7-92A1506B514A}">
      <dgm:prSet/>
      <dgm:spPr/>
      <dgm:t>
        <a:bodyPr/>
        <a:lstStyle/>
        <a:p>
          <a:endParaRPr lang="pt-PT"/>
        </a:p>
      </dgm:t>
    </dgm:pt>
    <dgm:pt modelId="{EF4F9D7A-C483-421D-9D51-F8341C5F0F87}">
      <dgm:prSet/>
      <dgm:spPr>
        <a:xfrm>
          <a:off x="4605024" y="2588614"/>
          <a:ext cx="1302291" cy="342681"/>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Principios  Especificos</a:t>
          </a:r>
        </a:p>
      </dgm:t>
    </dgm:pt>
    <dgm:pt modelId="{EB759261-06D2-4EC7-9F9B-AE31BB82B756}" type="parTrans" cxnId="{C18185D5-5DA9-41B5-8C8F-265E2BA80ED0}">
      <dgm:prSet/>
      <dgm:spPr>
        <a:xfrm>
          <a:off x="4354122" y="2072417"/>
          <a:ext cx="757349" cy="37873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EDD8473E-6487-417E-8FB9-FC831CD3B17F}" type="sibTrans" cxnId="{C18185D5-5DA9-41B5-8C8F-265E2BA80ED0}">
      <dgm:prSet/>
      <dgm:spPr/>
      <dgm:t>
        <a:bodyPr/>
        <a:lstStyle/>
        <a:p>
          <a:endParaRPr lang="pt-PT"/>
        </a:p>
      </dgm:t>
    </dgm:pt>
    <dgm:pt modelId="{6964E45D-C242-4324-ADC4-1F2C52005032}">
      <dgm:prSet/>
      <dgm:spPr>
        <a:xfrm>
          <a:off x="3013334" y="2588614"/>
          <a:ext cx="1302291" cy="356285"/>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Principios Gerais</a:t>
          </a:r>
        </a:p>
      </dgm:t>
    </dgm:pt>
    <dgm:pt modelId="{157114F6-1EEE-4608-82C9-A971832D931F}" type="parTrans" cxnId="{E90CC9A9-5A51-4B01-9530-E6B96E14190D}">
      <dgm:prSet/>
      <dgm:spPr>
        <a:xfrm>
          <a:off x="3519781" y="2072417"/>
          <a:ext cx="834340" cy="37873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4C6E20B-0A63-4F25-AD9D-220922224667}" type="sibTrans" cxnId="{E90CC9A9-5A51-4B01-9530-E6B96E14190D}">
      <dgm:prSet/>
      <dgm:spPr/>
      <dgm:t>
        <a:bodyPr/>
        <a:lstStyle/>
        <a:p>
          <a:endParaRPr lang="pt-PT"/>
        </a:p>
      </dgm:t>
    </dgm:pt>
    <dgm:pt modelId="{DDECAADF-8686-444D-8239-B45885BA5308}">
      <dgm:prSet/>
      <dgm:spPr>
        <a:xfrm>
          <a:off x="5400869" y="3310046"/>
          <a:ext cx="1302291" cy="387006"/>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Defesa</a:t>
          </a:r>
        </a:p>
      </dgm:t>
    </dgm:pt>
    <dgm:pt modelId="{9912118F-FAB3-439E-A965-3011D23C3513}" type="sibTrans" cxnId="{86DED607-1BA1-4AE4-96C9-DF24C1A5E08C}">
      <dgm:prSet/>
      <dgm:spPr/>
      <dgm:t>
        <a:bodyPr/>
        <a:lstStyle/>
        <a:p>
          <a:endParaRPr lang="pt-PT"/>
        </a:p>
      </dgm:t>
    </dgm:pt>
    <dgm:pt modelId="{35436279-96A9-4155-95AD-F1761B4EE57A}" type="parTrans" cxnId="{86DED607-1BA1-4AE4-96C9-DF24C1A5E08C}">
      <dgm:prSet/>
      <dgm:spPr>
        <a:xfrm>
          <a:off x="5111471" y="2793832"/>
          <a:ext cx="795844" cy="378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5F18D2D5-7B1E-408A-9C78-A577CAF9C815}">
      <dgm:prSet/>
      <dgm:spPr>
        <a:xfrm>
          <a:off x="3809179" y="3310046"/>
          <a:ext cx="1302291" cy="440006"/>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Ataque</a:t>
          </a:r>
        </a:p>
      </dgm:t>
    </dgm:pt>
    <dgm:pt modelId="{7E51F8BE-215E-4674-80BA-7BDD9C58722B}" type="sibTrans" cxnId="{B60ED853-7713-4FA3-AB72-6DECF220C85E}">
      <dgm:prSet/>
      <dgm:spPr/>
      <dgm:t>
        <a:bodyPr/>
        <a:lstStyle/>
        <a:p>
          <a:endParaRPr lang="pt-PT"/>
        </a:p>
      </dgm:t>
    </dgm:pt>
    <dgm:pt modelId="{5A2B80BE-5602-4A33-8C26-4A640E821720}" type="parTrans" cxnId="{B60ED853-7713-4FA3-AB72-6DECF220C85E}">
      <dgm:prSet/>
      <dgm:spPr>
        <a:xfrm>
          <a:off x="4315626" y="2793832"/>
          <a:ext cx="795844" cy="378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A9D85DA3-5B76-4EDA-9337-A730BC2E02CF}">
      <dgm:prSet/>
      <dgm:spPr>
        <a:xfrm>
          <a:off x="2742897" y="4075803"/>
          <a:ext cx="1302291" cy="502507"/>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Contenção</a:t>
          </a:r>
        </a:p>
      </dgm:t>
    </dgm:pt>
    <dgm:pt modelId="{17D0FF76-143E-47C6-BC77-D35508612755}" type="parTrans" cxnId="{691A7100-1766-4A76-9074-60222BB91843}">
      <dgm:prSet/>
      <dgm:spPr>
        <a:xfrm>
          <a:off x="3249344" y="3559589"/>
          <a:ext cx="2657971" cy="378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1206045F-69D7-4C38-B1D7-8ADE2B41B4FF}" type="sibTrans" cxnId="{691A7100-1766-4A76-9074-60222BB91843}">
      <dgm:prSet/>
      <dgm:spPr/>
      <dgm:t>
        <a:bodyPr/>
        <a:lstStyle/>
        <a:p>
          <a:endParaRPr lang="pt-PT"/>
        </a:p>
      </dgm:t>
    </dgm:pt>
    <dgm:pt modelId="{F284F89B-C3C0-4647-A5C7-A786C7CF6C9C}">
      <dgm:prSet/>
      <dgm:spPr>
        <a:xfrm>
          <a:off x="4543188" y="4075803"/>
          <a:ext cx="1302291" cy="501903"/>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Cobertura Defensiva</a:t>
          </a:r>
        </a:p>
      </dgm:t>
    </dgm:pt>
    <dgm:pt modelId="{B1F5562A-BDB5-4B8B-AB8A-B4D350432B6D}" type="parTrans" cxnId="{4C7E1B13-B5D2-462D-83A8-668032E2AA3C}">
      <dgm:prSet/>
      <dgm:spPr>
        <a:xfrm>
          <a:off x="5049635" y="3559589"/>
          <a:ext cx="857680" cy="378749"/>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t-PT"/>
        </a:p>
      </dgm:t>
    </dgm:pt>
    <dgm:pt modelId="{E5258623-04EE-4537-BD4C-AC52B79C8F6B}" type="sibTrans" cxnId="{4C7E1B13-B5D2-462D-83A8-668032E2AA3C}">
      <dgm:prSet/>
      <dgm:spPr/>
      <dgm:t>
        <a:bodyPr/>
        <a:lstStyle/>
        <a:p>
          <a:endParaRPr lang="pt-PT"/>
        </a:p>
      </dgm:t>
    </dgm:pt>
    <dgm:pt modelId="{E5C33839-9FA4-42B1-9E17-44313BC168E7}">
      <dgm:prSet/>
      <dgm:spPr>
        <a:xfrm>
          <a:off x="6299234" y="4075803"/>
          <a:ext cx="1302291" cy="522238"/>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Equilíbrio</a:t>
          </a:r>
        </a:p>
      </dgm:t>
    </dgm:pt>
    <dgm:pt modelId="{DD47A2D5-D302-4AE2-B1D6-AD78D33679DF}" type="parTrans" cxnId="{0D1977EA-0FA2-4DC4-B2F6-316BB0BC67C3}">
      <dgm:prSet/>
      <dgm:spPr>
        <a:xfrm>
          <a:off x="5907316" y="3559589"/>
          <a:ext cx="898364" cy="378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AD21FA2-6545-4DDB-8AA0-498150BFAF2F}" type="sibTrans" cxnId="{0D1977EA-0FA2-4DC4-B2F6-316BB0BC67C3}">
      <dgm:prSet/>
      <dgm:spPr/>
      <dgm:t>
        <a:bodyPr/>
        <a:lstStyle/>
        <a:p>
          <a:endParaRPr lang="pt-PT"/>
        </a:p>
      </dgm:t>
    </dgm:pt>
    <dgm:pt modelId="{34559164-B6A7-44EC-AB6F-82F5EF158062}">
      <dgm:prSet/>
      <dgm:spPr>
        <a:xfrm>
          <a:off x="8058841" y="4075803"/>
          <a:ext cx="1302291" cy="522883"/>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Concentração</a:t>
          </a:r>
        </a:p>
      </dgm:t>
    </dgm:pt>
    <dgm:pt modelId="{33354CA2-F477-456F-A1E5-34BC11598F22}" type="parTrans" cxnId="{FBA7876F-3C01-4430-ABD9-561AAD5EF4AF}">
      <dgm:prSet/>
      <dgm:spPr>
        <a:xfrm>
          <a:off x="5907316" y="3559589"/>
          <a:ext cx="2657971" cy="378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37CFA73-1B7B-4C5B-B45C-A28290B718B5}" type="sibTrans" cxnId="{FBA7876F-3C01-4430-ABD9-561AAD5EF4AF}">
      <dgm:prSet/>
      <dgm:spPr/>
      <dgm:t>
        <a:bodyPr/>
        <a:lstStyle/>
        <a:p>
          <a:endParaRPr lang="pt-PT"/>
        </a:p>
      </dgm:t>
    </dgm:pt>
    <dgm:pt modelId="{6523E669-8FF7-4999-8135-58353545B650}">
      <dgm:prSet/>
      <dgm:spPr>
        <a:xfrm>
          <a:off x="2630998" y="4957060"/>
          <a:ext cx="1526090" cy="1091357"/>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Defesa  deve procurar parar o ataque do adversário, fechando linhas de remate ou progressão, colocando-se entre a sua baliza e o portador da bola e garantindo o seu controlo.</a:t>
          </a:r>
        </a:p>
      </dgm:t>
    </dgm:pt>
    <dgm:pt modelId="{D672EF07-9FBA-4A1F-98AC-4FC68CD4E02A}" type="parTrans" cxnId="{3376DA06-1259-4BAF-9DD9-6D1827B731A1}">
      <dgm:prSet/>
      <dgm:spPr>
        <a:xfrm>
          <a:off x="3203624" y="4440846"/>
          <a:ext cx="91440" cy="378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E2A8D3-4167-444E-BD68-F067C7E692CF}" type="sibTrans" cxnId="{3376DA06-1259-4BAF-9DD9-6D1827B731A1}">
      <dgm:prSet/>
      <dgm:spPr/>
      <dgm:t>
        <a:bodyPr/>
        <a:lstStyle/>
        <a:p>
          <a:endParaRPr lang="pt-PT"/>
        </a:p>
      </dgm:t>
    </dgm:pt>
    <dgm:pt modelId="{B43FB629-8682-4237-B8E7-8ECD7366D339}">
      <dgm:prSet/>
      <dgm:spPr>
        <a:xfrm>
          <a:off x="4446486" y="4956456"/>
          <a:ext cx="1495695" cy="1138948"/>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Equipa que defende, para procurar obter superioridade numérica, desloca mais um defensor para dar apoio ao defensor que está a marcar o portador da bola.</a:t>
          </a:r>
        </a:p>
      </dgm:t>
    </dgm:pt>
    <dgm:pt modelId="{F7C9227F-B058-4028-974C-BEF380BE8F8D}" type="parTrans" cxnId="{8A795ED4-1E9F-4E94-B642-6796528BA695}">
      <dgm:prSet/>
      <dgm:spPr>
        <a:xfrm>
          <a:off x="5003915" y="4440242"/>
          <a:ext cx="91440" cy="378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6080C67-7781-4ECD-875E-56B59C605821}" type="sibTrans" cxnId="{8A795ED4-1E9F-4E94-B642-6796528BA695}">
      <dgm:prSet/>
      <dgm:spPr/>
      <dgm:t>
        <a:bodyPr/>
        <a:lstStyle/>
        <a:p>
          <a:endParaRPr lang="pt-PT"/>
        </a:p>
      </dgm:t>
    </dgm:pt>
    <dgm:pt modelId="{4EF4078A-463A-4F44-94FB-C760E7D03FEF}">
      <dgm:prSet/>
      <dgm:spPr>
        <a:xfrm>
          <a:off x="6231580" y="4976791"/>
          <a:ext cx="1437599" cy="1102132"/>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A equipa que defende deve procurar fazer a cobertura dos espaços e dos jogadores para tentar cortar eventuais linhas de passe, mesmo que momentaneamente tenha de estabelecer situações de igualdade numérica.</a:t>
          </a:r>
        </a:p>
      </dgm:t>
    </dgm:pt>
    <dgm:pt modelId="{D5482698-D847-466F-99A4-20A672226DCE}" type="parTrans" cxnId="{5D05678C-28B4-4678-9052-96BAAAB0119D}">
      <dgm:prSet/>
      <dgm:spPr>
        <a:xfrm>
          <a:off x="6759960" y="4460577"/>
          <a:ext cx="91440" cy="378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6BCC98E-07BA-4F8F-8FC8-B7BAAF77E6FB}" type="sibTrans" cxnId="{5D05678C-28B4-4678-9052-96BAAAB0119D}">
      <dgm:prSet/>
      <dgm:spPr/>
      <dgm:t>
        <a:bodyPr/>
        <a:lstStyle/>
        <a:p>
          <a:endParaRPr lang="pt-PT"/>
        </a:p>
      </dgm:t>
    </dgm:pt>
    <dgm:pt modelId="{93BC8407-BCD0-4ED0-B1F4-98D4B2DDD096}">
      <dgm:prSet/>
      <dgm:spPr>
        <a:xfrm>
          <a:off x="7958578" y="4977436"/>
          <a:ext cx="1502818" cy="1149136"/>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A equipa que defende tenta limitar, reduzir, a amplitude do jogo aversário, obrigando-o a utilizar espaços curtos para assim poder criar sempre situações com superioridade numérica e dfácil cobertura defensiva.</a:t>
          </a:r>
        </a:p>
      </dgm:t>
    </dgm:pt>
    <dgm:pt modelId="{7334C47F-DDCA-4C1F-928A-BA11DE747A01}" type="parTrans" cxnId="{8C597F8C-AC10-41D7-B5C1-675FAF232C72}">
      <dgm:prSet/>
      <dgm:spPr>
        <a:xfrm>
          <a:off x="8519568" y="4461222"/>
          <a:ext cx="91440" cy="378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58C6E26-BE91-4D5A-A98C-9FDB42849D1C}" type="sibTrans" cxnId="{8C597F8C-AC10-41D7-B5C1-675FAF232C72}">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1968216" y="-137464"/>
          <a:ext cx="1200139" cy="428594"/>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92156" custScaleY="51828" custLinFactNeighborX="-28084" custLinFactNeighborY="-17533">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2084675" y="0"/>
              </a:moveTo>
              <a:lnTo>
                <a:pt x="2084675" y="400963"/>
              </a:lnTo>
              <a:lnTo>
                <a:pt x="0" y="400963"/>
              </a:lnTo>
              <a:lnTo>
                <a:pt x="0" y="521606"/>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144699" y="812736"/>
          <a:ext cx="1256620" cy="522197"/>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96493" custScaleY="63147" custLinFactX="-31399" custLinFactNeighborX="-100000" custLinFactNeighborY="-258">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538726" y="0"/>
              </a:moveTo>
              <a:lnTo>
                <a:pt x="538726" y="401112"/>
              </a:lnTo>
              <a:lnTo>
                <a:pt x="0" y="401112"/>
              </a:lnTo>
              <a:lnTo>
                <a:pt x="0" y="521755"/>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1437739" y="812885"/>
          <a:ext cx="1183639" cy="506559"/>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90889" custScaleY="61256" custLinFactNeighborX="-8810" custLinFactNeighborY="-240">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415220"/>
              </a:lnTo>
              <a:lnTo>
                <a:pt x="1140437" y="415220"/>
              </a:lnTo>
              <a:lnTo>
                <a:pt x="1140437" y="535863"/>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3126229" y="826993"/>
          <a:ext cx="1164991" cy="585947"/>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89457" custScaleY="70856" custLinFactNeighborX="7734" custLinFactNeighborY="1466">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2"/>
      <dgm:spPr>
        <a:custGeom>
          <a:avLst/>
          <a:gdLst/>
          <a:ahLst/>
          <a:cxnLst/>
          <a:rect l="0" t="0" r="0" b="0"/>
          <a:pathLst>
            <a:path>
              <a:moveTo>
                <a:pt x="1907813" y="0"/>
              </a:moveTo>
              <a:lnTo>
                <a:pt x="1907813" y="245983"/>
              </a:lnTo>
              <a:lnTo>
                <a:pt x="0" y="245983"/>
              </a:lnTo>
              <a:lnTo>
                <a:pt x="0" y="366626"/>
              </a:lnTo>
            </a:path>
          </a:pathLst>
        </a:custGeom>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2"/>
      <dgm:spPr>
        <a:xfrm>
          <a:off x="1237989" y="1779567"/>
          <a:ext cx="1125844" cy="304584"/>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0D52A88-49AC-4860-84B0-74A65826176A}" type="pres">
      <dgm:prSet presAssocID="{B9770DA1-8592-4C63-95C0-311A386332F8}" presName="text3" presStyleLbl="fgAcc3" presStyleIdx="0" presStyleCnt="2" custScaleX="86451" custScaleY="36832" custLinFactNeighborX="-83314">
        <dgm:presLayoutVars>
          <dgm:chPref val="3"/>
        </dgm:presLayoutVars>
      </dgm:prSet>
      <dgm:spPr>
        <a:prstGeom prst="roundRect">
          <a:avLst>
            <a:gd name="adj" fmla="val 10000"/>
          </a:avLst>
        </a:prstGeom>
      </dgm:spPr>
      <dgm:t>
        <a:bodyPr/>
        <a:lstStyle/>
        <a:p>
          <a:endParaRPr lang="pt-PT"/>
        </a:p>
      </dgm:t>
    </dgm:pt>
    <dgm:pt modelId="{9FE0FD77-8DEE-42F7-9C18-725493B4331C}" type="pres">
      <dgm:prSet presAssocID="{B9770DA1-8592-4C63-95C0-311A386332F8}" presName="hierChild4" presStyleCnt="0"/>
      <dgm:spPr/>
    </dgm:pt>
    <dgm:pt modelId="{DFD0C916-CC38-4D8D-868E-DC6270CE29D9}" type="pres">
      <dgm:prSet presAssocID="{34832C15-2488-4C7E-832C-118B1A798A1F}" presName="Name17" presStyleLbl="parChTrans1D3" presStyleIdx="1" presStyleCnt="2"/>
      <dgm:spPr>
        <a:custGeom>
          <a:avLst/>
          <a:gdLst/>
          <a:ahLst/>
          <a:cxnLst/>
          <a:rect l="0" t="0" r="0" b="0"/>
          <a:pathLst>
            <a:path>
              <a:moveTo>
                <a:pt x="0" y="0"/>
              </a:moveTo>
              <a:lnTo>
                <a:pt x="0" y="246000"/>
              </a:lnTo>
              <a:lnTo>
                <a:pt x="645397" y="246000"/>
              </a:lnTo>
              <a:lnTo>
                <a:pt x="645397" y="366643"/>
              </a:lnTo>
            </a:path>
          </a:pathLst>
        </a:custGeom>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2"/>
      <dgm:spPr>
        <a:xfrm>
          <a:off x="3776718" y="1779584"/>
          <a:ext cx="1154807" cy="292833"/>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E9AA797-F5AA-4815-85CE-7A1471D35844}" type="pres">
      <dgm:prSet presAssocID="{EC0C5FF5-0C2A-4C00-B9B6-4724EAAF523A}" presName="text3" presStyleLbl="fgAcc3" presStyleIdx="1" presStyleCnt="2" custScaleX="88675" custScaleY="35411" custLinFactNeighborX="2956" custLinFactNeighborY="2">
        <dgm:presLayoutVars>
          <dgm:chPref val="3"/>
        </dgm:presLayoutVars>
      </dgm:prSet>
      <dgm:spPr>
        <a:prstGeom prst="roundRect">
          <a:avLst>
            <a:gd name="adj" fmla="val 10000"/>
          </a:avLst>
        </a:prstGeom>
      </dgm:spPr>
      <dgm:t>
        <a:bodyPr/>
        <a:lstStyle/>
        <a:p>
          <a:endParaRPr lang="pt-PT"/>
        </a:p>
      </dgm:t>
    </dgm:pt>
    <dgm:pt modelId="{B89ECA55-7EE5-4C4E-AE99-665FDEE98B3B}" type="pres">
      <dgm:prSet presAssocID="{EC0C5FF5-0C2A-4C00-B9B6-4724EAAF523A}" presName="hierChild4" presStyleCnt="0"/>
      <dgm:spPr/>
    </dgm:pt>
    <dgm:pt modelId="{5C984DCF-A4DE-4E91-B4AC-A4A11DBBA49D}" type="pres">
      <dgm:prSet presAssocID="{157114F6-1EEE-4608-82C9-A971832D931F}" presName="Name23" presStyleLbl="parChTrans1D4" presStyleIdx="0" presStyleCnt="12"/>
      <dgm:spPr>
        <a:custGeom>
          <a:avLst/>
          <a:gdLst/>
          <a:ahLst/>
          <a:cxnLst/>
          <a:rect l="0" t="0" r="0" b="0"/>
          <a:pathLst>
            <a:path>
              <a:moveTo>
                <a:pt x="834340" y="0"/>
              </a:moveTo>
              <a:lnTo>
                <a:pt x="834340" y="258090"/>
              </a:lnTo>
              <a:lnTo>
                <a:pt x="0" y="258090"/>
              </a:lnTo>
              <a:lnTo>
                <a:pt x="0" y="378733"/>
              </a:lnTo>
            </a:path>
          </a:pathLst>
        </a:custGeom>
      </dgm:spPr>
      <dgm:t>
        <a:bodyPr/>
        <a:lstStyle/>
        <a:p>
          <a:endParaRPr lang="pt-PT"/>
        </a:p>
      </dgm:t>
    </dgm:pt>
    <dgm:pt modelId="{3B264567-D0B6-4062-B75D-236188FDC0A1}" type="pres">
      <dgm:prSet presAssocID="{6964E45D-C242-4324-ADC4-1F2C52005032}" presName="hierRoot4" presStyleCnt="0"/>
      <dgm:spPr/>
    </dgm:pt>
    <dgm:pt modelId="{C322BB54-3BF6-431B-9342-5567167B29C9}" type="pres">
      <dgm:prSet presAssocID="{6964E45D-C242-4324-ADC4-1F2C52005032}" presName="composite4" presStyleCnt="0"/>
      <dgm:spPr/>
    </dgm:pt>
    <dgm:pt modelId="{C6EE2296-7375-4DB6-BD57-095585CC3EB9}" type="pres">
      <dgm:prSet presAssocID="{6964E45D-C242-4324-ADC4-1F2C52005032}" presName="background4" presStyleLbl="node4" presStyleIdx="0" presStyleCnt="12"/>
      <dgm:spPr>
        <a:xfrm>
          <a:off x="2868635" y="2451150"/>
          <a:ext cx="1302291" cy="356285"/>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4D25E8C-0881-48C8-99B4-75CC25F6B306}" type="pres">
      <dgm:prSet presAssocID="{6964E45D-C242-4324-ADC4-1F2C52005032}" presName="text4" presStyleLbl="fgAcc4" presStyleIdx="0" presStyleCnt="12" custScaleY="43084">
        <dgm:presLayoutVars>
          <dgm:chPref val="3"/>
        </dgm:presLayoutVars>
      </dgm:prSet>
      <dgm:spPr>
        <a:prstGeom prst="roundRect">
          <a:avLst>
            <a:gd name="adj" fmla="val 10000"/>
          </a:avLst>
        </a:prstGeom>
      </dgm:spPr>
      <dgm:t>
        <a:bodyPr/>
        <a:lstStyle/>
        <a:p>
          <a:endParaRPr lang="pt-PT"/>
        </a:p>
      </dgm:t>
    </dgm:pt>
    <dgm:pt modelId="{EF9B2DDF-9829-4183-91AA-3335A3227018}" type="pres">
      <dgm:prSet presAssocID="{6964E45D-C242-4324-ADC4-1F2C52005032}" presName="hierChild5" presStyleCnt="0"/>
      <dgm:spPr/>
    </dgm:pt>
    <dgm:pt modelId="{9FD3712E-662A-4C72-9E56-B92AB9C8C5AC}" type="pres">
      <dgm:prSet presAssocID="{EB759261-06D2-4EC7-9F9B-AE31BB82B756}" presName="Name23" presStyleLbl="parChTrans1D4" presStyleIdx="1" presStyleCnt="12"/>
      <dgm:spPr>
        <a:custGeom>
          <a:avLst/>
          <a:gdLst/>
          <a:ahLst/>
          <a:cxnLst/>
          <a:rect l="0" t="0" r="0" b="0"/>
          <a:pathLst>
            <a:path>
              <a:moveTo>
                <a:pt x="0" y="0"/>
              </a:moveTo>
              <a:lnTo>
                <a:pt x="0" y="258090"/>
              </a:lnTo>
              <a:lnTo>
                <a:pt x="757349" y="258090"/>
              </a:lnTo>
              <a:lnTo>
                <a:pt x="757349" y="378733"/>
              </a:lnTo>
            </a:path>
          </a:pathLst>
        </a:custGeom>
      </dgm:spPr>
      <dgm:t>
        <a:bodyPr/>
        <a:lstStyle/>
        <a:p>
          <a:endParaRPr lang="pt-PT"/>
        </a:p>
      </dgm:t>
    </dgm:pt>
    <dgm:pt modelId="{EDFDA398-2E2D-41A5-920B-9858A295160A}" type="pres">
      <dgm:prSet presAssocID="{EF4F9D7A-C483-421D-9D51-F8341C5F0F87}" presName="hierRoot4" presStyleCnt="0"/>
      <dgm:spPr/>
    </dgm:pt>
    <dgm:pt modelId="{7A6B1209-A6AF-4377-9090-32BC2808307A}" type="pres">
      <dgm:prSet presAssocID="{EF4F9D7A-C483-421D-9D51-F8341C5F0F87}" presName="composite4" presStyleCnt="0"/>
      <dgm:spPr/>
    </dgm:pt>
    <dgm:pt modelId="{B9F7FC67-DFCA-4425-98F4-3F66D67B62A9}" type="pres">
      <dgm:prSet presAssocID="{EF4F9D7A-C483-421D-9D51-F8341C5F0F87}" presName="background4" presStyleLbl="node4" presStyleIdx="1" presStyleCnt="12"/>
      <dgm:spPr>
        <a:xfrm>
          <a:off x="4460325" y="2451150"/>
          <a:ext cx="1302291" cy="34268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54A8AF7-FDD0-461F-A23E-C0F1D753926E}" type="pres">
      <dgm:prSet presAssocID="{EF4F9D7A-C483-421D-9D51-F8341C5F0F87}" presName="text4" presStyleLbl="fgAcc4" presStyleIdx="1" presStyleCnt="12" custScaleY="41439">
        <dgm:presLayoutVars>
          <dgm:chPref val="3"/>
        </dgm:presLayoutVars>
      </dgm:prSet>
      <dgm:spPr>
        <a:prstGeom prst="roundRect">
          <a:avLst>
            <a:gd name="adj" fmla="val 10000"/>
          </a:avLst>
        </a:prstGeom>
      </dgm:spPr>
      <dgm:t>
        <a:bodyPr/>
        <a:lstStyle/>
        <a:p>
          <a:endParaRPr lang="pt-PT"/>
        </a:p>
      </dgm:t>
    </dgm:pt>
    <dgm:pt modelId="{5C70D9AC-AB47-4DBD-939E-D5B914900E9B}" type="pres">
      <dgm:prSet presAssocID="{EF4F9D7A-C483-421D-9D51-F8341C5F0F87}" presName="hierChild5" presStyleCnt="0"/>
      <dgm:spPr/>
    </dgm:pt>
    <dgm:pt modelId="{41742F8B-356C-445E-A7CF-CBAB52938040}" type="pres">
      <dgm:prSet presAssocID="{5A2B80BE-5602-4A33-8C26-4A640E821720}" presName="Name23" presStyleLbl="parChTrans1D4" presStyleIdx="2" presStyleCnt="12"/>
      <dgm:spPr>
        <a:custGeom>
          <a:avLst/>
          <a:gdLst/>
          <a:ahLst/>
          <a:cxnLst/>
          <a:rect l="0" t="0" r="0" b="0"/>
          <a:pathLst>
            <a:path>
              <a:moveTo>
                <a:pt x="795844" y="0"/>
              </a:moveTo>
              <a:lnTo>
                <a:pt x="795844" y="258106"/>
              </a:lnTo>
              <a:lnTo>
                <a:pt x="0" y="258106"/>
              </a:lnTo>
              <a:lnTo>
                <a:pt x="0" y="378749"/>
              </a:lnTo>
            </a:path>
          </a:pathLst>
        </a:custGeom>
      </dgm:spPr>
      <dgm:t>
        <a:bodyPr/>
        <a:lstStyle/>
        <a:p>
          <a:endParaRPr lang="pt-PT"/>
        </a:p>
      </dgm:t>
    </dgm:pt>
    <dgm:pt modelId="{B8D57D4D-AB68-43C7-A3FA-2F723AA6E4AE}" type="pres">
      <dgm:prSet presAssocID="{5F18D2D5-7B1E-408A-9C78-A577CAF9C815}" presName="hierRoot4" presStyleCnt="0"/>
      <dgm:spPr/>
    </dgm:pt>
    <dgm:pt modelId="{BA8F4F98-340E-4042-AA34-E5F8876B2F62}" type="pres">
      <dgm:prSet presAssocID="{5F18D2D5-7B1E-408A-9C78-A577CAF9C815}" presName="composite4" presStyleCnt="0"/>
      <dgm:spPr/>
    </dgm:pt>
    <dgm:pt modelId="{BBB43F5F-E273-4472-ACC5-005081D167E6}" type="pres">
      <dgm:prSet presAssocID="{5F18D2D5-7B1E-408A-9C78-A577CAF9C815}" presName="background4" presStyleLbl="node4" presStyleIdx="2" presStyleCnt="12"/>
      <dgm:spPr>
        <a:xfrm>
          <a:off x="3664480" y="3172582"/>
          <a:ext cx="1302291" cy="440006"/>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6E4068E-4ACD-45C9-B62D-D7BEF1D18583}" type="pres">
      <dgm:prSet presAssocID="{5F18D2D5-7B1E-408A-9C78-A577CAF9C815}" presName="text4" presStyleLbl="fgAcc4" presStyleIdx="2" presStyleCnt="12" custScaleY="53208">
        <dgm:presLayoutVars>
          <dgm:chPref val="3"/>
        </dgm:presLayoutVars>
      </dgm:prSet>
      <dgm:spPr>
        <a:prstGeom prst="roundRect">
          <a:avLst>
            <a:gd name="adj" fmla="val 10000"/>
          </a:avLst>
        </a:prstGeom>
      </dgm:spPr>
      <dgm:t>
        <a:bodyPr/>
        <a:lstStyle/>
        <a:p>
          <a:endParaRPr lang="pt-PT"/>
        </a:p>
      </dgm:t>
    </dgm:pt>
    <dgm:pt modelId="{14D09214-7BC1-4956-BC6E-B2A98502DDC0}" type="pres">
      <dgm:prSet presAssocID="{5F18D2D5-7B1E-408A-9C78-A577CAF9C815}" presName="hierChild5" presStyleCnt="0"/>
      <dgm:spPr/>
    </dgm:pt>
    <dgm:pt modelId="{C6B4ECA1-FA3F-4492-ACD9-B86D6A50100A}" type="pres">
      <dgm:prSet presAssocID="{35436279-96A9-4155-95AD-F1761B4EE57A}" presName="Name23" presStyleLbl="parChTrans1D4" presStyleIdx="3" presStyleCnt="12"/>
      <dgm:spPr>
        <a:custGeom>
          <a:avLst/>
          <a:gdLst/>
          <a:ahLst/>
          <a:cxnLst/>
          <a:rect l="0" t="0" r="0" b="0"/>
          <a:pathLst>
            <a:path>
              <a:moveTo>
                <a:pt x="0" y="0"/>
              </a:moveTo>
              <a:lnTo>
                <a:pt x="0" y="258106"/>
              </a:lnTo>
              <a:lnTo>
                <a:pt x="795844" y="258106"/>
              </a:lnTo>
              <a:lnTo>
                <a:pt x="795844" y="378749"/>
              </a:lnTo>
            </a:path>
          </a:pathLst>
        </a:custGeom>
      </dgm:spPr>
      <dgm:t>
        <a:bodyPr/>
        <a:lstStyle/>
        <a:p>
          <a:endParaRPr lang="pt-PT"/>
        </a:p>
      </dgm:t>
    </dgm:pt>
    <dgm:pt modelId="{374A6DDA-FF39-434F-9057-FBF0FBBDE0EC}" type="pres">
      <dgm:prSet presAssocID="{DDECAADF-8686-444D-8239-B45885BA5308}" presName="hierRoot4" presStyleCnt="0"/>
      <dgm:spPr/>
    </dgm:pt>
    <dgm:pt modelId="{56B52C46-0441-4487-828C-A9FE5D40928E}" type="pres">
      <dgm:prSet presAssocID="{DDECAADF-8686-444D-8239-B45885BA5308}" presName="composite4" presStyleCnt="0"/>
      <dgm:spPr/>
    </dgm:pt>
    <dgm:pt modelId="{9448E8AE-AC0A-4192-99E8-654FB88AD0E7}" type="pres">
      <dgm:prSet presAssocID="{DDECAADF-8686-444D-8239-B45885BA5308}" presName="background4" presStyleLbl="node4" presStyleIdx="3" presStyleCnt="12"/>
      <dgm:spPr>
        <a:xfrm>
          <a:off x="5256170" y="3172582"/>
          <a:ext cx="1302291" cy="387006"/>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F1244EA-35CD-48E7-B165-39652E28AA72}" type="pres">
      <dgm:prSet presAssocID="{DDECAADF-8686-444D-8239-B45885BA5308}" presName="text4" presStyleLbl="fgAcc4" presStyleIdx="3" presStyleCnt="12" custScaleY="46799">
        <dgm:presLayoutVars>
          <dgm:chPref val="3"/>
        </dgm:presLayoutVars>
      </dgm:prSet>
      <dgm:spPr>
        <a:prstGeom prst="roundRect">
          <a:avLst>
            <a:gd name="adj" fmla="val 10000"/>
          </a:avLst>
        </a:prstGeom>
      </dgm:spPr>
      <dgm:t>
        <a:bodyPr/>
        <a:lstStyle/>
        <a:p>
          <a:endParaRPr lang="pt-PT"/>
        </a:p>
      </dgm:t>
    </dgm:pt>
    <dgm:pt modelId="{74C9A153-0FCF-4A23-858E-06C1292F6B17}" type="pres">
      <dgm:prSet presAssocID="{DDECAADF-8686-444D-8239-B45885BA5308}" presName="hierChild5" presStyleCnt="0"/>
      <dgm:spPr/>
    </dgm:pt>
    <dgm:pt modelId="{8E0FB482-1BB9-4F36-B5E4-10E334B5A725}" type="pres">
      <dgm:prSet presAssocID="{17D0FF76-143E-47C6-BC77-D35508612755}" presName="Name23" presStyleLbl="parChTrans1D4" presStyleIdx="4" presStyleCnt="12"/>
      <dgm:spPr>
        <a:custGeom>
          <a:avLst/>
          <a:gdLst/>
          <a:ahLst/>
          <a:cxnLst/>
          <a:rect l="0" t="0" r="0" b="0"/>
          <a:pathLst>
            <a:path>
              <a:moveTo>
                <a:pt x="2657971" y="0"/>
              </a:moveTo>
              <a:lnTo>
                <a:pt x="2657971" y="258106"/>
              </a:lnTo>
              <a:lnTo>
                <a:pt x="0" y="258106"/>
              </a:lnTo>
              <a:lnTo>
                <a:pt x="0" y="378749"/>
              </a:lnTo>
            </a:path>
          </a:pathLst>
        </a:custGeom>
      </dgm:spPr>
      <dgm:t>
        <a:bodyPr/>
        <a:lstStyle/>
        <a:p>
          <a:endParaRPr lang="pt-PT"/>
        </a:p>
      </dgm:t>
    </dgm:pt>
    <dgm:pt modelId="{FA76C83C-E8D6-4AE1-8ECB-3B989E65B856}" type="pres">
      <dgm:prSet presAssocID="{A9D85DA3-5B76-4EDA-9337-A730BC2E02CF}" presName="hierRoot4" presStyleCnt="0"/>
      <dgm:spPr/>
    </dgm:pt>
    <dgm:pt modelId="{8A3CC06D-3554-415B-9CB4-669F22D02C10}" type="pres">
      <dgm:prSet presAssocID="{A9D85DA3-5B76-4EDA-9337-A730BC2E02CF}" presName="composite4" presStyleCnt="0"/>
      <dgm:spPr/>
    </dgm:pt>
    <dgm:pt modelId="{DE29E079-A02F-4E0C-BED2-8D10A80FF7D1}" type="pres">
      <dgm:prSet presAssocID="{A9D85DA3-5B76-4EDA-9337-A730BC2E02CF}" presName="background4" presStyleLbl="node4" presStyleIdx="4" presStyleCnt="12"/>
      <dgm:spPr>
        <a:xfrm>
          <a:off x="2598198" y="3938339"/>
          <a:ext cx="1302291" cy="502507"/>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A9D816CB-AC4A-4E9C-AD52-5CA0824A7F02}" type="pres">
      <dgm:prSet presAssocID="{A9D85DA3-5B76-4EDA-9337-A730BC2E02CF}" presName="text4" presStyleLbl="fgAcc4" presStyleIdx="4" presStyleCnt="12" custScaleY="60766">
        <dgm:presLayoutVars>
          <dgm:chPref val="3"/>
        </dgm:presLayoutVars>
      </dgm:prSet>
      <dgm:spPr>
        <a:prstGeom prst="roundRect">
          <a:avLst>
            <a:gd name="adj" fmla="val 10000"/>
          </a:avLst>
        </a:prstGeom>
      </dgm:spPr>
      <dgm:t>
        <a:bodyPr/>
        <a:lstStyle/>
        <a:p>
          <a:endParaRPr lang="pt-PT"/>
        </a:p>
      </dgm:t>
    </dgm:pt>
    <dgm:pt modelId="{740A3CC1-6CEE-47E1-B58A-ECAA257B1CD8}" type="pres">
      <dgm:prSet presAssocID="{A9D85DA3-5B76-4EDA-9337-A730BC2E02CF}" presName="hierChild5" presStyleCnt="0"/>
      <dgm:spPr/>
    </dgm:pt>
    <dgm:pt modelId="{481E0055-0893-4472-B71C-1A76844FD5AB}" type="pres">
      <dgm:prSet presAssocID="{D672EF07-9FBA-4A1F-98AC-4FC68CD4E02A}" presName="Name23" presStyleLbl="parChTrans1D4" presStyleIdx="5" presStyleCnt="12"/>
      <dgm:spPr>
        <a:custGeom>
          <a:avLst/>
          <a:gdLst/>
          <a:ahLst/>
          <a:cxnLst/>
          <a:rect l="0" t="0" r="0" b="0"/>
          <a:pathLst>
            <a:path>
              <a:moveTo>
                <a:pt x="45720" y="0"/>
              </a:moveTo>
              <a:lnTo>
                <a:pt x="45720" y="378749"/>
              </a:lnTo>
            </a:path>
          </a:pathLst>
        </a:custGeom>
      </dgm:spPr>
      <dgm:t>
        <a:bodyPr/>
        <a:lstStyle/>
        <a:p>
          <a:endParaRPr lang="pt-PT"/>
        </a:p>
      </dgm:t>
    </dgm:pt>
    <dgm:pt modelId="{960B537E-F19B-44A7-A19E-9FB6EFD37E3B}" type="pres">
      <dgm:prSet presAssocID="{6523E669-8FF7-4999-8135-58353545B650}" presName="hierRoot4" presStyleCnt="0"/>
      <dgm:spPr/>
    </dgm:pt>
    <dgm:pt modelId="{D7DB7BD2-A026-4E4C-BEE5-F8A2F165CDEE}" type="pres">
      <dgm:prSet presAssocID="{6523E669-8FF7-4999-8135-58353545B650}" presName="composite4" presStyleCnt="0"/>
      <dgm:spPr/>
    </dgm:pt>
    <dgm:pt modelId="{19345EB2-B0B9-4DDF-9181-54E63955AB27}" type="pres">
      <dgm:prSet presAssocID="{6523E669-8FF7-4999-8135-58353545B650}" presName="background4" presStyleLbl="node4" presStyleIdx="5" presStyleCnt="12"/>
      <dgm:spPr>
        <a:xfrm>
          <a:off x="2486299" y="4819596"/>
          <a:ext cx="1526090" cy="1091357"/>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3AB4254-EC9A-41C3-883F-87009EFAE480}" type="pres">
      <dgm:prSet presAssocID="{6523E669-8FF7-4999-8135-58353545B650}" presName="text4" presStyleLbl="fgAcc4" presStyleIdx="5" presStyleCnt="12" custScaleX="117185" custScaleY="131973">
        <dgm:presLayoutVars>
          <dgm:chPref val="3"/>
        </dgm:presLayoutVars>
      </dgm:prSet>
      <dgm:spPr>
        <a:prstGeom prst="roundRect">
          <a:avLst>
            <a:gd name="adj" fmla="val 10000"/>
          </a:avLst>
        </a:prstGeom>
      </dgm:spPr>
      <dgm:t>
        <a:bodyPr/>
        <a:lstStyle/>
        <a:p>
          <a:endParaRPr lang="pt-PT"/>
        </a:p>
      </dgm:t>
    </dgm:pt>
    <dgm:pt modelId="{E9D17143-2ACC-4801-9F05-C7D19A42763F}" type="pres">
      <dgm:prSet presAssocID="{6523E669-8FF7-4999-8135-58353545B650}" presName="hierChild5" presStyleCnt="0"/>
      <dgm:spPr/>
    </dgm:pt>
    <dgm:pt modelId="{3B911D6A-416D-47C6-86AE-F03E30050E40}" type="pres">
      <dgm:prSet presAssocID="{B1F5562A-BDB5-4B8B-AB8A-B4D350432B6D}" presName="Name23" presStyleLbl="parChTrans1D4" presStyleIdx="6" presStyleCnt="12"/>
      <dgm:spPr>
        <a:custGeom>
          <a:avLst/>
          <a:gdLst/>
          <a:ahLst/>
          <a:cxnLst/>
          <a:rect l="0" t="0" r="0" b="0"/>
          <a:pathLst>
            <a:path>
              <a:moveTo>
                <a:pt x="857680" y="0"/>
              </a:moveTo>
              <a:lnTo>
                <a:pt x="857680" y="258106"/>
              </a:lnTo>
              <a:lnTo>
                <a:pt x="0" y="258106"/>
              </a:lnTo>
              <a:lnTo>
                <a:pt x="0" y="378749"/>
              </a:lnTo>
            </a:path>
          </a:pathLst>
        </a:custGeom>
      </dgm:spPr>
      <dgm:t>
        <a:bodyPr/>
        <a:lstStyle/>
        <a:p>
          <a:endParaRPr lang="pt-PT"/>
        </a:p>
      </dgm:t>
    </dgm:pt>
    <dgm:pt modelId="{D25CB946-B115-4FB7-8947-BEB7400C762D}" type="pres">
      <dgm:prSet presAssocID="{F284F89B-C3C0-4647-A5C7-A786C7CF6C9C}" presName="hierRoot4" presStyleCnt="0"/>
      <dgm:spPr/>
    </dgm:pt>
    <dgm:pt modelId="{90D37285-24F6-4793-9C6E-7ADE24EC139C}" type="pres">
      <dgm:prSet presAssocID="{F284F89B-C3C0-4647-A5C7-A786C7CF6C9C}" presName="composite4" presStyleCnt="0"/>
      <dgm:spPr/>
    </dgm:pt>
    <dgm:pt modelId="{8744B8E6-55D5-44EC-A307-76282196AABA}" type="pres">
      <dgm:prSet presAssocID="{F284F89B-C3C0-4647-A5C7-A786C7CF6C9C}" presName="background4" presStyleLbl="node4" presStyleIdx="6" presStyleCnt="12"/>
      <dgm:spPr>
        <a:xfrm>
          <a:off x="4398489" y="3938339"/>
          <a:ext cx="1302291" cy="501903"/>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A92CC293-C7B7-401C-9543-62FF4618CA0A}" type="pres">
      <dgm:prSet presAssocID="{F284F89B-C3C0-4647-A5C7-A786C7CF6C9C}" presName="text4" presStyleLbl="fgAcc4" presStyleIdx="6" presStyleCnt="12" custScaleY="60693">
        <dgm:presLayoutVars>
          <dgm:chPref val="3"/>
        </dgm:presLayoutVars>
      </dgm:prSet>
      <dgm:spPr>
        <a:prstGeom prst="roundRect">
          <a:avLst>
            <a:gd name="adj" fmla="val 10000"/>
          </a:avLst>
        </a:prstGeom>
      </dgm:spPr>
      <dgm:t>
        <a:bodyPr/>
        <a:lstStyle/>
        <a:p>
          <a:endParaRPr lang="pt-PT"/>
        </a:p>
      </dgm:t>
    </dgm:pt>
    <dgm:pt modelId="{CA301022-075E-46A2-B01D-678D8423684C}" type="pres">
      <dgm:prSet presAssocID="{F284F89B-C3C0-4647-A5C7-A786C7CF6C9C}" presName="hierChild5" presStyleCnt="0"/>
      <dgm:spPr/>
    </dgm:pt>
    <dgm:pt modelId="{E67D3390-5ACD-482B-B6A6-0AD3900F9BE7}" type="pres">
      <dgm:prSet presAssocID="{F7C9227F-B058-4028-974C-BEF380BE8F8D}" presName="Name23" presStyleLbl="parChTrans1D4" presStyleIdx="7" presStyleCnt="12"/>
      <dgm:spPr>
        <a:custGeom>
          <a:avLst/>
          <a:gdLst/>
          <a:ahLst/>
          <a:cxnLst/>
          <a:rect l="0" t="0" r="0" b="0"/>
          <a:pathLst>
            <a:path>
              <a:moveTo>
                <a:pt x="45720" y="0"/>
              </a:moveTo>
              <a:lnTo>
                <a:pt x="45720" y="378749"/>
              </a:lnTo>
            </a:path>
          </a:pathLst>
        </a:custGeom>
      </dgm:spPr>
      <dgm:t>
        <a:bodyPr/>
        <a:lstStyle/>
        <a:p>
          <a:endParaRPr lang="pt-PT"/>
        </a:p>
      </dgm:t>
    </dgm:pt>
    <dgm:pt modelId="{11E83148-3265-4036-AB2A-56CB5B2ED243}" type="pres">
      <dgm:prSet presAssocID="{B43FB629-8682-4237-B8E7-8ECD7366D339}" presName="hierRoot4" presStyleCnt="0"/>
      <dgm:spPr/>
    </dgm:pt>
    <dgm:pt modelId="{803C3782-E019-4CE8-97CB-3C6A2F7E1F36}" type="pres">
      <dgm:prSet presAssocID="{B43FB629-8682-4237-B8E7-8ECD7366D339}" presName="composite4" presStyleCnt="0"/>
      <dgm:spPr/>
    </dgm:pt>
    <dgm:pt modelId="{E832CB05-D6CE-4F1D-84AD-DE09CD735E97}" type="pres">
      <dgm:prSet presAssocID="{B43FB629-8682-4237-B8E7-8ECD7366D339}" presName="background4" presStyleLbl="node4" presStyleIdx="7" presStyleCnt="12"/>
      <dgm:spPr>
        <a:xfrm>
          <a:off x="4301787" y="4818992"/>
          <a:ext cx="1495695" cy="1138948"/>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BE9AECB-7833-4F55-9973-2F8575F6EEE2}" type="pres">
      <dgm:prSet presAssocID="{B43FB629-8682-4237-B8E7-8ECD7366D339}" presName="text4" presStyleLbl="fgAcc4" presStyleIdx="7" presStyleCnt="12" custScaleX="114851" custScaleY="137728">
        <dgm:presLayoutVars>
          <dgm:chPref val="3"/>
        </dgm:presLayoutVars>
      </dgm:prSet>
      <dgm:spPr>
        <a:prstGeom prst="roundRect">
          <a:avLst>
            <a:gd name="adj" fmla="val 10000"/>
          </a:avLst>
        </a:prstGeom>
      </dgm:spPr>
      <dgm:t>
        <a:bodyPr/>
        <a:lstStyle/>
        <a:p>
          <a:endParaRPr lang="pt-PT"/>
        </a:p>
      </dgm:t>
    </dgm:pt>
    <dgm:pt modelId="{D6F30C08-3E33-4CD8-92D0-6E94903EED99}" type="pres">
      <dgm:prSet presAssocID="{B43FB629-8682-4237-B8E7-8ECD7366D339}" presName="hierChild5" presStyleCnt="0"/>
      <dgm:spPr/>
    </dgm:pt>
    <dgm:pt modelId="{C9FFF8DE-AB67-48E1-B6D5-477774AB9507}" type="pres">
      <dgm:prSet presAssocID="{DD47A2D5-D302-4AE2-B1D6-AD78D33679DF}" presName="Name23" presStyleLbl="parChTrans1D4" presStyleIdx="8" presStyleCnt="12"/>
      <dgm:spPr>
        <a:custGeom>
          <a:avLst/>
          <a:gdLst/>
          <a:ahLst/>
          <a:cxnLst/>
          <a:rect l="0" t="0" r="0" b="0"/>
          <a:pathLst>
            <a:path>
              <a:moveTo>
                <a:pt x="0" y="0"/>
              </a:moveTo>
              <a:lnTo>
                <a:pt x="0" y="258106"/>
              </a:lnTo>
              <a:lnTo>
                <a:pt x="898364" y="258106"/>
              </a:lnTo>
              <a:lnTo>
                <a:pt x="898364" y="378749"/>
              </a:lnTo>
            </a:path>
          </a:pathLst>
        </a:custGeom>
      </dgm:spPr>
      <dgm:t>
        <a:bodyPr/>
        <a:lstStyle/>
        <a:p>
          <a:endParaRPr lang="pt-PT"/>
        </a:p>
      </dgm:t>
    </dgm:pt>
    <dgm:pt modelId="{B2CFFC58-859C-414B-9A89-F4E5CCC876F5}" type="pres">
      <dgm:prSet presAssocID="{E5C33839-9FA4-42B1-9E17-44313BC168E7}" presName="hierRoot4" presStyleCnt="0"/>
      <dgm:spPr/>
    </dgm:pt>
    <dgm:pt modelId="{66128B90-147C-4174-ACCC-D1669ED8C767}" type="pres">
      <dgm:prSet presAssocID="{E5C33839-9FA4-42B1-9E17-44313BC168E7}" presName="composite4" presStyleCnt="0"/>
      <dgm:spPr/>
    </dgm:pt>
    <dgm:pt modelId="{7BBCC76C-086F-4F54-B596-58A73C0B347A}" type="pres">
      <dgm:prSet presAssocID="{E5C33839-9FA4-42B1-9E17-44313BC168E7}" presName="background4" presStyleLbl="node4" presStyleIdx="8" presStyleCnt="12"/>
      <dgm:spPr>
        <a:xfrm>
          <a:off x="6154535" y="3938339"/>
          <a:ext cx="1302291" cy="522238"/>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77A09FF3-6223-46D9-A3A5-14B55E034CDC}" type="pres">
      <dgm:prSet presAssocID="{E5C33839-9FA4-42B1-9E17-44313BC168E7}" presName="text4" presStyleLbl="fgAcc4" presStyleIdx="8" presStyleCnt="12" custScaleY="63152">
        <dgm:presLayoutVars>
          <dgm:chPref val="3"/>
        </dgm:presLayoutVars>
      </dgm:prSet>
      <dgm:spPr>
        <a:prstGeom prst="roundRect">
          <a:avLst>
            <a:gd name="adj" fmla="val 10000"/>
          </a:avLst>
        </a:prstGeom>
      </dgm:spPr>
      <dgm:t>
        <a:bodyPr/>
        <a:lstStyle/>
        <a:p>
          <a:endParaRPr lang="pt-PT"/>
        </a:p>
      </dgm:t>
    </dgm:pt>
    <dgm:pt modelId="{F90F82C8-216E-4B11-A60E-8A48D700359F}" type="pres">
      <dgm:prSet presAssocID="{E5C33839-9FA4-42B1-9E17-44313BC168E7}" presName="hierChild5" presStyleCnt="0"/>
      <dgm:spPr/>
    </dgm:pt>
    <dgm:pt modelId="{0B9ED82B-7BAB-421F-81E0-16BB9405D6A1}" type="pres">
      <dgm:prSet presAssocID="{D5482698-D847-466F-99A4-20A672226DCE}" presName="Name23" presStyleLbl="parChTrans1D4" presStyleIdx="9" presStyleCnt="12"/>
      <dgm:spPr>
        <a:custGeom>
          <a:avLst/>
          <a:gdLst/>
          <a:ahLst/>
          <a:cxnLst/>
          <a:rect l="0" t="0" r="0" b="0"/>
          <a:pathLst>
            <a:path>
              <a:moveTo>
                <a:pt x="45720" y="0"/>
              </a:moveTo>
              <a:lnTo>
                <a:pt x="45720" y="378749"/>
              </a:lnTo>
            </a:path>
          </a:pathLst>
        </a:custGeom>
      </dgm:spPr>
      <dgm:t>
        <a:bodyPr/>
        <a:lstStyle/>
        <a:p>
          <a:endParaRPr lang="pt-PT"/>
        </a:p>
      </dgm:t>
    </dgm:pt>
    <dgm:pt modelId="{428791BA-9BDD-4132-A9CB-457F7ED9BD2D}" type="pres">
      <dgm:prSet presAssocID="{4EF4078A-463A-4F44-94FB-C760E7D03FEF}" presName="hierRoot4" presStyleCnt="0"/>
      <dgm:spPr/>
    </dgm:pt>
    <dgm:pt modelId="{479B27B5-B246-4319-A3FF-7953EC118E65}" type="pres">
      <dgm:prSet presAssocID="{4EF4078A-463A-4F44-94FB-C760E7D03FEF}" presName="composite4" presStyleCnt="0"/>
      <dgm:spPr/>
    </dgm:pt>
    <dgm:pt modelId="{09C2A46A-92BE-48A8-8BE8-24C1BA95F581}" type="pres">
      <dgm:prSet presAssocID="{4EF4078A-463A-4F44-94FB-C760E7D03FEF}" presName="background4" presStyleLbl="node4" presStyleIdx="9" presStyleCnt="12"/>
      <dgm:spPr>
        <a:xfrm>
          <a:off x="6086881" y="4839327"/>
          <a:ext cx="1437599" cy="1102132"/>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07F1DF7-56E3-4EBC-A650-D29DCDEEAD59}" type="pres">
      <dgm:prSet presAssocID="{4EF4078A-463A-4F44-94FB-C760E7D03FEF}" presName="text4" presStyleLbl="fgAcc4" presStyleIdx="9" presStyleCnt="12" custScaleX="110390" custScaleY="133276">
        <dgm:presLayoutVars>
          <dgm:chPref val="3"/>
        </dgm:presLayoutVars>
      </dgm:prSet>
      <dgm:spPr>
        <a:prstGeom prst="roundRect">
          <a:avLst>
            <a:gd name="adj" fmla="val 10000"/>
          </a:avLst>
        </a:prstGeom>
      </dgm:spPr>
      <dgm:t>
        <a:bodyPr/>
        <a:lstStyle/>
        <a:p>
          <a:endParaRPr lang="pt-PT"/>
        </a:p>
      </dgm:t>
    </dgm:pt>
    <dgm:pt modelId="{7D59953E-7DBF-432E-9BDB-D6F6E3117AB1}" type="pres">
      <dgm:prSet presAssocID="{4EF4078A-463A-4F44-94FB-C760E7D03FEF}" presName="hierChild5" presStyleCnt="0"/>
      <dgm:spPr/>
    </dgm:pt>
    <dgm:pt modelId="{CE7150BB-68E2-4DDE-9AEE-CA72D8606401}" type="pres">
      <dgm:prSet presAssocID="{33354CA2-F477-456F-A1E5-34BC11598F22}" presName="Name23" presStyleLbl="parChTrans1D4" presStyleIdx="10" presStyleCnt="12"/>
      <dgm:spPr>
        <a:custGeom>
          <a:avLst/>
          <a:gdLst/>
          <a:ahLst/>
          <a:cxnLst/>
          <a:rect l="0" t="0" r="0" b="0"/>
          <a:pathLst>
            <a:path>
              <a:moveTo>
                <a:pt x="0" y="0"/>
              </a:moveTo>
              <a:lnTo>
                <a:pt x="0" y="258106"/>
              </a:lnTo>
              <a:lnTo>
                <a:pt x="2657971" y="258106"/>
              </a:lnTo>
              <a:lnTo>
                <a:pt x="2657971" y="378749"/>
              </a:lnTo>
            </a:path>
          </a:pathLst>
        </a:custGeom>
      </dgm:spPr>
      <dgm:t>
        <a:bodyPr/>
        <a:lstStyle/>
        <a:p>
          <a:endParaRPr lang="pt-PT"/>
        </a:p>
      </dgm:t>
    </dgm:pt>
    <dgm:pt modelId="{49428BE9-5C6C-46D6-B520-6F556D3F5F08}" type="pres">
      <dgm:prSet presAssocID="{34559164-B6A7-44EC-AB6F-82F5EF158062}" presName="hierRoot4" presStyleCnt="0"/>
      <dgm:spPr/>
    </dgm:pt>
    <dgm:pt modelId="{301A7591-CE93-4872-B8C4-D82A85DF2E94}" type="pres">
      <dgm:prSet presAssocID="{34559164-B6A7-44EC-AB6F-82F5EF158062}" presName="composite4" presStyleCnt="0"/>
      <dgm:spPr/>
    </dgm:pt>
    <dgm:pt modelId="{112C0096-7101-4483-8823-8FB733AD0905}" type="pres">
      <dgm:prSet presAssocID="{34559164-B6A7-44EC-AB6F-82F5EF158062}" presName="background4" presStyleLbl="node4" presStyleIdx="10" presStyleCnt="12"/>
      <dgm:spPr>
        <a:xfrm>
          <a:off x="7914142" y="3938339"/>
          <a:ext cx="1302291" cy="522883"/>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B6C890E-CD7F-42C7-A8E1-F08EC93EB4EF}" type="pres">
      <dgm:prSet presAssocID="{34559164-B6A7-44EC-AB6F-82F5EF158062}" presName="text4" presStyleLbl="fgAcc4" presStyleIdx="10" presStyleCnt="12" custScaleY="63230">
        <dgm:presLayoutVars>
          <dgm:chPref val="3"/>
        </dgm:presLayoutVars>
      </dgm:prSet>
      <dgm:spPr>
        <a:prstGeom prst="roundRect">
          <a:avLst>
            <a:gd name="adj" fmla="val 10000"/>
          </a:avLst>
        </a:prstGeom>
      </dgm:spPr>
      <dgm:t>
        <a:bodyPr/>
        <a:lstStyle/>
        <a:p>
          <a:endParaRPr lang="pt-PT"/>
        </a:p>
      </dgm:t>
    </dgm:pt>
    <dgm:pt modelId="{D78C0A07-CAA3-405B-A790-DB1795E1916B}" type="pres">
      <dgm:prSet presAssocID="{34559164-B6A7-44EC-AB6F-82F5EF158062}" presName="hierChild5" presStyleCnt="0"/>
      <dgm:spPr/>
    </dgm:pt>
    <dgm:pt modelId="{DFA4D6C7-182D-4DBF-A780-CC08A8DB4890}" type="pres">
      <dgm:prSet presAssocID="{7334C47F-DDCA-4C1F-928A-BA11DE747A01}" presName="Name23" presStyleLbl="parChTrans1D4" presStyleIdx="11" presStyleCnt="12"/>
      <dgm:spPr>
        <a:custGeom>
          <a:avLst/>
          <a:gdLst/>
          <a:ahLst/>
          <a:cxnLst/>
          <a:rect l="0" t="0" r="0" b="0"/>
          <a:pathLst>
            <a:path>
              <a:moveTo>
                <a:pt x="45720" y="0"/>
              </a:moveTo>
              <a:lnTo>
                <a:pt x="45720" y="378749"/>
              </a:lnTo>
            </a:path>
          </a:pathLst>
        </a:custGeom>
      </dgm:spPr>
      <dgm:t>
        <a:bodyPr/>
        <a:lstStyle/>
        <a:p>
          <a:endParaRPr lang="pt-PT"/>
        </a:p>
      </dgm:t>
    </dgm:pt>
    <dgm:pt modelId="{E0DE5849-08CF-40D6-9E11-51E417EF178C}" type="pres">
      <dgm:prSet presAssocID="{93BC8407-BCD0-4ED0-B1F4-98D4B2DDD096}" presName="hierRoot4" presStyleCnt="0"/>
      <dgm:spPr/>
    </dgm:pt>
    <dgm:pt modelId="{23C2C948-0076-4C47-88B1-37322E0649A7}" type="pres">
      <dgm:prSet presAssocID="{93BC8407-BCD0-4ED0-B1F4-98D4B2DDD096}" presName="composite4" presStyleCnt="0"/>
      <dgm:spPr/>
    </dgm:pt>
    <dgm:pt modelId="{0AB156D9-D1D6-465C-B642-B45F886B4EA7}" type="pres">
      <dgm:prSet presAssocID="{93BC8407-BCD0-4ED0-B1F4-98D4B2DDD096}" presName="background4" presStyleLbl="node4" presStyleIdx="11" presStyleCnt="12"/>
      <dgm:spPr>
        <a:xfrm>
          <a:off x="7813878" y="4839972"/>
          <a:ext cx="1502818" cy="1149136"/>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A9D41B0-E25E-4A8D-8949-9C779E349C41}" type="pres">
      <dgm:prSet presAssocID="{93BC8407-BCD0-4ED0-B1F4-98D4B2DDD096}" presName="text4" presStyleLbl="fgAcc4" presStyleIdx="11" presStyleCnt="12" custScaleX="115398" custScaleY="138960">
        <dgm:presLayoutVars>
          <dgm:chPref val="3"/>
        </dgm:presLayoutVars>
      </dgm:prSet>
      <dgm:spPr>
        <a:prstGeom prst="roundRect">
          <a:avLst>
            <a:gd name="adj" fmla="val 10000"/>
          </a:avLst>
        </a:prstGeom>
      </dgm:spPr>
      <dgm:t>
        <a:bodyPr/>
        <a:lstStyle/>
        <a:p>
          <a:endParaRPr lang="pt-PT"/>
        </a:p>
      </dgm:t>
    </dgm:pt>
    <dgm:pt modelId="{47ECA9C5-B523-45E3-95FF-694A554F4584}" type="pres">
      <dgm:prSet presAssocID="{93BC8407-BCD0-4ED0-B1F4-98D4B2DDD096}" presName="hierChild5"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411466"/>
              </a:lnTo>
              <a:lnTo>
                <a:pt x="4331524" y="411466"/>
              </a:lnTo>
              <a:lnTo>
                <a:pt x="4331524" y="532109"/>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6315648" y="823239"/>
          <a:ext cx="1168324" cy="619389"/>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89713" custScaleY="74900" custLinFactX="40963" custLinFactNeighborX="100000" custLinFactNeighborY="1012">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D5F4B5F2-8A7D-4E73-9CC0-A24ABD2CFDF9}" type="presOf" srcId="{A9F47C90-8C0A-4921-9174-2EF1562F1FE1}" destId="{2CC9C523-D915-4B2A-957E-1AD63B2576D5}" srcOrd="0" destOrd="0" presId="urn:microsoft.com/office/officeart/2005/8/layout/hierarchy1"/>
    <dgm:cxn modelId="{0FCAC567-D761-4C4B-8D9F-E3837C58EA75}" type="presOf" srcId="{5F18D2D5-7B1E-408A-9C78-A577CAF9C815}" destId="{D6E4068E-4ACD-45C9-B62D-D7BEF1D18583}" srcOrd="0" destOrd="0" presId="urn:microsoft.com/office/officeart/2005/8/layout/hierarchy1"/>
    <dgm:cxn modelId="{B60ED853-7713-4FA3-AB72-6DECF220C85E}" srcId="{EF4F9D7A-C483-421D-9D51-F8341C5F0F87}" destId="{5F18D2D5-7B1E-408A-9C78-A577CAF9C815}" srcOrd="0" destOrd="0" parTransId="{5A2B80BE-5602-4A33-8C26-4A640E821720}" sibTransId="{7E51F8BE-215E-4674-80BA-7BDD9C58722B}"/>
    <dgm:cxn modelId="{00EB17F0-3E74-4718-80B9-27E5BB9FB836}" srcId="{182A24D9-DD8F-41D3-BE9A-A6CA159552ED}" destId="{D7169F03-08DE-4D11-972B-BF9C09CF460A}" srcOrd="0" destOrd="0" parTransId="{65B80B01-D848-417C-BA37-3EC95A8B2DAE}" sibTransId="{AC97A1FA-3FF8-4DA2-9F98-C96329D93D57}"/>
    <dgm:cxn modelId="{B4292CE7-769B-4E30-8913-6910205A35A6}" type="presOf" srcId="{61C06A40-789C-4EAE-8190-CAF736CE75E4}" destId="{C7E193A7-413B-4608-B173-5E52D42FA21E}" srcOrd="0" destOrd="0" presId="urn:microsoft.com/office/officeart/2005/8/layout/hierarchy1"/>
    <dgm:cxn modelId="{FBA7876F-3C01-4430-ABD9-561AAD5EF4AF}" srcId="{DDECAADF-8686-444D-8239-B45885BA5308}" destId="{34559164-B6A7-44EC-AB6F-82F5EF158062}" srcOrd="3" destOrd="0" parTransId="{33354CA2-F477-456F-A1E5-34BC11598F22}" sibTransId="{837CFA73-1B7B-4C5B-B45C-A28290B718B5}"/>
    <dgm:cxn modelId="{0D1977EA-0FA2-4DC4-B2F6-316BB0BC67C3}" srcId="{DDECAADF-8686-444D-8239-B45885BA5308}" destId="{E5C33839-9FA4-42B1-9E17-44313BC168E7}" srcOrd="2" destOrd="0" parTransId="{DD47A2D5-D302-4AE2-B1D6-AD78D33679DF}" sibTransId="{9AD21FA2-6545-4DDB-8AA0-498150BFAF2F}"/>
    <dgm:cxn modelId="{18970ABC-EE2D-43B8-9108-DFBB465A79A1}" type="presOf" srcId="{2A03F3FF-7871-4D26-9F61-1D0AE12DB83E}" destId="{24EE12F0-F118-4E87-979F-5E5100BE5E6A}" srcOrd="0" destOrd="0" presId="urn:microsoft.com/office/officeart/2005/8/layout/hierarchy1"/>
    <dgm:cxn modelId="{4EFA11A5-6A31-4040-9D6C-828C155C3E46}" type="presOf" srcId="{5A2B80BE-5602-4A33-8C26-4A640E821720}" destId="{41742F8B-356C-445E-A7CF-CBAB52938040}" srcOrd="0" destOrd="0" presId="urn:microsoft.com/office/officeart/2005/8/layout/hierarchy1"/>
    <dgm:cxn modelId="{2C0EC1B0-CEF9-4869-B94C-8CECFE991454}" type="presOf" srcId="{8DE8AA1F-1BA5-4417-8931-18F21E29ADD4}" destId="{8A8A62A7-E3AB-4A73-88BA-9CE81AC47B55}" srcOrd="0" destOrd="0" presId="urn:microsoft.com/office/officeart/2005/8/layout/hierarchy1"/>
    <dgm:cxn modelId="{88B17418-A44A-404A-A41D-3A940ABFF947}" type="presOf" srcId="{182A24D9-DD8F-41D3-BE9A-A6CA159552ED}" destId="{CEF848C1-B46F-4925-B369-DE7448D1B974}" srcOrd="0" destOrd="0" presId="urn:microsoft.com/office/officeart/2005/8/layout/hierarchy1"/>
    <dgm:cxn modelId="{691A7100-1766-4A76-9074-60222BB91843}" srcId="{DDECAADF-8686-444D-8239-B45885BA5308}" destId="{A9D85DA3-5B76-4EDA-9337-A730BC2E02CF}" srcOrd="0" destOrd="0" parTransId="{17D0FF76-143E-47C6-BC77-D35508612755}" sibTransId="{1206045F-69D7-4C38-B1D7-8ADE2B41B4FF}"/>
    <dgm:cxn modelId="{FB021BFD-9882-4D50-A06C-70C782D869F4}" type="presOf" srcId="{F284F89B-C3C0-4647-A5C7-A786C7CF6C9C}" destId="{A92CC293-C7B7-401C-9543-62FF4618CA0A}" srcOrd="0" destOrd="0" presId="urn:microsoft.com/office/officeart/2005/8/layout/hierarchy1"/>
    <dgm:cxn modelId="{D82A15C8-BAB2-4D18-A236-5C179A065002}" type="presOf" srcId="{E5C33839-9FA4-42B1-9E17-44313BC168E7}" destId="{77A09FF3-6223-46D9-A3A5-14B55E034CDC}" srcOrd="0" destOrd="0" presId="urn:microsoft.com/office/officeart/2005/8/layout/hierarchy1"/>
    <dgm:cxn modelId="{0D79E1C8-F518-4CDD-807F-2A60020E396E}" type="presOf" srcId="{EF4F9D7A-C483-421D-9D51-F8341C5F0F87}" destId="{454A8AF7-FDD0-461F-A23E-C0F1D753926E}" srcOrd="0" destOrd="0" presId="urn:microsoft.com/office/officeart/2005/8/layout/hierarchy1"/>
    <dgm:cxn modelId="{2417F191-D296-4E7F-826D-02C87B60E8D8}" type="presOf" srcId="{B1F5562A-BDB5-4B8B-AB8A-B4D350432B6D}" destId="{3B911D6A-416D-47C6-86AE-F03E30050E40}" srcOrd="0" destOrd="0" presId="urn:microsoft.com/office/officeart/2005/8/layout/hierarchy1"/>
    <dgm:cxn modelId="{C18185D5-5DA9-41B5-8C8F-265E2BA80ED0}" srcId="{EC0C5FF5-0C2A-4C00-B9B6-4724EAAF523A}" destId="{EF4F9D7A-C483-421D-9D51-F8341C5F0F87}" srcOrd="1" destOrd="0" parTransId="{EB759261-06D2-4EC7-9F9B-AE31BB82B756}" sibTransId="{EDD8473E-6487-417E-8FB9-FC831CD3B17F}"/>
    <dgm:cxn modelId="{8CF3B867-E366-46C0-B047-12F6217BD264}" type="presOf" srcId="{EC0C5FF5-0C2A-4C00-B9B6-4724EAAF523A}" destId="{5E9AA797-F5AA-4815-85CE-7A1471D35844}" srcOrd="0" destOrd="0" presId="urn:microsoft.com/office/officeart/2005/8/layout/hierarchy1"/>
    <dgm:cxn modelId="{86DED607-1BA1-4AE4-96C9-DF24C1A5E08C}" srcId="{EF4F9D7A-C483-421D-9D51-F8341C5F0F87}" destId="{DDECAADF-8686-444D-8239-B45885BA5308}" srcOrd="1" destOrd="0" parTransId="{35436279-96A9-4155-95AD-F1761B4EE57A}" sibTransId="{9912118F-FAB3-439E-A965-3011D23C3513}"/>
    <dgm:cxn modelId="{6BAF54C0-3FB2-4092-BF5C-A0C446F90DCC}" type="presOf" srcId="{D7169F03-08DE-4D11-972B-BF9C09CF460A}" destId="{545689FF-2468-4DAE-8759-C6ED7E5C1194}" srcOrd="0" destOrd="0" presId="urn:microsoft.com/office/officeart/2005/8/layout/hierarchy1"/>
    <dgm:cxn modelId="{36E3EEF8-7908-4BC5-8BC0-1407FDA0FC89}" type="presOf" srcId="{EB759261-06D2-4EC7-9F9B-AE31BB82B756}" destId="{9FD3712E-662A-4C72-9E56-B92AB9C8C5AC}" srcOrd="0" destOrd="0" presId="urn:microsoft.com/office/officeart/2005/8/layout/hierarchy1"/>
    <dgm:cxn modelId="{9EF81B2F-0E5D-4C6A-808E-9E056344E56D}" type="presOf" srcId="{D5482698-D847-466F-99A4-20A672226DCE}" destId="{0B9ED82B-7BAB-421F-81E0-16BB9405D6A1}"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F68B3CB5-DF12-421D-8102-EFBA190AB6F6}" type="presOf" srcId="{6523E669-8FF7-4999-8135-58353545B650}" destId="{D3AB4254-EC9A-41C3-883F-87009EFAE480}"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3FCACF52-9AAC-46E5-88DF-D07482079B78}" type="presOf" srcId="{35436279-96A9-4155-95AD-F1761B4EE57A}" destId="{C6B4ECA1-FA3F-4492-ACD9-B86D6A50100A}" srcOrd="0" destOrd="0" presId="urn:microsoft.com/office/officeart/2005/8/layout/hierarchy1"/>
    <dgm:cxn modelId="{75DC23EB-5FA3-4C53-8AA8-CDAE64D20B6F}" type="presOf" srcId="{34832C15-2488-4C7E-832C-118B1A798A1F}" destId="{DFD0C916-CC38-4D8D-868E-DC6270CE29D9}" srcOrd="0" destOrd="0" presId="urn:microsoft.com/office/officeart/2005/8/layout/hierarchy1"/>
    <dgm:cxn modelId="{15361496-8EF0-4F86-8F79-1B47E5AFA9FB}" type="presOf" srcId="{B43FB629-8682-4237-B8E7-8ECD7366D339}" destId="{3BE9AECB-7833-4F55-9973-2F8575F6EEE2}"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71897566-257F-40D3-8752-5E4BFD572EA5}" type="presOf" srcId="{B9770DA1-8592-4C63-95C0-311A386332F8}" destId="{F0D52A88-49AC-4860-84B0-74A65826176A}" srcOrd="0" destOrd="0" presId="urn:microsoft.com/office/officeart/2005/8/layout/hierarchy1"/>
    <dgm:cxn modelId="{69C2E076-64DD-4D1C-A9D3-9CA26255D557}" type="presOf" srcId="{4EF4078A-463A-4F44-94FB-C760E7D03FEF}" destId="{907F1DF7-56E3-4EBC-A650-D29DCDEEAD59}" srcOrd="0" destOrd="0" presId="urn:microsoft.com/office/officeart/2005/8/layout/hierarchy1"/>
    <dgm:cxn modelId="{2DDA737E-2DC2-43E3-9CAA-1C366EDF34B1}" srcId="{61C06A40-789C-4EAE-8190-CAF736CE75E4}" destId="{B9770DA1-8592-4C63-95C0-311A386332F8}" srcOrd="0" destOrd="0" parTransId="{2A03F3FF-7871-4D26-9F61-1D0AE12DB83E}" sibTransId="{7A286779-822C-44CC-94C2-575EDD153EC9}"/>
    <dgm:cxn modelId="{5D05678C-28B4-4678-9052-96BAAAB0119D}" srcId="{E5C33839-9FA4-42B1-9E17-44313BC168E7}" destId="{4EF4078A-463A-4F44-94FB-C760E7D03FEF}" srcOrd="0" destOrd="0" parTransId="{D5482698-D847-466F-99A4-20A672226DCE}" sibTransId="{76BCC98E-07BA-4F8F-8FC8-B7BAAF77E6FB}"/>
    <dgm:cxn modelId="{8C597F8C-AC10-41D7-B5C1-675FAF232C72}" srcId="{34559164-B6A7-44EC-AB6F-82F5EF158062}" destId="{93BC8407-BCD0-4ED0-B1F4-98D4B2DDD096}" srcOrd="0" destOrd="0" parTransId="{7334C47F-DDCA-4C1F-928A-BA11DE747A01}" sibTransId="{D58C6E26-BE91-4D5A-A98C-9FDB42849D1C}"/>
    <dgm:cxn modelId="{752AB99B-20C9-496F-BF2F-8C5C94635709}" type="presOf" srcId="{93BC8407-BCD0-4ED0-B1F4-98D4B2DDD096}" destId="{9A9D41B0-E25E-4A8D-8949-9C779E349C41}" srcOrd="0" destOrd="0" presId="urn:microsoft.com/office/officeart/2005/8/layout/hierarchy1"/>
    <dgm:cxn modelId="{3376DA06-1259-4BAF-9DD9-6D1827B731A1}" srcId="{A9D85DA3-5B76-4EDA-9337-A730BC2E02CF}" destId="{6523E669-8FF7-4999-8135-58353545B650}" srcOrd="0" destOrd="0" parTransId="{D672EF07-9FBA-4A1F-98AC-4FC68CD4E02A}" sibTransId="{0EE2A8D3-4167-444E-BD68-F067C7E692CF}"/>
    <dgm:cxn modelId="{AAB60431-39E8-47DD-97EB-9A53AF8D7A59}" type="presOf" srcId="{157114F6-1EEE-4608-82C9-A971832D931F}" destId="{5C984DCF-A4DE-4E91-B4AC-A4A11DBBA49D}" srcOrd="0" destOrd="0" presId="urn:microsoft.com/office/officeart/2005/8/layout/hierarchy1"/>
    <dgm:cxn modelId="{154176FE-F613-4869-A95D-712C552A6969}" type="presOf" srcId="{F7C9227F-B058-4028-974C-BEF380BE8F8D}" destId="{E67D3390-5ACD-482B-B6A6-0AD3900F9BE7}" srcOrd="0" destOrd="0" presId="urn:microsoft.com/office/officeart/2005/8/layout/hierarchy1"/>
    <dgm:cxn modelId="{B2274A51-2D28-456D-80C7-B8F7783D5414}" type="presOf" srcId="{A9D85DA3-5B76-4EDA-9337-A730BC2E02CF}" destId="{A9D816CB-AC4A-4E9C-AD52-5CA0824A7F02}" srcOrd="0" destOrd="0" presId="urn:microsoft.com/office/officeart/2005/8/layout/hierarchy1"/>
    <dgm:cxn modelId="{8F5564FD-4815-4200-89B4-0E60294EEB30}" type="presOf" srcId="{DC9EEAD6-C548-4B49-8F39-5029BA985352}" destId="{ECB5858C-296B-4675-958A-D927C5B9D4B9}" srcOrd="0" destOrd="0" presId="urn:microsoft.com/office/officeart/2005/8/layout/hierarchy1"/>
    <dgm:cxn modelId="{8A795ED4-1E9F-4E94-B642-6796528BA695}" srcId="{F284F89B-C3C0-4647-A5C7-A786C7CF6C9C}" destId="{B43FB629-8682-4237-B8E7-8ECD7366D339}" srcOrd="0" destOrd="0" parTransId="{F7C9227F-B058-4028-974C-BEF380BE8F8D}" sibTransId="{86080C67-7781-4ECD-875E-56B59C605821}"/>
    <dgm:cxn modelId="{AF88B0F3-9323-410C-8376-CC34C182D03C}" type="presOf" srcId="{D672EF07-9FBA-4A1F-98AC-4FC68CD4E02A}" destId="{481E0055-0893-4472-B71C-1A76844FD5AB}" srcOrd="0" destOrd="0" presId="urn:microsoft.com/office/officeart/2005/8/layout/hierarchy1"/>
    <dgm:cxn modelId="{643E149F-7A74-401D-8232-6F3DBEDFC7F7}" type="presOf" srcId="{17D0FF76-143E-47C6-BC77-D35508612755}" destId="{8E0FB482-1BB9-4F36-B5E4-10E334B5A725}" srcOrd="0" destOrd="0" presId="urn:microsoft.com/office/officeart/2005/8/layout/hierarchy1"/>
    <dgm:cxn modelId="{6090C069-71DE-45BE-986A-FFFDA1639377}" type="presOf" srcId="{DD47A2D5-D302-4AE2-B1D6-AD78D33679DF}" destId="{C9FFF8DE-AB67-48E1-B6D5-477774AB9507}" srcOrd="0" destOrd="0" presId="urn:microsoft.com/office/officeart/2005/8/layout/hierarchy1"/>
    <dgm:cxn modelId="{611D367E-5BE5-4FE4-971A-F52ED4ECF2BD}" type="presOf" srcId="{B1B2FB46-A5C1-498C-8037-29C948569211}" destId="{32726ACC-B360-4DF8-85B5-4C0AE4486249}" srcOrd="0" destOrd="0" presId="urn:microsoft.com/office/officeart/2005/8/layout/hierarchy1"/>
    <dgm:cxn modelId="{8423F432-5E42-48A3-94C4-EE0F9F7F057F}" type="presOf" srcId="{DB8886BE-0F7F-4A5C-A82D-49D88B378AFA}" destId="{39902205-66CC-459E-846C-EC443AC59E24}" srcOrd="0" destOrd="0" presId="urn:microsoft.com/office/officeart/2005/8/layout/hierarchy1"/>
    <dgm:cxn modelId="{AA3E8D63-041D-4F18-938B-C6A664C3CE7F}" type="presOf" srcId="{DDECAADF-8686-444D-8239-B45885BA5308}" destId="{9F1244EA-35CD-48E7-B165-39652E28AA72}" srcOrd="0" destOrd="0" presId="urn:microsoft.com/office/officeart/2005/8/layout/hierarchy1"/>
    <dgm:cxn modelId="{83411CE9-C227-4CCA-95B7-92A1506B514A}" srcId="{61C06A40-789C-4EAE-8190-CAF736CE75E4}" destId="{EC0C5FF5-0C2A-4C00-B9B6-4724EAAF523A}" srcOrd="1" destOrd="0" parTransId="{34832C15-2488-4C7E-832C-118B1A798A1F}" sibTransId="{FF988BBB-02AB-405A-BBCE-1AAFA1E01029}"/>
    <dgm:cxn modelId="{8008573F-B97E-43A7-877D-7B3ED6D7C54A}" srcId="{D7169F03-08DE-4D11-972B-BF9C09CF460A}" destId="{8DE8AA1F-1BA5-4417-8931-18F21E29ADD4}" srcOrd="3" destOrd="0" parTransId="{1072DFF2-88F6-4D3F-9980-1ED13C83E016}" sibTransId="{D42D9317-DDC7-49A5-A07D-20BD1D5589B5}"/>
    <dgm:cxn modelId="{2FD59933-FF14-4B7A-8FB2-172C67342971}" type="presOf" srcId="{34559164-B6A7-44EC-AB6F-82F5EF158062}" destId="{9B6C890E-CD7F-42C7-A8E1-F08EC93EB4EF}" srcOrd="0" destOrd="0" presId="urn:microsoft.com/office/officeart/2005/8/layout/hierarchy1"/>
    <dgm:cxn modelId="{E90CC9A9-5A51-4B01-9530-E6B96E14190D}" srcId="{EC0C5FF5-0C2A-4C00-B9B6-4724EAAF523A}" destId="{6964E45D-C242-4324-ADC4-1F2C52005032}" srcOrd="0" destOrd="0" parTransId="{157114F6-1EEE-4608-82C9-A971832D931F}" sibTransId="{B4C6E20B-0A63-4F25-AD9D-220922224667}"/>
    <dgm:cxn modelId="{DF175606-B37D-4656-86AE-A050E63A58D5}" type="presOf" srcId="{8A324CBE-3762-4203-A0A1-013828C8FAAA}" destId="{9CA95A39-0087-4AB5-A478-F9C6B70A4E68}" srcOrd="0" destOrd="0" presId="urn:microsoft.com/office/officeart/2005/8/layout/hierarchy1"/>
    <dgm:cxn modelId="{4C7E1B13-B5D2-462D-83A8-668032E2AA3C}" srcId="{DDECAADF-8686-444D-8239-B45885BA5308}" destId="{F284F89B-C3C0-4647-A5C7-A786C7CF6C9C}" srcOrd="1" destOrd="0" parTransId="{B1F5562A-BDB5-4B8B-AB8A-B4D350432B6D}" sibTransId="{E5258623-04EE-4537-BD4C-AC52B79C8F6B}"/>
    <dgm:cxn modelId="{D3D02848-7AF3-4EC7-8474-0454277A9CFA}" type="presOf" srcId="{33354CA2-F477-456F-A1E5-34BC11598F22}" destId="{CE7150BB-68E2-4DDE-9AEE-CA72D8606401}" srcOrd="0" destOrd="0" presId="urn:microsoft.com/office/officeart/2005/8/layout/hierarchy1"/>
    <dgm:cxn modelId="{1E7B5A92-8EAC-49CE-B78B-57C73009A950}" type="presOf" srcId="{7334C47F-DDCA-4C1F-928A-BA11DE747A01}" destId="{DFA4D6C7-182D-4DBF-A780-CC08A8DB4890}" srcOrd="0" destOrd="0" presId="urn:microsoft.com/office/officeart/2005/8/layout/hierarchy1"/>
    <dgm:cxn modelId="{0832CDD2-46A5-4367-9277-04B23DB8779A}" type="presOf" srcId="{6964E45D-C242-4324-ADC4-1F2C52005032}" destId="{B4D25E8C-0881-48C8-99B4-75CC25F6B306}" srcOrd="0" destOrd="0" presId="urn:microsoft.com/office/officeart/2005/8/layout/hierarchy1"/>
    <dgm:cxn modelId="{6226060F-FA56-4DAE-8F44-64DD21126446}" type="presOf" srcId="{1072DFF2-88F6-4D3F-9980-1ED13C83E016}" destId="{E59DBE07-CA9B-42BD-95BD-89E5C961E673}" srcOrd="0" destOrd="0" presId="urn:microsoft.com/office/officeart/2005/8/layout/hierarchy1"/>
    <dgm:cxn modelId="{F65FA66C-784C-4BEA-A7F3-085AB67D8C6E}" type="presParOf" srcId="{CEF848C1-B46F-4925-B369-DE7448D1B974}" destId="{81053F7F-05C5-477B-AF72-BE2915E1A4DC}" srcOrd="0" destOrd="0" presId="urn:microsoft.com/office/officeart/2005/8/layout/hierarchy1"/>
    <dgm:cxn modelId="{F49B69C2-2807-4988-8B15-FCD1AAFFA7E3}" type="presParOf" srcId="{81053F7F-05C5-477B-AF72-BE2915E1A4DC}" destId="{19F17074-50F5-4866-9D90-5C522EAC0805}" srcOrd="0" destOrd="0" presId="urn:microsoft.com/office/officeart/2005/8/layout/hierarchy1"/>
    <dgm:cxn modelId="{A9ADA3DE-82B4-4C1D-90D7-763BAA4BAFFD}" type="presParOf" srcId="{19F17074-50F5-4866-9D90-5C522EAC0805}" destId="{B8EF2B56-5D87-4970-8E06-3F6C63E42A05}" srcOrd="0" destOrd="0" presId="urn:microsoft.com/office/officeart/2005/8/layout/hierarchy1"/>
    <dgm:cxn modelId="{2BDB1D54-BE06-47B2-A9EB-5BDD2CABE203}" type="presParOf" srcId="{19F17074-50F5-4866-9D90-5C522EAC0805}" destId="{545689FF-2468-4DAE-8759-C6ED7E5C1194}" srcOrd="1" destOrd="0" presId="urn:microsoft.com/office/officeart/2005/8/layout/hierarchy1"/>
    <dgm:cxn modelId="{6A7C1C27-30EB-4C33-96A1-F69990421C2D}" type="presParOf" srcId="{81053F7F-05C5-477B-AF72-BE2915E1A4DC}" destId="{FEDA6DEE-8900-4CCA-81F2-DA55B9983CE2}" srcOrd="1" destOrd="0" presId="urn:microsoft.com/office/officeart/2005/8/layout/hierarchy1"/>
    <dgm:cxn modelId="{F5E888C9-1F66-43E9-AFC3-0554B85E639C}" type="presParOf" srcId="{FEDA6DEE-8900-4CCA-81F2-DA55B9983CE2}" destId="{39902205-66CC-459E-846C-EC443AC59E24}" srcOrd="0" destOrd="0" presId="urn:microsoft.com/office/officeart/2005/8/layout/hierarchy1"/>
    <dgm:cxn modelId="{F624C66E-83C4-4E29-9D88-08DC390A53CA}" type="presParOf" srcId="{FEDA6DEE-8900-4CCA-81F2-DA55B9983CE2}" destId="{C7F2C559-FF45-4736-8E2D-50790F24C9D9}" srcOrd="1" destOrd="0" presId="urn:microsoft.com/office/officeart/2005/8/layout/hierarchy1"/>
    <dgm:cxn modelId="{F8DFBCEB-45B3-40A9-818D-EFE8839BFDD4}" type="presParOf" srcId="{C7F2C559-FF45-4736-8E2D-50790F24C9D9}" destId="{315EE959-9683-4A8D-B399-30572EF44171}" srcOrd="0" destOrd="0" presId="urn:microsoft.com/office/officeart/2005/8/layout/hierarchy1"/>
    <dgm:cxn modelId="{A5C5042F-D1A1-4B8C-8A6D-95A5D1CE39EB}" type="presParOf" srcId="{315EE959-9683-4A8D-B399-30572EF44171}" destId="{CE90F9E0-8FC5-4D56-A20E-874D12E7726A}" srcOrd="0" destOrd="0" presId="urn:microsoft.com/office/officeart/2005/8/layout/hierarchy1"/>
    <dgm:cxn modelId="{A46432C3-850E-47DC-AB48-5AD391AAB7EC}" type="presParOf" srcId="{315EE959-9683-4A8D-B399-30572EF44171}" destId="{32726ACC-B360-4DF8-85B5-4C0AE4486249}" srcOrd="1" destOrd="0" presId="urn:microsoft.com/office/officeart/2005/8/layout/hierarchy1"/>
    <dgm:cxn modelId="{16F43B10-3D93-4328-82B5-858423A0C55D}" type="presParOf" srcId="{C7F2C559-FF45-4736-8E2D-50790F24C9D9}" destId="{BBC0A408-071C-4917-9511-3EA54BF8898C}" srcOrd="1" destOrd="0" presId="urn:microsoft.com/office/officeart/2005/8/layout/hierarchy1"/>
    <dgm:cxn modelId="{921C9C3B-87A3-4481-8AA3-B2928F6C6E17}" type="presParOf" srcId="{FEDA6DEE-8900-4CCA-81F2-DA55B9983CE2}" destId="{ECB5858C-296B-4675-958A-D927C5B9D4B9}" srcOrd="2" destOrd="0" presId="urn:microsoft.com/office/officeart/2005/8/layout/hierarchy1"/>
    <dgm:cxn modelId="{250AECD5-0A42-404F-A2EF-CFF5DC219C3C}" type="presParOf" srcId="{FEDA6DEE-8900-4CCA-81F2-DA55B9983CE2}" destId="{D73CAA59-D5E1-4ADB-82B2-267925622CBD}" srcOrd="3" destOrd="0" presId="urn:microsoft.com/office/officeart/2005/8/layout/hierarchy1"/>
    <dgm:cxn modelId="{6733BBB8-0048-421D-B444-504E1D86D9AA}" type="presParOf" srcId="{D73CAA59-D5E1-4ADB-82B2-267925622CBD}" destId="{7D70EB4B-9979-40B5-B44F-915E9F116DEB}" srcOrd="0" destOrd="0" presId="urn:microsoft.com/office/officeart/2005/8/layout/hierarchy1"/>
    <dgm:cxn modelId="{AB8DA88C-07CA-45C5-A168-0FB40617FF24}" type="presParOf" srcId="{7D70EB4B-9979-40B5-B44F-915E9F116DEB}" destId="{312482CC-4F5E-42A7-B98C-73660EC21537}" srcOrd="0" destOrd="0" presId="urn:microsoft.com/office/officeart/2005/8/layout/hierarchy1"/>
    <dgm:cxn modelId="{CD7163A6-167B-4DAC-904C-EACBBFCB91AD}" type="presParOf" srcId="{7D70EB4B-9979-40B5-B44F-915E9F116DEB}" destId="{2CC9C523-D915-4B2A-957E-1AD63B2576D5}" srcOrd="1" destOrd="0" presId="urn:microsoft.com/office/officeart/2005/8/layout/hierarchy1"/>
    <dgm:cxn modelId="{AAEA1C25-2B0D-411D-8817-393A41F742C3}" type="presParOf" srcId="{D73CAA59-D5E1-4ADB-82B2-267925622CBD}" destId="{61D08DCE-AECA-4439-BEDB-C947B551677E}" srcOrd="1" destOrd="0" presId="urn:microsoft.com/office/officeart/2005/8/layout/hierarchy1"/>
    <dgm:cxn modelId="{5AD0680E-4D9D-47F0-9FA3-215B8ADB313B}" type="presParOf" srcId="{FEDA6DEE-8900-4CCA-81F2-DA55B9983CE2}" destId="{9CA95A39-0087-4AB5-A478-F9C6B70A4E68}" srcOrd="4" destOrd="0" presId="urn:microsoft.com/office/officeart/2005/8/layout/hierarchy1"/>
    <dgm:cxn modelId="{3DE6048F-34E6-435F-87AD-7BD4EDADF374}" type="presParOf" srcId="{FEDA6DEE-8900-4CCA-81F2-DA55B9983CE2}" destId="{7D2BF7C0-28EB-4B32-9361-0134C434F46D}" srcOrd="5" destOrd="0" presId="urn:microsoft.com/office/officeart/2005/8/layout/hierarchy1"/>
    <dgm:cxn modelId="{514CF52B-4956-4D2A-B3C2-54F620A510D3}" type="presParOf" srcId="{7D2BF7C0-28EB-4B32-9361-0134C434F46D}" destId="{A7658685-65F0-4E70-817F-741CE52BC86F}" srcOrd="0" destOrd="0" presId="urn:microsoft.com/office/officeart/2005/8/layout/hierarchy1"/>
    <dgm:cxn modelId="{BA3DFECA-8CEF-42F0-A7B0-B64EF5FD4BD6}" type="presParOf" srcId="{A7658685-65F0-4E70-817F-741CE52BC86F}" destId="{8DC8D1FD-5BAA-4854-B637-9019D26EB537}" srcOrd="0" destOrd="0" presId="urn:microsoft.com/office/officeart/2005/8/layout/hierarchy1"/>
    <dgm:cxn modelId="{67DDEA4D-409A-435A-81AC-048F00EE5597}" type="presParOf" srcId="{A7658685-65F0-4E70-817F-741CE52BC86F}" destId="{C7E193A7-413B-4608-B173-5E52D42FA21E}" srcOrd="1" destOrd="0" presId="urn:microsoft.com/office/officeart/2005/8/layout/hierarchy1"/>
    <dgm:cxn modelId="{AF6D8937-EE9E-4884-82F5-A18330D5C8D0}" type="presParOf" srcId="{7D2BF7C0-28EB-4B32-9361-0134C434F46D}" destId="{7453E38D-8662-4B36-99E1-99EB8F307CF6}" srcOrd="1" destOrd="0" presId="urn:microsoft.com/office/officeart/2005/8/layout/hierarchy1"/>
    <dgm:cxn modelId="{15C46CA3-6A90-444E-90A8-F2514D79C756}" type="presParOf" srcId="{7453E38D-8662-4B36-99E1-99EB8F307CF6}" destId="{24EE12F0-F118-4E87-979F-5E5100BE5E6A}" srcOrd="0" destOrd="0" presId="urn:microsoft.com/office/officeart/2005/8/layout/hierarchy1"/>
    <dgm:cxn modelId="{BF4ED89C-A816-4577-8C83-90E0CF2CDB6E}" type="presParOf" srcId="{7453E38D-8662-4B36-99E1-99EB8F307CF6}" destId="{5BDB8454-794B-45C9-88BB-00538A0CDC5E}" srcOrd="1" destOrd="0" presId="urn:microsoft.com/office/officeart/2005/8/layout/hierarchy1"/>
    <dgm:cxn modelId="{BB734CC7-DCA6-4F57-84C3-6CAE65ADDDD1}" type="presParOf" srcId="{5BDB8454-794B-45C9-88BB-00538A0CDC5E}" destId="{D2A6A93F-AF81-4627-967E-6E96D312D61B}" srcOrd="0" destOrd="0" presId="urn:microsoft.com/office/officeart/2005/8/layout/hierarchy1"/>
    <dgm:cxn modelId="{4165CCB6-7AC9-489C-A2A5-BF779B83FB77}" type="presParOf" srcId="{D2A6A93F-AF81-4627-967E-6E96D312D61B}" destId="{97C963D4-94B0-4812-93B9-49D08B730C8E}" srcOrd="0" destOrd="0" presId="urn:microsoft.com/office/officeart/2005/8/layout/hierarchy1"/>
    <dgm:cxn modelId="{313A2A2E-24CB-457A-B3CF-8006703A2A0A}" type="presParOf" srcId="{D2A6A93F-AF81-4627-967E-6E96D312D61B}" destId="{F0D52A88-49AC-4860-84B0-74A65826176A}" srcOrd="1" destOrd="0" presId="urn:microsoft.com/office/officeart/2005/8/layout/hierarchy1"/>
    <dgm:cxn modelId="{4CABE301-E665-4F7A-B173-49EC62B01D50}" type="presParOf" srcId="{5BDB8454-794B-45C9-88BB-00538A0CDC5E}" destId="{9FE0FD77-8DEE-42F7-9C18-725493B4331C}" srcOrd="1" destOrd="0" presId="urn:microsoft.com/office/officeart/2005/8/layout/hierarchy1"/>
    <dgm:cxn modelId="{D076CF20-4708-4950-B5F2-27AED1A79DC0}" type="presParOf" srcId="{7453E38D-8662-4B36-99E1-99EB8F307CF6}" destId="{DFD0C916-CC38-4D8D-868E-DC6270CE29D9}" srcOrd="2" destOrd="0" presId="urn:microsoft.com/office/officeart/2005/8/layout/hierarchy1"/>
    <dgm:cxn modelId="{020E893C-B37E-4F29-9BE8-4441401F3352}" type="presParOf" srcId="{7453E38D-8662-4B36-99E1-99EB8F307CF6}" destId="{C1E1655B-BCAB-490E-9608-3AD34DB7E79D}" srcOrd="3" destOrd="0" presId="urn:microsoft.com/office/officeart/2005/8/layout/hierarchy1"/>
    <dgm:cxn modelId="{489A0707-C194-4012-927F-CE29E1FC383F}" type="presParOf" srcId="{C1E1655B-BCAB-490E-9608-3AD34DB7E79D}" destId="{9CC93449-9D23-466A-9552-4C3EDE92B1F3}" srcOrd="0" destOrd="0" presId="urn:microsoft.com/office/officeart/2005/8/layout/hierarchy1"/>
    <dgm:cxn modelId="{306776BF-211E-4E05-8C75-11FA999D7702}" type="presParOf" srcId="{9CC93449-9D23-466A-9552-4C3EDE92B1F3}" destId="{1B4E6D5E-8D2D-48C8-A928-0E74AEA27922}" srcOrd="0" destOrd="0" presId="urn:microsoft.com/office/officeart/2005/8/layout/hierarchy1"/>
    <dgm:cxn modelId="{E6513FC9-9797-482E-8CE9-FD8C48B5151C}" type="presParOf" srcId="{9CC93449-9D23-466A-9552-4C3EDE92B1F3}" destId="{5E9AA797-F5AA-4815-85CE-7A1471D35844}" srcOrd="1" destOrd="0" presId="urn:microsoft.com/office/officeart/2005/8/layout/hierarchy1"/>
    <dgm:cxn modelId="{048BDA02-5FA5-4664-9F6C-219087DE0CC5}" type="presParOf" srcId="{C1E1655B-BCAB-490E-9608-3AD34DB7E79D}" destId="{B89ECA55-7EE5-4C4E-AE99-665FDEE98B3B}" srcOrd="1" destOrd="0" presId="urn:microsoft.com/office/officeart/2005/8/layout/hierarchy1"/>
    <dgm:cxn modelId="{E7D8579A-625E-4CF5-BD2D-3407DF645DDB}" type="presParOf" srcId="{B89ECA55-7EE5-4C4E-AE99-665FDEE98B3B}" destId="{5C984DCF-A4DE-4E91-B4AC-A4A11DBBA49D}" srcOrd="0" destOrd="0" presId="urn:microsoft.com/office/officeart/2005/8/layout/hierarchy1"/>
    <dgm:cxn modelId="{3142C1EC-A303-41EE-A902-AC569D0E98EF}" type="presParOf" srcId="{B89ECA55-7EE5-4C4E-AE99-665FDEE98B3B}" destId="{3B264567-D0B6-4062-B75D-236188FDC0A1}" srcOrd="1" destOrd="0" presId="urn:microsoft.com/office/officeart/2005/8/layout/hierarchy1"/>
    <dgm:cxn modelId="{1B21EACC-57AD-4BC1-9045-83078BE164ED}" type="presParOf" srcId="{3B264567-D0B6-4062-B75D-236188FDC0A1}" destId="{C322BB54-3BF6-431B-9342-5567167B29C9}" srcOrd="0" destOrd="0" presId="urn:microsoft.com/office/officeart/2005/8/layout/hierarchy1"/>
    <dgm:cxn modelId="{A0249303-EEAE-4478-AC04-14438C7BC36D}" type="presParOf" srcId="{C322BB54-3BF6-431B-9342-5567167B29C9}" destId="{C6EE2296-7375-4DB6-BD57-095585CC3EB9}" srcOrd="0" destOrd="0" presId="urn:microsoft.com/office/officeart/2005/8/layout/hierarchy1"/>
    <dgm:cxn modelId="{57823085-5F62-4296-97B5-41A5F1475DDD}" type="presParOf" srcId="{C322BB54-3BF6-431B-9342-5567167B29C9}" destId="{B4D25E8C-0881-48C8-99B4-75CC25F6B306}" srcOrd="1" destOrd="0" presId="urn:microsoft.com/office/officeart/2005/8/layout/hierarchy1"/>
    <dgm:cxn modelId="{2E3DF313-6652-48B1-AEBA-D9EAA9712646}" type="presParOf" srcId="{3B264567-D0B6-4062-B75D-236188FDC0A1}" destId="{EF9B2DDF-9829-4183-91AA-3335A3227018}" srcOrd="1" destOrd="0" presId="urn:microsoft.com/office/officeart/2005/8/layout/hierarchy1"/>
    <dgm:cxn modelId="{FC9D2048-7F27-48E4-B514-E5698452D610}" type="presParOf" srcId="{B89ECA55-7EE5-4C4E-AE99-665FDEE98B3B}" destId="{9FD3712E-662A-4C72-9E56-B92AB9C8C5AC}" srcOrd="2" destOrd="0" presId="urn:microsoft.com/office/officeart/2005/8/layout/hierarchy1"/>
    <dgm:cxn modelId="{2446F24A-6479-478C-8A81-FAA14382D00C}" type="presParOf" srcId="{B89ECA55-7EE5-4C4E-AE99-665FDEE98B3B}" destId="{EDFDA398-2E2D-41A5-920B-9858A295160A}" srcOrd="3" destOrd="0" presId="urn:microsoft.com/office/officeart/2005/8/layout/hierarchy1"/>
    <dgm:cxn modelId="{90DD035A-9DF8-43A9-9BA5-28840A006B12}" type="presParOf" srcId="{EDFDA398-2E2D-41A5-920B-9858A295160A}" destId="{7A6B1209-A6AF-4377-9090-32BC2808307A}" srcOrd="0" destOrd="0" presId="urn:microsoft.com/office/officeart/2005/8/layout/hierarchy1"/>
    <dgm:cxn modelId="{DBD79F5C-EE60-4A31-A00C-443F9E49E411}" type="presParOf" srcId="{7A6B1209-A6AF-4377-9090-32BC2808307A}" destId="{B9F7FC67-DFCA-4425-98F4-3F66D67B62A9}" srcOrd="0" destOrd="0" presId="urn:microsoft.com/office/officeart/2005/8/layout/hierarchy1"/>
    <dgm:cxn modelId="{F92502D2-9FE8-4649-AD8E-F2F797F499AD}" type="presParOf" srcId="{7A6B1209-A6AF-4377-9090-32BC2808307A}" destId="{454A8AF7-FDD0-461F-A23E-C0F1D753926E}" srcOrd="1" destOrd="0" presId="urn:microsoft.com/office/officeart/2005/8/layout/hierarchy1"/>
    <dgm:cxn modelId="{ADD77D76-D68B-4ADD-B95F-EB1383C43C30}" type="presParOf" srcId="{EDFDA398-2E2D-41A5-920B-9858A295160A}" destId="{5C70D9AC-AB47-4DBD-939E-D5B914900E9B}" srcOrd="1" destOrd="0" presId="urn:microsoft.com/office/officeart/2005/8/layout/hierarchy1"/>
    <dgm:cxn modelId="{709AFA53-25E1-451D-AF71-6CB3362691BC}" type="presParOf" srcId="{5C70D9AC-AB47-4DBD-939E-D5B914900E9B}" destId="{41742F8B-356C-445E-A7CF-CBAB52938040}" srcOrd="0" destOrd="0" presId="urn:microsoft.com/office/officeart/2005/8/layout/hierarchy1"/>
    <dgm:cxn modelId="{F5C6F854-4D16-48C2-BFA0-193891E8E995}" type="presParOf" srcId="{5C70D9AC-AB47-4DBD-939E-D5B914900E9B}" destId="{B8D57D4D-AB68-43C7-A3FA-2F723AA6E4AE}" srcOrd="1" destOrd="0" presId="urn:microsoft.com/office/officeart/2005/8/layout/hierarchy1"/>
    <dgm:cxn modelId="{B7A3A73E-55BB-468E-B584-9905187B58D1}" type="presParOf" srcId="{B8D57D4D-AB68-43C7-A3FA-2F723AA6E4AE}" destId="{BA8F4F98-340E-4042-AA34-E5F8876B2F62}" srcOrd="0" destOrd="0" presId="urn:microsoft.com/office/officeart/2005/8/layout/hierarchy1"/>
    <dgm:cxn modelId="{3838C0B8-F9BA-44F7-B350-4754942DFB62}" type="presParOf" srcId="{BA8F4F98-340E-4042-AA34-E5F8876B2F62}" destId="{BBB43F5F-E273-4472-ACC5-005081D167E6}" srcOrd="0" destOrd="0" presId="urn:microsoft.com/office/officeart/2005/8/layout/hierarchy1"/>
    <dgm:cxn modelId="{3D2A2FC6-DF88-41AC-993C-63BF3C8FD333}" type="presParOf" srcId="{BA8F4F98-340E-4042-AA34-E5F8876B2F62}" destId="{D6E4068E-4ACD-45C9-B62D-D7BEF1D18583}" srcOrd="1" destOrd="0" presId="urn:microsoft.com/office/officeart/2005/8/layout/hierarchy1"/>
    <dgm:cxn modelId="{F00C5D50-A124-47DE-89FF-B98C4E7FC3E1}" type="presParOf" srcId="{B8D57D4D-AB68-43C7-A3FA-2F723AA6E4AE}" destId="{14D09214-7BC1-4956-BC6E-B2A98502DDC0}" srcOrd="1" destOrd="0" presId="urn:microsoft.com/office/officeart/2005/8/layout/hierarchy1"/>
    <dgm:cxn modelId="{C66168D3-D464-491E-B9A8-617A8CEDAACF}" type="presParOf" srcId="{5C70D9AC-AB47-4DBD-939E-D5B914900E9B}" destId="{C6B4ECA1-FA3F-4492-ACD9-B86D6A50100A}" srcOrd="2" destOrd="0" presId="urn:microsoft.com/office/officeart/2005/8/layout/hierarchy1"/>
    <dgm:cxn modelId="{4EC16A76-3033-4D13-B1F2-F575F41CDA05}" type="presParOf" srcId="{5C70D9AC-AB47-4DBD-939E-D5B914900E9B}" destId="{374A6DDA-FF39-434F-9057-FBF0FBBDE0EC}" srcOrd="3" destOrd="0" presId="urn:microsoft.com/office/officeart/2005/8/layout/hierarchy1"/>
    <dgm:cxn modelId="{0A6668FB-DAE2-4EAE-8C73-4DAF33A8E6E4}" type="presParOf" srcId="{374A6DDA-FF39-434F-9057-FBF0FBBDE0EC}" destId="{56B52C46-0441-4487-828C-A9FE5D40928E}" srcOrd="0" destOrd="0" presId="urn:microsoft.com/office/officeart/2005/8/layout/hierarchy1"/>
    <dgm:cxn modelId="{29C90631-1507-4638-A3B7-03EF9B63CC47}" type="presParOf" srcId="{56B52C46-0441-4487-828C-A9FE5D40928E}" destId="{9448E8AE-AC0A-4192-99E8-654FB88AD0E7}" srcOrd="0" destOrd="0" presId="urn:microsoft.com/office/officeart/2005/8/layout/hierarchy1"/>
    <dgm:cxn modelId="{786CB518-B9CE-4016-9E26-C3EDEBB0BA22}" type="presParOf" srcId="{56B52C46-0441-4487-828C-A9FE5D40928E}" destId="{9F1244EA-35CD-48E7-B165-39652E28AA72}" srcOrd="1" destOrd="0" presId="urn:microsoft.com/office/officeart/2005/8/layout/hierarchy1"/>
    <dgm:cxn modelId="{1BCE5A14-0200-45D9-9A38-834173553EC8}" type="presParOf" srcId="{374A6DDA-FF39-434F-9057-FBF0FBBDE0EC}" destId="{74C9A153-0FCF-4A23-858E-06C1292F6B17}" srcOrd="1" destOrd="0" presId="urn:microsoft.com/office/officeart/2005/8/layout/hierarchy1"/>
    <dgm:cxn modelId="{ACFAB0BD-20D6-4115-80AC-2AC185C671B5}" type="presParOf" srcId="{74C9A153-0FCF-4A23-858E-06C1292F6B17}" destId="{8E0FB482-1BB9-4F36-B5E4-10E334B5A725}" srcOrd="0" destOrd="0" presId="urn:microsoft.com/office/officeart/2005/8/layout/hierarchy1"/>
    <dgm:cxn modelId="{2B04B800-165A-4B23-AEA4-B90ADECAB505}" type="presParOf" srcId="{74C9A153-0FCF-4A23-858E-06C1292F6B17}" destId="{FA76C83C-E8D6-4AE1-8ECB-3B989E65B856}" srcOrd="1" destOrd="0" presId="urn:microsoft.com/office/officeart/2005/8/layout/hierarchy1"/>
    <dgm:cxn modelId="{2EDBF0F7-8009-46C9-B092-FD29E4709606}" type="presParOf" srcId="{FA76C83C-E8D6-4AE1-8ECB-3B989E65B856}" destId="{8A3CC06D-3554-415B-9CB4-669F22D02C10}" srcOrd="0" destOrd="0" presId="urn:microsoft.com/office/officeart/2005/8/layout/hierarchy1"/>
    <dgm:cxn modelId="{FEE2BF55-4AF1-4279-81B6-693DEBE6ED29}" type="presParOf" srcId="{8A3CC06D-3554-415B-9CB4-669F22D02C10}" destId="{DE29E079-A02F-4E0C-BED2-8D10A80FF7D1}" srcOrd="0" destOrd="0" presId="urn:microsoft.com/office/officeart/2005/8/layout/hierarchy1"/>
    <dgm:cxn modelId="{3314F623-BAE8-41DF-BFED-9F65F4375A81}" type="presParOf" srcId="{8A3CC06D-3554-415B-9CB4-669F22D02C10}" destId="{A9D816CB-AC4A-4E9C-AD52-5CA0824A7F02}" srcOrd="1" destOrd="0" presId="urn:microsoft.com/office/officeart/2005/8/layout/hierarchy1"/>
    <dgm:cxn modelId="{FFF7C364-A5FA-44A3-A4C1-C27C0BA7385D}" type="presParOf" srcId="{FA76C83C-E8D6-4AE1-8ECB-3B989E65B856}" destId="{740A3CC1-6CEE-47E1-B58A-ECAA257B1CD8}" srcOrd="1" destOrd="0" presId="urn:microsoft.com/office/officeart/2005/8/layout/hierarchy1"/>
    <dgm:cxn modelId="{5F1FFEB2-700B-4487-9B9B-754560CE606D}" type="presParOf" srcId="{740A3CC1-6CEE-47E1-B58A-ECAA257B1CD8}" destId="{481E0055-0893-4472-B71C-1A76844FD5AB}" srcOrd="0" destOrd="0" presId="urn:microsoft.com/office/officeart/2005/8/layout/hierarchy1"/>
    <dgm:cxn modelId="{04DBFD88-4077-4628-86F8-E2D5698221C3}" type="presParOf" srcId="{740A3CC1-6CEE-47E1-B58A-ECAA257B1CD8}" destId="{960B537E-F19B-44A7-A19E-9FB6EFD37E3B}" srcOrd="1" destOrd="0" presId="urn:microsoft.com/office/officeart/2005/8/layout/hierarchy1"/>
    <dgm:cxn modelId="{64A5CB63-47AB-4EA3-BF03-83E6CE57D460}" type="presParOf" srcId="{960B537E-F19B-44A7-A19E-9FB6EFD37E3B}" destId="{D7DB7BD2-A026-4E4C-BEE5-F8A2F165CDEE}" srcOrd="0" destOrd="0" presId="urn:microsoft.com/office/officeart/2005/8/layout/hierarchy1"/>
    <dgm:cxn modelId="{61929417-7A73-450C-9D5A-935AEE72C2E0}" type="presParOf" srcId="{D7DB7BD2-A026-4E4C-BEE5-F8A2F165CDEE}" destId="{19345EB2-B0B9-4DDF-9181-54E63955AB27}" srcOrd="0" destOrd="0" presId="urn:microsoft.com/office/officeart/2005/8/layout/hierarchy1"/>
    <dgm:cxn modelId="{DACAD786-7BA4-4E5C-81EE-06E316A2774A}" type="presParOf" srcId="{D7DB7BD2-A026-4E4C-BEE5-F8A2F165CDEE}" destId="{D3AB4254-EC9A-41C3-883F-87009EFAE480}" srcOrd="1" destOrd="0" presId="urn:microsoft.com/office/officeart/2005/8/layout/hierarchy1"/>
    <dgm:cxn modelId="{F905F856-F35A-4F12-A19D-A3276448E367}" type="presParOf" srcId="{960B537E-F19B-44A7-A19E-9FB6EFD37E3B}" destId="{E9D17143-2ACC-4801-9F05-C7D19A42763F}" srcOrd="1" destOrd="0" presId="urn:microsoft.com/office/officeart/2005/8/layout/hierarchy1"/>
    <dgm:cxn modelId="{0CBCF2E4-28AB-467E-81A9-F966DACC1D44}" type="presParOf" srcId="{74C9A153-0FCF-4A23-858E-06C1292F6B17}" destId="{3B911D6A-416D-47C6-86AE-F03E30050E40}" srcOrd="2" destOrd="0" presId="urn:microsoft.com/office/officeart/2005/8/layout/hierarchy1"/>
    <dgm:cxn modelId="{B3270BBA-BA24-4A0E-8301-EF71B2618426}" type="presParOf" srcId="{74C9A153-0FCF-4A23-858E-06C1292F6B17}" destId="{D25CB946-B115-4FB7-8947-BEB7400C762D}" srcOrd="3" destOrd="0" presId="urn:microsoft.com/office/officeart/2005/8/layout/hierarchy1"/>
    <dgm:cxn modelId="{A9F11542-9BBB-49CB-8CC7-C9BF175AADEA}" type="presParOf" srcId="{D25CB946-B115-4FB7-8947-BEB7400C762D}" destId="{90D37285-24F6-4793-9C6E-7ADE24EC139C}" srcOrd="0" destOrd="0" presId="urn:microsoft.com/office/officeart/2005/8/layout/hierarchy1"/>
    <dgm:cxn modelId="{CE32EA96-FDE6-42AF-8B9E-F4CFBD697E8B}" type="presParOf" srcId="{90D37285-24F6-4793-9C6E-7ADE24EC139C}" destId="{8744B8E6-55D5-44EC-A307-76282196AABA}" srcOrd="0" destOrd="0" presId="urn:microsoft.com/office/officeart/2005/8/layout/hierarchy1"/>
    <dgm:cxn modelId="{F22931D1-714D-43DB-BC0D-B9A2FB7C29E6}" type="presParOf" srcId="{90D37285-24F6-4793-9C6E-7ADE24EC139C}" destId="{A92CC293-C7B7-401C-9543-62FF4618CA0A}" srcOrd="1" destOrd="0" presId="urn:microsoft.com/office/officeart/2005/8/layout/hierarchy1"/>
    <dgm:cxn modelId="{A1E14D6D-B163-4B70-99F3-A3338C7157C7}" type="presParOf" srcId="{D25CB946-B115-4FB7-8947-BEB7400C762D}" destId="{CA301022-075E-46A2-B01D-678D8423684C}" srcOrd="1" destOrd="0" presId="urn:microsoft.com/office/officeart/2005/8/layout/hierarchy1"/>
    <dgm:cxn modelId="{5D6FBFD1-7A34-4F75-8429-23DD28B9720C}" type="presParOf" srcId="{CA301022-075E-46A2-B01D-678D8423684C}" destId="{E67D3390-5ACD-482B-B6A6-0AD3900F9BE7}" srcOrd="0" destOrd="0" presId="urn:microsoft.com/office/officeart/2005/8/layout/hierarchy1"/>
    <dgm:cxn modelId="{BEA04820-A574-4EB3-9894-DFB3E08A45C7}" type="presParOf" srcId="{CA301022-075E-46A2-B01D-678D8423684C}" destId="{11E83148-3265-4036-AB2A-56CB5B2ED243}" srcOrd="1" destOrd="0" presId="urn:microsoft.com/office/officeart/2005/8/layout/hierarchy1"/>
    <dgm:cxn modelId="{3E1276F0-B15B-4F9F-865E-4E409E391913}" type="presParOf" srcId="{11E83148-3265-4036-AB2A-56CB5B2ED243}" destId="{803C3782-E019-4CE8-97CB-3C6A2F7E1F36}" srcOrd="0" destOrd="0" presId="urn:microsoft.com/office/officeart/2005/8/layout/hierarchy1"/>
    <dgm:cxn modelId="{1C416BD0-4D60-4DB8-9057-AFC36FBC3849}" type="presParOf" srcId="{803C3782-E019-4CE8-97CB-3C6A2F7E1F36}" destId="{E832CB05-D6CE-4F1D-84AD-DE09CD735E97}" srcOrd="0" destOrd="0" presId="urn:microsoft.com/office/officeart/2005/8/layout/hierarchy1"/>
    <dgm:cxn modelId="{2BEBE3B8-F0A6-4C1B-9FD9-C78D21667948}" type="presParOf" srcId="{803C3782-E019-4CE8-97CB-3C6A2F7E1F36}" destId="{3BE9AECB-7833-4F55-9973-2F8575F6EEE2}" srcOrd="1" destOrd="0" presId="urn:microsoft.com/office/officeart/2005/8/layout/hierarchy1"/>
    <dgm:cxn modelId="{25B72CDC-A7AB-4E29-9519-F276843B5FEA}" type="presParOf" srcId="{11E83148-3265-4036-AB2A-56CB5B2ED243}" destId="{D6F30C08-3E33-4CD8-92D0-6E94903EED99}" srcOrd="1" destOrd="0" presId="urn:microsoft.com/office/officeart/2005/8/layout/hierarchy1"/>
    <dgm:cxn modelId="{FC48C519-8978-4295-98A9-4D9C136FA6BF}" type="presParOf" srcId="{74C9A153-0FCF-4A23-858E-06C1292F6B17}" destId="{C9FFF8DE-AB67-48E1-B6D5-477774AB9507}" srcOrd="4" destOrd="0" presId="urn:microsoft.com/office/officeart/2005/8/layout/hierarchy1"/>
    <dgm:cxn modelId="{571DFCE0-10DE-4E3A-A250-F2CCD6EDD49A}" type="presParOf" srcId="{74C9A153-0FCF-4A23-858E-06C1292F6B17}" destId="{B2CFFC58-859C-414B-9A89-F4E5CCC876F5}" srcOrd="5" destOrd="0" presId="urn:microsoft.com/office/officeart/2005/8/layout/hierarchy1"/>
    <dgm:cxn modelId="{82FF1E9E-3545-4063-B714-58BBE110C684}" type="presParOf" srcId="{B2CFFC58-859C-414B-9A89-F4E5CCC876F5}" destId="{66128B90-147C-4174-ACCC-D1669ED8C767}" srcOrd="0" destOrd="0" presId="urn:microsoft.com/office/officeart/2005/8/layout/hierarchy1"/>
    <dgm:cxn modelId="{DF875C38-0208-4447-97A7-AA2EA3E03000}" type="presParOf" srcId="{66128B90-147C-4174-ACCC-D1669ED8C767}" destId="{7BBCC76C-086F-4F54-B596-58A73C0B347A}" srcOrd="0" destOrd="0" presId="urn:microsoft.com/office/officeart/2005/8/layout/hierarchy1"/>
    <dgm:cxn modelId="{CB98F2E6-6C64-476E-B0A8-0A556526B588}" type="presParOf" srcId="{66128B90-147C-4174-ACCC-D1669ED8C767}" destId="{77A09FF3-6223-46D9-A3A5-14B55E034CDC}" srcOrd="1" destOrd="0" presId="urn:microsoft.com/office/officeart/2005/8/layout/hierarchy1"/>
    <dgm:cxn modelId="{F0056D11-1FC1-4525-A0D9-07C66E7501BF}" type="presParOf" srcId="{B2CFFC58-859C-414B-9A89-F4E5CCC876F5}" destId="{F90F82C8-216E-4B11-A60E-8A48D700359F}" srcOrd="1" destOrd="0" presId="urn:microsoft.com/office/officeart/2005/8/layout/hierarchy1"/>
    <dgm:cxn modelId="{063C2188-C09E-4966-A694-6249C5E1B71D}" type="presParOf" srcId="{F90F82C8-216E-4B11-A60E-8A48D700359F}" destId="{0B9ED82B-7BAB-421F-81E0-16BB9405D6A1}" srcOrd="0" destOrd="0" presId="urn:microsoft.com/office/officeart/2005/8/layout/hierarchy1"/>
    <dgm:cxn modelId="{2934611E-7115-47D3-8FE0-7F88D87FF36D}" type="presParOf" srcId="{F90F82C8-216E-4B11-A60E-8A48D700359F}" destId="{428791BA-9BDD-4132-A9CB-457F7ED9BD2D}" srcOrd="1" destOrd="0" presId="urn:microsoft.com/office/officeart/2005/8/layout/hierarchy1"/>
    <dgm:cxn modelId="{ECEFDA9C-99DA-48E3-A700-5FE7F4C9008D}" type="presParOf" srcId="{428791BA-9BDD-4132-A9CB-457F7ED9BD2D}" destId="{479B27B5-B246-4319-A3FF-7953EC118E65}" srcOrd="0" destOrd="0" presId="urn:microsoft.com/office/officeart/2005/8/layout/hierarchy1"/>
    <dgm:cxn modelId="{519116AD-E045-4F10-A32B-FDFC09A31F0A}" type="presParOf" srcId="{479B27B5-B246-4319-A3FF-7953EC118E65}" destId="{09C2A46A-92BE-48A8-8BE8-24C1BA95F581}" srcOrd="0" destOrd="0" presId="urn:microsoft.com/office/officeart/2005/8/layout/hierarchy1"/>
    <dgm:cxn modelId="{872B7E34-83E6-472A-AB48-1580BA996B58}" type="presParOf" srcId="{479B27B5-B246-4319-A3FF-7953EC118E65}" destId="{907F1DF7-56E3-4EBC-A650-D29DCDEEAD59}" srcOrd="1" destOrd="0" presId="urn:microsoft.com/office/officeart/2005/8/layout/hierarchy1"/>
    <dgm:cxn modelId="{FD7ECFF8-F523-499A-B769-F8DC1D739C0D}" type="presParOf" srcId="{428791BA-9BDD-4132-A9CB-457F7ED9BD2D}" destId="{7D59953E-7DBF-432E-9BDB-D6F6E3117AB1}" srcOrd="1" destOrd="0" presId="urn:microsoft.com/office/officeart/2005/8/layout/hierarchy1"/>
    <dgm:cxn modelId="{85EF2244-12EE-445E-AC8B-91751D911204}" type="presParOf" srcId="{74C9A153-0FCF-4A23-858E-06C1292F6B17}" destId="{CE7150BB-68E2-4DDE-9AEE-CA72D8606401}" srcOrd="6" destOrd="0" presId="urn:microsoft.com/office/officeart/2005/8/layout/hierarchy1"/>
    <dgm:cxn modelId="{3F51794C-FFA2-498C-ADAF-E34ED053739D}" type="presParOf" srcId="{74C9A153-0FCF-4A23-858E-06C1292F6B17}" destId="{49428BE9-5C6C-46D6-B520-6F556D3F5F08}" srcOrd="7" destOrd="0" presId="urn:microsoft.com/office/officeart/2005/8/layout/hierarchy1"/>
    <dgm:cxn modelId="{503AF091-5190-4410-8313-CBB41190A67F}" type="presParOf" srcId="{49428BE9-5C6C-46D6-B520-6F556D3F5F08}" destId="{301A7591-CE93-4872-B8C4-D82A85DF2E94}" srcOrd="0" destOrd="0" presId="urn:microsoft.com/office/officeart/2005/8/layout/hierarchy1"/>
    <dgm:cxn modelId="{1808B25A-9C4E-4A4E-A003-5E1A64287545}" type="presParOf" srcId="{301A7591-CE93-4872-B8C4-D82A85DF2E94}" destId="{112C0096-7101-4483-8823-8FB733AD0905}" srcOrd="0" destOrd="0" presId="urn:microsoft.com/office/officeart/2005/8/layout/hierarchy1"/>
    <dgm:cxn modelId="{1B31863A-24F6-478E-A45B-18F573A3096C}" type="presParOf" srcId="{301A7591-CE93-4872-B8C4-D82A85DF2E94}" destId="{9B6C890E-CD7F-42C7-A8E1-F08EC93EB4EF}" srcOrd="1" destOrd="0" presId="urn:microsoft.com/office/officeart/2005/8/layout/hierarchy1"/>
    <dgm:cxn modelId="{A52F7AFF-C051-4E44-AB6F-9FB631263EE6}" type="presParOf" srcId="{49428BE9-5C6C-46D6-B520-6F556D3F5F08}" destId="{D78C0A07-CAA3-405B-A790-DB1795E1916B}" srcOrd="1" destOrd="0" presId="urn:microsoft.com/office/officeart/2005/8/layout/hierarchy1"/>
    <dgm:cxn modelId="{9BC07FD6-FDF9-4357-A8BB-0F4B3C92F429}" type="presParOf" srcId="{D78C0A07-CAA3-405B-A790-DB1795E1916B}" destId="{DFA4D6C7-182D-4DBF-A780-CC08A8DB4890}" srcOrd="0" destOrd="0" presId="urn:microsoft.com/office/officeart/2005/8/layout/hierarchy1"/>
    <dgm:cxn modelId="{6142B85F-D8C4-41DA-B476-6CD24894E73B}" type="presParOf" srcId="{D78C0A07-CAA3-405B-A790-DB1795E1916B}" destId="{E0DE5849-08CF-40D6-9E11-51E417EF178C}" srcOrd="1" destOrd="0" presId="urn:microsoft.com/office/officeart/2005/8/layout/hierarchy1"/>
    <dgm:cxn modelId="{643CF7D2-F220-469A-8317-8538D29C8121}" type="presParOf" srcId="{E0DE5849-08CF-40D6-9E11-51E417EF178C}" destId="{23C2C948-0076-4C47-88B1-37322E0649A7}" srcOrd="0" destOrd="0" presId="urn:microsoft.com/office/officeart/2005/8/layout/hierarchy1"/>
    <dgm:cxn modelId="{A5E8303A-0247-4DDC-A577-AF8919E33796}" type="presParOf" srcId="{23C2C948-0076-4C47-88B1-37322E0649A7}" destId="{0AB156D9-D1D6-465C-B642-B45F886B4EA7}" srcOrd="0" destOrd="0" presId="urn:microsoft.com/office/officeart/2005/8/layout/hierarchy1"/>
    <dgm:cxn modelId="{555D3943-FD9E-4EE6-9BCC-CE7F150BCF2C}" type="presParOf" srcId="{23C2C948-0076-4C47-88B1-37322E0649A7}" destId="{9A9D41B0-E25E-4A8D-8949-9C779E349C41}" srcOrd="1" destOrd="0" presId="urn:microsoft.com/office/officeart/2005/8/layout/hierarchy1"/>
    <dgm:cxn modelId="{33C7F5A9-3F04-4B99-9E0D-6A6278709869}" type="presParOf" srcId="{E0DE5849-08CF-40D6-9E11-51E417EF178C}" destId="{47ECA9C5-B523-45E3-95FF-694A554F4584}" srcOrd="1" destOrd="0" presId="urn:microsoft.com/office/officeart/2005/8/layout/hierarchy1"/>
    <dgm:cxn modelId="{023DB904-5C3B-4FD4-8C95-AE68B5D250D4}" type="presParOf" srcId="{FEDA6DEE-8900-4CCA-81F2-DA55B9983CE2}" destId="{E59DBE07-CA9B-42BD-95BD-89E5C961E673}" srcOrd="6" destOrd="0" presId="urn:microsoft.com/office/officeart/2005/8/layout/hierarchy1"/>
    <dgm:cxn modelId="{F6032EE5-86A3-4FF1-A175-E5C63600BDBE}" type="presParOf" srcId="{FEDA6DEE-8900-4CCA-81F2-DA55B9983CE2}" destId="{A7721C3D-1B60-4B2C-BBC8-4411264D3764}" srcOrd="7" destOrd="0" presId="urn:microsoft.com/office/officeart/2005/8/layout/hierarchy1"/>
    <dgm:cxn modelId="{1E49BB20-80E6-4187-BDFE-8A68E1DAF2E4}" type="presParOf" srcId="{A7721C3D-1B60-4B2C-BBC8-4411264D3764}" destId="{B34AA3C8-21DF-4D3E-9E2D-566D76D5A5B9}" srcOrd="0" destOrd="0" presId="urn:microsoft.com/office/officeart/2005/8/layout/hierarchy1"/>
    <dgm:cxn modelId="{C39BA1D3-D9F2-4B3E-9CF0-ECD9F5A21060}" type="presParOf" srcId="{B34AA3C8-21DF-4D3E-9E2D-566D76D5A5B9}" destId="{7E12CF51-9D97-4309-B586-1853A92BEC0D}" srcOrd="0" destOrd="0" presId="urn:microsoft.com/office/officeart/2005/8/layout/hierarchy1"/>
    <dgm:cxn modelId="{5C0CB6DF-6711-4D2F-95D0-139606A7F67E}" type="presParOf" srcId="{B34AA3C8-21DF-4D3E-9E2D-566D76D5A5B9}" destId="{8A8A62A7-E3AB-4A73-88BA-9CE81AC47B55}" srcOrd="1" destOrd="0" presId="urn:microsoft.com/office/officeart/2005/8/layout/hierarchy1"/>
    <dgm:cxn modelId="{244483F6-0F00-4D08-B2FE-0C675BC66401}"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3595908" y="0"/>
          <a:ext cx="1375294" cy="568353"/>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6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xfrm>
          <a:off x="57153" y="1205307"/>
          <a:ext cx="1313557" cy="834109"/>
        </a:xfrm>
        <a:solidFill>
          <a:sysClr val="window" lastClr="FFFFFF">
            <a:alpha val="90000"/>
            <a:hueOff val="0"/>
            <a:satOff val="0"/>
            <a:lumOff val="0"/>
            <a:alphaOff val="0"/>
          </a:sys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567981" y="429700"/>
          <a:ext cx="3569623" cy="636953"/>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xfrm>
          <a:off x="2433290" y="1205499"/>
          <a:ext cx="1313557" cy="834109"/>
        </a:xfrm>
        <a:solidFill>
          <a:sysClr val="window" lastClr="FFFFFF">
            <a:alpha val="90000"/>
          </a:sysClr>
        </a:solidFill>
        <a:ln w="9525" cap="flat" cmpd="sng" algn="ctr">
          <a:solidFill>
            <a:srgbClr val="4F81BD"/>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2944118" y="429700"/>
          <a:ext cx="1193486" cy="63714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xfrm>
          <a:off x="5079047" y="1197992"/>
          <a:ext cx="1313557" cy="834109"/>
        </a:xfrm>
        <a:solidFill>
          <a:sysClr val="window" lastClr="FFFFFF">
            <a:alpha val="9000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137604" y="429700"/>
          <a:ext cx="1452270" cy="62963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xfrm>
          <a:off x="7662175" y="1195840"/>
          <a:ext cx="1313557" cy="834109"/>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137604" y="429700"/>
          <a:ext cx="4035398" cy="627486"/>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78CDC635-DC3A-4BFB-8043-5C3C2049B17F}">
      <dgm:prSet/>
      <dgm:spPr>
        <a:xfrm>
          <a:off x="3806159" y="2593986"/>
          <a:ext cx="1313557" cy="834109"/>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Psicologicos</a:t>
          </a:r>
        </a:p>
      </dgm:t>
    </dgm:pt>
    <dgm:pt modelId="{C1BE192E-79EC-4EA5-8062-A706DF394BD0}" type="parTrans" cxnId="{C852FEF1-BC29-474F-8F30-52C42B0908D7}">
      <dgm:prSet/>
      <dgm:spPr>
        <a:xfrm>
          <a:off x="4316987" y="1891295"/>
          <a:ext cx="3856015" cy="56403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2970D61-F66C-4CDD-AD24-23C85E37A49E}" type="sibTrans" cxnId="{C852FEF1-BC29-474F-8F30-52C42B0908D7}">
      <dgm:prSet/>
      <dgm:spPr/>
      <dgm:t>
        <a:bodyPr/>
        <a:lstStyle/>
        <a:p>
          <a:endParaRPr lang="pt-PT"/>
        </a:p>
      </dgm:t>
    </dgm:pt>
    <dgm:pt modelId="{A1DCB275-BA7C-4613-A38E-75C15A031BCF}">
      <dgm:prSet/>
      <dgm:spPr>
        <a:xfrm>
          <a:off x="6700941" y="2593978"/>
          <a:ext cx="1313557" cy="83410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Socio-afetivos</a:t>
          </a:r>
        </a:p>
      </dgm:t>
    </dgm:pt>
    <dgm:pt modelId="{1AD78E37-4F97-4A76-BEAF-147ED665B3B0}" type="parTrans" cxnId="{AF4DC3AB-8BE2-43C9-A1B8-58041D91AE9B}">
      <dgm:prSet/>
      <dgm:spPr>
        <a:xfrm>
          <a:off x="7211769" y="1891295"/>
          <a:ext cx="961233" cy="56402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74B9494-BF04-4926-AAB2-02C5825BF2B8}" type="sibTrans" cxnId="{AF4DC3AB-8BE2-43C9-A1B8-58041D91AE9B}">
      <dgm:prSet/>
      <dgm:spPr/>
      <dgm:t>
        <a:bodyPr/>
        <a:lstStyle/>
        <a:p>
          <a:endParaRPr lang="pt-PT"/>
        </a:p>
      </dgm:t>
    </dgm:pt>
    <dgm:pt modelId="{26D621E9-C4D2-499B-A576-9BEAC4E1933B}">
      <dgm:prSet/>
      <dgm:spPr>
        <a:xfrm>
          <a:off x="216310" y="3905368"/>
          <a:ext cx="1179233" cy="415486"/>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Empenho</a:t>
          </a:r>
        </a:p>
      </dgm:t>
    </dgm:pt>
    <dgm:pt modelId="{265CAFC7-4BD4-4CA9-B3F2-18600333CFD5}" type="parTrans" cxnId="{831DA1B4-C3ED-495E-A9CF-2DBB4D4AA08F}">
      <dgm:prSet/>
      <dgm:spPr>
        <a:xfrm>
          <a:off x="659976" y="3289442"/>
          <a:ext cx="3657011" cy="47727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9989E17-27ED-4A77-860D-2177B1C3D017}" type="sibTrans" cxnId="{831DA1B4-C3ED-495E-A9CF-2DBB4D4AA08F}">
      <dgm:prSet/>
      <dgm:spPr/>
      <dgm:t>
        <a:bodyPr/>
        <a:lstStyle/>
        <a:p>
          <a:endParaRPr lang="pt-PT"/>
        </a:p>
      </dgm:t>
    </dgm:pt>
    <dgm:pt modelId="{BBF54028-7048-4765-9033-DC4F2FDDC32E}">
      <dgm:prSet/>
      <dgm:spPr>
        <a:xfrm>
          <a:off x="1749327" y="3905368"/>
          <a:ext cx="1324118" cy="472364"/>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Autonomia</a:t>
          </a:r>
        </a:p>
      </dgm:t>
    </dgm:pt>
    <dgm:pt modelId="{F158FF04-1BA9-4E9D-BA0C-0BC0DB287800}" type="parTrans" cxnId="{C23C68C6-0237-4EE2-942D-033B8899BCB1}">
      <dgm:prSet/>
      <dgm:spPr>
        <a:xfrm>
          <a:off x="2265435" y="3289442"/>
          <a:ext cx="2051551" cy="47727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E836861D-69B8-48FF-870D-DAE09078FEF7}" type="sibTrans" cxnId="{C23C68C6-0237-4EE2-942D-033B8899BCB1}">
      <dgm:prSet/>
      <dgm:spPr/>
      <dgm:t>
        <a:bodyPr/>
        <a:lstStyle/>
        <a:p>
          <a:endParaRPr lang="pt-PT"/>
        </a:p>
      </dgm:t>
    </dgm:pt>
    <dgm:pt modelId="{8163A252-4265-41C9-9883-EC4693FB205B}">
      <dgm:prSet/>
      <dgm:spPr>
        <a:xfrm>
          <a:off x="3370437" y="3905368"/>
          <a:ext cx="1292816" cy="457792"/>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Motivação</a:t>
          </a:r>
        </a:p>
      </dgm:t>
    </dgm:pt>
    <dgm:pt modelId="{80C33849-3F93-4CB8-ADC3-C4EE2B7B616C}" type="parTrans" cxnId="{908F812A-61AD-43C7-AC24-81045452E462}">
      <dgm:prSet/>
      <dgm:spPr>
        <a:xfrm>
          <a:off x="3870895" y="3289442"/>
          <a:ext cx="446092" cy="47727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3309746F-AC93-484E-ABCD-61B8375196E2}" type="sibTrans" cxnId="{908F812A-61AD-43C7-AC24-81045452E462}">
      <dgm:prSet/>
      <dgm:spPr/>
      <dgm:t>
        <a:bodyPr/>
        <a:lstStyle/>
        <a:p>
          <a:endParaRPr lang="pt-PT"/>
        </a:p>
      </dgm:t>
    </dgm:pt>
    <dgm:pt modelId="{15C954E4-0661-4F0E-9788-6EE2207A5154}">
      <dgm:prSet/>
      <dgm:spPr>
        <a:xfrm>
          <a:off x="4955155" y="3905368"/>
          <a:ext cx="1367387" cy="453405"/>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Determinação</a:t>
          </a:r>
        </a:p>
      </dgm:t>
    </dgm:pt>
    <dgm:pt modelId="{7E20A0C4-B471-48C6-BCF9-38D0DE9D4AE0}" type="parTrans" cxnId="{30DA9090-545C-412C-B353-9E39D90903C1}">
      <dgm:prSet/>
      <dgm:spPr>
        <a:xfrm>
          <a:off x="4316987" y="3289442"/>
          <a:ext cx="1175911" cy="47727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7F59240-A774-4035-9FE3-76F5BD56337C}" type="sibTrans" cxnId="{30DA9090-545C-412C-B353-9E39D90903C1}">
      <dgm:prSet/>
      <dgm:spPr/>
      <dgm:t>
        <a:bodyPr/>
        <a:lstStyle/>
        <a:p>
          <a:endParaRPr lang="pt-PT"/>
        </a:p>
      </dgm:t>
    </dgm:pt>
    <dgm:pt modelId="{1E88A602-9D98-413B-87F7-3FF19DEDF7BF}">
      <dgm:prSet/>
      <dgm:spPr>
        <a:xfrm>
          <a:off x="6614445" y="3905368"/>
          <a:ext cx="1309288" cy="485660"/>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Concentração</a:t>
          </a:r>
        </a:p>
      </dgm:t>
    </dgm:pt>
    <dgm:pt modelId="{A5523BF8-0928-4523-A291-8295FD34E436}" type="parTrans" cxnId="{A45FB3AD-4434-49C2-B2DB-45FFBDB426B7}">
      <dgm:prSet/>
      <dgm:spPr>
        <a:xfrm>
          <a:off x="4316987" y="3289442"/>
          <a:ext cx="2806151" cy="47727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441D0F4-CFE6-4733-A33A-7257F94BCA2D}" type="sibTrans" cxnId="{A45FB3AD-4434-49C2-B2DB-45FFBDB426B7}">
      <dgm:prSet/>
      <dgm:spPr/>
      <dgm:t>
        <a:bodyPr/>
        <a:lstStyle/>
        <a:p>
          <a:endParaRPr lang="pt-PT"/>
        </a:p>
      </dgm:t>
    </dgm:pt>
    <dgm:pt modelId="{0954267A-A6E9-4BFA-9787-7793AE91D4E4}">
      <dgm:prSet/>
      <dgm:spPr>
        <a:xfrm>
          <a:off x="8262194" y="3905368"/>
          <a:ext cx="1224708" cy="561855"/>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Auto Confiança</a:t>
          </a:r>
        </a:p>
      </dgm:t>
    </dgm:pt>
    <dgm:pt modelId="{43C640EE-ABFE-45C8-8C88-6859F5BD8F88}" type="parTrans" cxnId="{49E58D18-EF6F-42A4-B00E-D3138B798417}">
      <dgm:prSet/>
      <dgm:spPr>
        <a:xfrm>
          <a:off x="4316987" y="3289442"/>
          <a:ext cx="4411610" cy="47727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2D39FB0-D71C-4E45-A971-CD8EFC77CD02}" type="sibTrans" cxnId="{49E58D18-EF6F-42A4-B00E-D3138B798417}">
      <dgm:prSet/>
      <dgm:spPr/>
      <dgm:t>
        <a:bodyPr/>
        <a:lstStyle/>
        <a:p>
          <a:endParaRPr lang="pt-PT"/>
        </a:p>
      </dgm:t>
    </dgm:pt>
    <dgm:pt modelId="{202F410C-CD31-4385-B8D4-73E7D4BB0D2B}">
      <dgm:prSet custT="1"/>
      <dgm:spPr>
        <a:xfrm>
          <a:off x="149148" y="4750509"/>
          <a:ext cx="1313557" cy="83410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-Participação </a:t>
          </a:r>
        </a:p>
        <a:p>
          <a:r>
            <a:rPr lang="pt-PT" sz="1100">
              <a:solidFill>
                <a:sysClr val="windowText" lastClr="000000">
                  <a:hueOff val="0"/>
                  <a:satOff val="0"/>
                  <a:lumOff val="0"/>
                  <a:alphaOff val="0"/>
                </a:sysClr>
              </a:solidFill>
              <a:latin typeface="Calibri"/>
              <a:ea typeface="+mn-ea"/>
              <a:cs typeface="+mn-cs"/>
            </a:rPr>
            <a:t>  constante nas </a:t>
          </a:r>
        </a:p>
        <a:p>
          <a:r>
            <a:rPr lang="pt-PT" sz="1100">
              <a:solidFill>
                <a:sysClr val="windowText" lastClr="000000">
                  <a:hueOff val="0"/>
                  <a:satOff val="0"/>
                  <a:lumOff val="0"/>
                  <a:alphaOff val="0"/>
                </a:sysClr>
              </a:solidFill>
              <a:latin typeface="Calibri"/>
              <a:ea typeface="+mn-ea"/>
              <a:cs typeface="+mn-cs"/>
            </a:rPr>
            <a:t>  atividades. </a:t>
          </a:r>
        </a:p>
      </dgm:t>
    </dgm:pt>
    <dgm:pt modelId="{C713FC7F-9BFC-4276-BAD5-3FF4C8037792}" type="parTrans" cxnId="{28B627B7-92A1-41D3-BDBB-8C23C9631259}">
      <dgm:prSet/>
      <dgm:spPr>
        <a:xfrm>
          <a:off x="614256" y="4182202"/>
          <a:ext cx="91440" cy="42965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BD96EB6-FA1D-431E-BBC0-62C27DD4E2CD}" type="sibTrans" cxnId="{28B627B7-92A1-41D3-BDBB-8C23C9631259}">
      <dgm:prSet/>
      <dgm:spPr/>
      <dgm:t>
        <a:bodyPr/>
        <a:lstStyle/>
        <a:p>
          <a:endParaRPr lang="pt-PT"/>
        </a:p>
      </dgm:t>
    </dgm:pt>
    <dgm:pt modelId="{DC3140AF-EB18-4543-BE27-EAD90B5ECB69}">
      <dgm:prSet custT="1"/>
      <dgm:spPr>
        <a:xfrm>
          <a:off x="1754607" y="4759759"/>
          <a:ext cx="1313557" cy="83410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a:t>
          </a:r>
          <a:r>
            <a:rPr lang="pt-PT" sz="1100">
              <a:solidFill>
                <a:sysClr val="windowText" lastClr="000000">
                  <a:hueOff val="0"/>
                  <a:satOff val="0"/>
                  <a:lumOff val="0"/>
                  <a:alphaOff val="0"/>
                </a:sysClr>
              </a:solidFill>
              <a:latin typeface="Calibri"/>
              <a:ea typeface="+mn-ea"/>
              <a:cs typeface="+mn-cs"/>
            </a:rPr>
            <a:t>Independecia para resolver os seus problemas.</a:t>
          </a:r>
          <a:endParaRPr lang="pt-PT" sz="1400">
            <a:solidFill>
              <a:sysClr val="windowText" lastClr="000000">
                <a:hueOff val="0"/>
                <a:satOff val="0"/>
                <a:lumOff val="0"/>
                <a:alphaOff val="0"/>
              </a:sysClr>
            </a:solidFill>
            <a:latin typeface="Calibri"/>
            <a:ea typeface="+mn-ea"/>
            <a:cs typeface="+mn-cs"/>
          </a:endParaRPr>
        </a:p>
      </dgm:t>
    </dgm:pt>
    <dgm:pt modelId="{03955ED6-E565-40E8-B7A6-48B6725DC5F1}" type="parTrans" cxnId="{952BA096-BCC7-4258-8862-37409D33DC70}">
      <dgm:prSet/>
      <dgm:spPr>
        <a:xfrm>
          <a:off x="2219715" y="4239080"/>
          <a:ext cx="91440" cy="38202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4368F7BA-40F9-4767-841E-7C9E25BC5885}" type="sibTrans" cxnId="{952BA096-BCC7-4258-8862-37409D33DC70}">
      <dgm:prSet/>
      <dgm:spPr/>
      <dgm:t>
        <a:bodyPr/>
        <a:lstStyle/>
        <a:p>
          <a:endParaRPr lang="pt-PT"/>
        </a:p>
      </dgm:t>
    </dgm:pt>
    <dgm:pt modelId="{97F682C4-2E3C-46B5-8C92-CCF162B7EA3F}">
      <dgm:prSet custT="1"/>
      <dgm:spPr>
        <a:xfrm>
          <a:off x="3360067" y="4745187"/>
          <a:ext cx="1313557" cy="83410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-Vontade em atingir </a:t>
          </a:r>
        </a:p>
        <a:p>
          <a:r>
            <a:rPr lang="pt-PT" sz="1100">
              <a:solidFill>
                <a:sysClr val="windowText" lastClr="000000">
                  <a:hueOff val="0"/>
                  <a:satOff val="0"/>
                  <a:lumOff val="0"/>
                  <a:alphaOff val="0"/>
                </a:sysClr>
              </a:solidFill>
              <a:latin typeface="Calibri"/>
              <a:ea typeface="+mn-ea"/>
              <a:cs typeface="+mn-cs"/>
            </a:rPr>
            <a:t>os objetivos de </a:t>
          </a:r>
        </a:p>
        <a:p>
          <a:r>
            <a:rPr lang="pt-PT" sz="1100">
              <a:solidFill>
                <a:sysClr val="windowText" lastClr="000000">
                  <a:hueOff val="0"/>
                  <a:satOff val="0"/>
                  <a:lumOff val="0"/>
                  <a:alphaOff val="0"/>
                </a:sysClr>
              </a:solidFill>
              <a:latin typeface="Calibri"/>
              <a:ea typeface="+mn-ea"/>
              <a:cs typeface="+mn-cs"/>
            </a:rPr>
            <a:t>equipa e individuais. </a:t>
          </a:r>
        </a:p>
      </dgm:t>
    </dgm:pt>
    <dgm:pt modelId="{FD66FD3B-A355-4D69-B899-3D50170EAFD7}" type="parTrans" cxnId="{C308D76F-CD56-418E-B236-A32E12B60DCF}">
      <dgm:prSet/>
      <dgm:spPr>
        <a:xfrm>
          <a:off x="3825175" y="4224508"/>
          <a:ext cx="91440" cy="38202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C3EA4BF-656D-4256-98CE-9A2A43F387C6}" type="sibTrans" cxnId="{C308D76F-CD56-418E-B236-A32E12B60DCF}">
      <dgm:prSet/>
      <dgm:spPr/>
      <dgm:t>
        <a:bodyPr/>
        <a:lstStyle/>
        <a:p>
          <a:endParaRPr lang="pt-PT"/>
        </a:p>
      </dgm:t>
    </dgm:pt>
    <dgm:pt modelId="{4D7B3DF8-C43B-46AF-8830-BD7FF54E525C}">
      <dgm:prSet custT="1"/>
      <dgm:spPr>
        <a:xfrm>
          <a:off x="4982070" y="4740800"/>
          <a:ext cx="1313557" cy="83410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-Não deistir dos seus objetivos. Garra na execução dos exercicíos.</a:t>
          </a:r>
        </a:p>
      </dgm:t>
    </dgm:pt>
    <dgm:pt modelId="{D542E874-521F-4B65-86D5-C2F02416D7CA}" type="parTrans" cxnId="{38832D54-1E70-4DDF-8389-65D38645FC8E}">
      <dgm:prSet/>
      <dgm:spPr>
        <a:xfrm>
          <a:off x="5447178" y="4220120"/>
          <a:ext cx="91440" cy="38202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AE4FBF0-56C3-46C6-B993-9ECCC375086F}" type="sibTrans" cxnId="{38832D54-1E70-4DDF-8389-65D38645FC8E}">
      <dgm:prSet/>
      <dgm:spPr/>
      <dgm:t>
        <a:bodyPr/>
        <a:lstStyle/>
        <a:p>
          <a:endParaRPr lang="pt-PT"/>
        </a:p>
      </dgm:t>
    </dgm:pt>
    <dgm:pt modelId="{5F0C12F6-6477-4835-ADD9-7640553B8389}">
      <dgm:prSet custT="1"/>
      <dgm:spPr>
        <a:xfrm>
          <a:off x="6612310" y="4773055"/>
          <a:ext cx="1313557" cy="83410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-Manter a atenção </a:t>
          </a:r>
        </a:p>
        <a:p>
          <a:r>
            <a:rPr lang="pt-PT" sz="1100">
              <a:solidFill>
                <a:sysClr val="windowText" lastClr="000000">
                  <a:hueOff val="0"/>
                  <a:satOff val="0"/>
                  <a:lumOff val="0"/>
                  <a:alphaOff val="0"/>
                </a:sysClr>
              </a:solidFill>
              <a:latin typeface="Calibri"/>
              <a:ea typeface="+mn-ea"/>
              <a:cs typeface="+mn-cs"/>
            </a:rPr>
            <a:t>  ao longo do jogo e da aula</a:t>
          </a:r>
          <a:r>
            <a:rPr lang="pt-PT" sz="1200">
              <a:solidFill>
                <a:sysClr val="windowText" lastClr="000000">
                  <a:hueOff val="0"/>
                  <a:satOff val="0"/>
                  <a:lumOff val="0"/>
                  <a:alphaOff val="0"/>
                </a:sysClr>
              </a:solidFill>
              <a:latin typeface="Calibri"/>
              <a:ea typeface="+mn-ea"/>
              <a:cs typeface="+mn-cs"/>
            </a:rPr>
            <a:t>. </a:t>
          </a:r>
        </a:p>
      </dgm:t>
    </dgm:pt>
    <dgm:pt modelId="{139509AC-1A1D-4C14-89C5-6EB15B668453}" type="parTrans" cxnId="{C65E2C1B-1182-4012-B98A-FB0C862C222B}">
      <dgm:prSet/>
      <dgm:spPr>
        <a:xfrm>
          <a:off x="7077418" y="4252375"/>
          <a:ext cx="91440" cy="38202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8D89EA3-4FB3-40CC-BE2C-A4DDBBCCAE48}" type="sibTrans" cxnId="{C65E2C1B-1182-4012-B98A-FB0C862C222B}">
      <dgm:prSet/>
      <dgm:spPr/>
      <dgm:t>
        <a:bodyPr/>
        <a:lstStyle/>
        <a:p>
          <a:endParaRPr lang="pt-PT"/>
        </a:p>
      </dgm:t>
    </dgm:pt>
    <dgm:pt modelId="{4559173E-FAEF-42A6-A948-1312FD229EDE}">
      <dgm:prSet custT="1"/>
      <dgm:spPr>
        <a:xfrm>
          <a:off x="8220961" y="4773055"/>
          <a:ext cx="1313557" cy="834109"/>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-Acreditar nas suas </a:t>
          </a:r>
        </a:p>
        <a:p>
          <a:r>
            <a:rPr lang="pt-PT" sz="1100">
              <a:solidFill>
                <a:sysClr val="windowText" lastClr="000000">
                  <a:hueOff val="0"/>
                  <a:satOff val="0"/>
                  <a:lumOff val="0"/>
                  <a:alphaOff val="0"/>
                </a:sysClr>
              </a:solidFill>
              <a:latin typeface="Calibri"/>
              <a:ea typeface="+mn-ea"/>
              <a:cs typeface="+mn-cs"/>
            </a:rPr>
            <a:t>capacidades e não desistir. </a:t>
          </a:r>
        </a:p>
      </dgm:t>
    </dgm:pt>
    <dgm:pt modelId="{0DEAAD57-A061-4D41-B852-FF0DDB1BFB2D}" type="parTrans" cxnId="{04396672-DA02-42AA-B150-83074FBEFD8D}">
      <dgm:prSet/>
      <dgm:spPr>
        <a:xfrm>
          <a:off x="8682877" y="4328571"/>
          <a:ext cx="91440" cy="30583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DF70B4D-EC3F-4100-8158-7A84650D4376}" type="sibTrans" cxnId="{04396672-DA02-42AA-B150-83074FBEFD8D}">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3449957" y="-138653"/>
          <a:ext cx="1375294" cy="568353"/>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104700" custScaleY="68139" custLinFactY="-23199" custLinFactNeighborX="78977" custLinFactNeighborY="-100000">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569623" y="0"/>
              </a:moveTo>
              <a:lnTo>
                <a:pt x="3569623" y="515266"/>
              </a:lnTo>
              <a:lnTo>
                <a:pt x="0" y="515266"/>
              </a:lnTo>
              <a:lnTo>
                <a:pt x="0" y="636953"/>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88797" y="1066653"/>
          <a:ext cx="1313557" cy="834109"/>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LinFactNeighborX="-9442" custLinFactNeighborY="-32105">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193486" y="0"/>
              </a:moveTo>
              <a:lnTo>
                <a:pt x="1193486" y="515458"/>
              </a:lnTo>
              <a:lnTo>
                <a:pt x="0" y="515458"/>
              </a:lnTo>
              <a:lnTo>
                <a:pt x="0" y="637145"/>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287339" y="1066845"/>
          <a:ext cx="1313557" cy="834109"/>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LinFactNeighborX="49229" custLinFactNeighborY="-32082">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507951"/>
              </a:lnTo>
              <a:lnTo>
                <a:pt x="1452270" y="507951"/>
              </a:lnTo>
              <a:lnTo>
                <a:pt x="1452270" y="629638"/>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4933096" y="1059338"/>
          <a:ext cx="1313557" cy="83410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LinFactX="28426" custLinFactNeighborX="100000" custLinFactNeighborY="-32982">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505799"/>
              </a:lnTo>
              <a:lnTo>
                <a:pt x="4035398" y="505799"/>
              </a:lnTo>
              <a:lnTo>
                <a:pt x="4035398" y="627486"/>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7516224" y="1057186"/>
          <a:ext cx="1313557" cy="834109"/>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LinFactX="100000" custLinFactNeighborX="102855" custLinFactNeighborY="-33240">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 modelId="{31A1A090-B008-4F8E-9431-2E79847BB6E6}" type="pres">
      <dgm:prSet presAssocID="{C1BE192E-79EC-4EA5-8062-A706DF394BD0}" presName="Name17" presStyleLbl="parChTrans1D3" presStyleIdx="0" presStyleCnt="2"/>
      <dgm:spPr>
        <a:custGeom>
          <a:avLst/>
          <a:gdLst/>
          <a:ahLst/>
          <a:cxnLst/>
          <a:rect l="0" t="0" r="0" b="0"/>
          <a:pathLst>
            <a:path>
              <a:moveTo>
                <a:pt x="3856015" y="0"/>
              </a:moveTo>
              <a:lnTo>
                <a:pt x="3856015" y="442350"/>
              </a:lnTo>
              <a:lnTo>
                <a:pt x="0" y="442350"/>
              </a:lnTo>
              <a:lnTo>
                <a:pt x="0" y="564037"/>
              </a:lnTo>
            </a:path>
          </a:pathLst>
        </a:custGeom>
      </dgm:spPr>
      <dgm:t>
        <a:bodyPr/>
        <a:lstStyle/>
        <a:p>
          <a:endParaRPr lang="pt-PT"/>
        </a:p>
      </dgm:t>
    </dgm:pt>
    <dgm:pt modelId="{D15B9972-BDEF-45EE-BC1E-ADA3698D8C86}" type="pres">
      <dgm:prSet presAssocID="{78CDC635-DC3A-4BFB-8043-5C3C2049B17F}" presName="hierRoot3" presStyleCnt="0"/>
      <dgm:spPr/>
    </dgm:pt>
    <dgm:pt modelId="{00D312F1-1278-4C5B-81E0-994AAB0BB69C}" type="pres">
      <dgm:prSet presAssocID="{78CDC635-DC3A-4BFB-8043-5C3C2049B17F}" presName="composite3" presStyleCnt="0"/>
      <dgm:spPr/>
    </dgm:pt>
    <dgm:pt modelId="{13728C89-120C-45DC-B797-F937632BC7F4}" type="pres">
      <dgm:prSet presAssocID="{78CDC635-DC3A-4BFB-8043-5C3C2049B17F}" presName="background3" presStyleLbl="node3" presStyleIdx="0" presStyleCnt="2"/>
      <dgm:spPr>
        <a:xfrm>
          <a:off x="3660208" y="2455333"/>
          <a:ext cx="1313557" cy="834109"/>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6BD9D5B-11BF-4A0C-A535-26084CD28E86}" type="pres">
      <dgm:prSet presAssocID="{78CDC635-DC3A-4BFB-8043-5C3C2049B17F}" presName="text3" presStyleLbl="fgAcc3" presStyleIdx="0" presStyleCnt="2" custLinFactNeighborX="-29589" custLinFactNeighborY="-11419">
        <dgm:presLayoutVars>
          <dgm:chPref val="3"/>
        </dgm:presLayoutVars>
      </dgm:prSet>
      <dgm:spPr>
        <a:prstGeom prst="roundRect">
          <a:avLst>
            <a:gd name="adj" fmla="val 10000"/>
          </a:avLst>
        </a:prstGeom>
      </dgm:spPr>
      <dgm:t>
        <a:bodyPr/>
        <a:lstStyle/>
        <a:p>
          <a:endParaRPr lang="pt-PT"/>
        </a:p>
      </dgm:t>
    </dgm:pt>
    <dgm:pt modelId="{271E5513-9A48-4061-B249-D48C7AFCF15A}" type="pres">
      <dgm:prSet presAssocID="{78CDC635-DC3A-4BFB-8043-5C3C2049B17F}" presName="hierChild4" presStyleCnt="0"/>
      <dgm:spPr/>
    </dgm:pt>
    <dgm:pt modelId="{EAC08DD1-EB56-4155-B244-277DFA1D6613}" type="pres">
      <dgm:prSet presAssocID="{265CAFC7-4BD4-4CA9-B3F2-18600333CFD5}" presName="Name23" presStyleLbl="parChTrans1D4" presStyleIdx="0" presStyleCnt="12"/>
      <dgm:spPr>
        <a:custGeom>
          <a:avLst/>
          <a:gdLst/>
          <a:ahLst/>
          <a:cxnLst/>
          <a:rect l="0" t="0" r="0" b="0"/>
          <a:pathLst>
            <a:path>
              <a:moveTo>
                <a:pt x="3657011" y="0"/>
              </a:moveTo>
              <a:lnTo>
                <a:pt x="3657011" y="355586"/>
              </a:lnTo>
              <a:lnTo>
                <a:pt x="0" y="355586"/>
              </a:lnTo>
              <a:lnTo>
                <a:pt x="0" y="477273"/>
              </a:lnTo>
            </a:path>
          </a:pathLst>
        </a:custGeom>
      </dgm:spPr>
      <dgm:t>
        <a:bodyPr/>
        <a:lstStyle/>
        <a:p>
          <a:endParaRPr lang="pt-PT"/>
        </a:p>
      </dgm:t>
    </dgm:pt>
    <dgm:pt modelId="{73276C9B-6535-4269-ACE6-AC082B0A9EFA}" type="pres">
      <dgm:prSet presAssocID="{26D621E9-C4D2-499B-A576-9BEAC4E1933B}" presName="hierRoot4" presStyleCnt="0"/>
      <dgm:spPr/>
    </dgm:pt>
    <dgm:pt modelId="{3FEDA861-54CC-42CE-8921-CEBCE62C698A}" type="pres">
      <dgm:prSet presAssocID="{26D621E9-C4D2-499B-A576-9BEAC4E1933B}" presName="composite4" presStyleCnt="0"/>
      <dgm:spPr/>
    </dgm:pt>
    <dgm:pt modelId="{63F8B391-8C97-43CA-AA9E-4EA94E1CCAAD}" type="pres">
      <dgm:prSet presAssocID="{26D621E9-C4D2-499B-A576-9BEAC4E1933B}" presName="background4" presStyleLbl="node4" presStyleIdx="0" presStyleCnt="12"/>
      <dgm:spPr>
        <a:xfrm>
          <a:off x="70359" y="3766715"/>
          <a:ext cx="1179233" cy="415486"/>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4C1ED34-D40C-4684-A61B-8D4DE43D6E2C}" type="pres">
      <dgm:prSet presAssocID="{26D621E9-C4D2-499B-A576-9BEAC4E1933B}" presName="text4" presStyleLbl="fgAcc4" presStyleIdx="0" presStyleCnt="12" custScaleX="89774" custScaleY="49812" custLinFactNeighborY="0">
        <dgm:presLayoutVars>
          <dgm:chPref val="3"/>
        </dgm:presLayoutVars>
      </dgm:prSet>
      <dgm:spPr>
        <a:prstGeom prst="roundRect">
          <a:avLst>
            <a:gd name="adj" fmla="val 10000"/>
          </a:avLst>
        </a:prstGeom>
      </dgm:spPr>
      <dgm:t>
        <a:bodyPr/>
        <a:lstStyle/>
        <a:p>
          <a:endParaRPr lang="pt-PT"/>
        </a:p>
      </dgm:t>
    </dgm:pt>
    <dgm:pt modelId="{7BD888D3-B86B-4A76-9C19-3ED9A59862D4}" type="pres">
      <dgm:prSet presAssocID="{26D621E9-C4D2-499B-A576-9BEAC4E1933B}" presName="hierChild5" presStyleCnt="0"/>
      <dgm:spPr/>
    </dgm:pt>
    <dgm:pt modelId="{D7048C32-4639-4BD1-9752-B81D169CFBB6}" type="pres">
      <dgm:prSet presAssocID="{C713FC7F-9BFC-4276-BAD5-3FF4C8037792}" presName="Name23" presStyleLbl="parChTrans1D4" presStyleIdx="1" presStyleCnt="12"/>
      <dgm:spPr>
        <a:custGeom>
          <a:avLst/>
          <a:gdLst/>
          <a:ahLst/>
          <a:cxnLst/>
          <a:rect l="0" t="0" r="0" b="0"/>
          <a:pathLst>
            <a:path>
              <a:moveTo>
                <a:pt x="45720" y="0"/>
              </a:moveTo>
              <a:lnTo>
                <a:pt x="45720" y="429654"/>
              </a:lnTo>
            </a:path>
          </a:pathLst>
        </a:custGeom>
      </dgm:spPr>
      <dgm:t>
        <a:bodyPr/>
        <a:lstStyle/>
        <a:p>
          <a:endParaRPr lang="pt-PT"/>
        </a:p>
      </dgm:t>
    </dgm:pt>
    <dgm:pt modelId="{69FA06E5-5CCA-4812-B752-BBEFAE24AE06}" type="pres">
      <dgm:prSet presAssocID="{202F410C-CD31-4385-B8D4-73E7D4BB0D2B}" presName="hierRoot4" presStyleCnt="0"/>
      <dgm:spPr/>
    </dgm:pt>
    <dgm:pt modelId="{56E29716-2AEA-4EF0-9D28-48F3F16CEED2}" type="pres">
      <dgm:prSet presAssocID="{202F410C-CD31-4385-B8D4-73E7D4BB0D2B}" presName="composite4" presStyleCnt="0"/>
      <dgm:spPr/>
    </dgm:pt>
    <dgm:pt modelId="{E83DEC5B-85DC-4A61-B91C-888ACF014D3D}" type="pres">
      <dgm:prSet presAssocID="{202F410C-CD31-4385-B8D4-73E7D4BB0D2B}" presName="background4" presStyleLbl="node4" presStyleIdx="1" presStyleCnt="12"/>
      <dgm:spPr>
        <a:xfrm>
          <a:off x="3197" y="4611856"/>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59C8F9C-6101-43D1-AA20-1BF87BC456A2}" type="pres">
      <dgm:prSet presAssocID="{202F410C-CD31-4385-B8D4-73E7D4BB0D2B}" presName="text4" presStyleLbl="fgAcc4" presStyleIdx="1" presStyleCnt="12" custLinFactNeighborY="5710">
        <dgm:presLayoutVars>
          <dgm:chPref val="3"/>
        </dgm:presLayoutVars>
      </dgm:prSet>
      <dgm:spPr>
        <a:prstGeom prst="roundRect">
          <a:avLst>
            <a:gd name="adj" fmla="val 10000"/>
          </a:avLst>
        </a:prstGeom>
      </dgm:spPr>
      <dgm:t>
        <a:bodyPr/>
        <a:lstStyle/>
        <a:p>
          <a:endParaRPr lang="pt-PT"/>
        </a:p>
      </dgm:t>
    </dgm:pt>
    <dgm:pt modelId="{BF9FD4B6-04E5-478B-B8A3-AA2597A396E2}" type="pres">
      <dgm:prSet presAssocID="{202F410C-CD31-4385-B8D4-73E7D4BB0D2B}" presName="hierChild5" presStyleCnt="0"/>
      <dgm:spPr/>
    </dgm:pt>
    <dgm:pt modelId="{E6FCF694-F9BA-4F27-B256-828A9341BFC7}" type="pres">
      <dgm:prSet presAssocID="{F158FF04-1BA9-4E9D-BA0C-0BC0DB287800}" presName="Name23" presStyleLbl="parChTrans1D4" presStyleIdx="2" presStyleCnt="12"/>
      <dgm:spPr>
        <a:custGeom>
          <a:avLst/>
          <a:gdLst/>
          <a:ahLst/>
          <a:cxnLst/>
          <a:rect l="0" t="0" r="0" b="0"/>
          <a:pathLst>
            <a:path>
              <a:moveTo>
                <a:pt x="2051551" y="0"/>
              </a:moveTo>
              <a:lnTo>
                <a:pt x="2051551" y="355586"/>
              </a:lnTo>
              <a:lnTo>
                <a:pt x="0" y="355586"/>
              </a:lnTo>
              <a:lnTo>
                <a:pt x="0" y="477273"/>
              </a:lnTo>
            </a:path>
          </a:pathLst>
        </a:custGeom>
      </dgm:spPr>
      <dgm:t>
        <a:bodyPr/>
        <a:lstStyle/>
        <a:p>
          <a:endParaRPr lang="pt-PT"/>
        </a:p>
      </dgm:t>
    </dgm:pt>
    <dgm:pt modelId="{7C32A8AB-6A8D-49BD-A931-659317288834}" type="pres">
      <dgm:prSet presAssocID="{BBF54028-7048-4765-9033-DC4F2FDDC32E}" presName="hierRoot4" presStyleCnt="0"/>
      <dgm:spPr/>
    </dgm:pt>
    <dgm:pt modelId="{6D2BAE77-6819-432A-B79D-B8F86901422B}" type="pres">
      <dgm:prSet presAssocID="{BBF54028-7048-4765-9033-DC4F2FDDC32E}" presName="composite4" presStyleCnt="0"/>
      <dgm:spPr/>
    </dgm:pt>
    <dgm:pt modelId="{ECCE9C0A-6F0B-4D39-A06E-8DC149BAFF56}" type="pres">
      <dgm:prSet presAssocID="{BBF54028-7048-4765-9033-DC4F2FDDC32E}" presName="background4" presStyleLbl="node4" presStyleIdx="2" presStyleCnt="12"/>
      <dgm:spPr>
        <a:xfrm>
          <a:off x="1603376" y="3766715"/>
          <a:ext cx="1324118" cy="472364"/>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A40EE620-F300-4691-8A1E-61542325245E}" type="pres">
      <dgm:prSet presAssocID="{BBF54028-7048-4765-9033-DC4F2FDDC32E}" presName="text4" presStyleLbl="fgAcc4" presStyleIdx="2" presStyleCnt="12" custScaleX="100804" custScaleY="56631">
        <dgm:presLayoutVars>
          <dgm:chPref val="3"/>
        </dgm:presLayoutVars>
      </dgm:prSet>
      <dgm:spPr>
        <a:prstGeom prst="roundRect">
          <a:avLst>
            <a:gd name="adj" fmla="val 10000"/>
          </a:avLst>
        </a:prstGeom>
      </dgm:spPr>
      <dgm:t>
        <a:bodyPr/>
        <a:lstStyle/>
        <a:p>
          <a:endParaRPr lang="pt-PT"/>
        </a:p>
      </dgm:t>
    </dgm:pt>
    <dgm:pt modelId="{0AF7CEA8-73B3-4CE6-9CF5-6B8E5B21941B}" type="pres">
      <dgm:prSet presAssocID="{BBF54028-7048-4765-9033-DC4F2FDDC32E}" presName="hierChild5" presStyleCnt="0"/>
      <dgm:spPr/>
    </dgm:pt>
    <dgm:pt modelId="{EB3C6A7F-273D-4B0D-B4F0-4C75E4809853}" type="pres">
      <dgm:prSet presAssocID="{03955ED6-E565-40E8-B7A6-48B6725DC5F1}" presName="Name23" presStyleLbl="parChTrans1D4" presStyleIdx="3" presStyleCnt="12"/>
      <dgm:spPr>
        <a:custGeom>
          <a:avLst/>
          <a:gdLst/>
          <a:ahLst/>
          <a:cxnLst/>
          <a:rect l="0" t="0" r="0" b="0"/>
          <a:pathLst>
            <a:path>
              <a:moveTo>
                <a:pt x="45720" y="0"/>
              </a:moveTo>
              <a:lnTo>
                <a:pt x="45720" y="382026"/>
              </a:lnTo>
            </a:path>
          </a:pathLst>
        </a:custGeom>
      </dgm:spPr>
      <dgm:t>
        <a:bodyPr/>
        <a:lstStyle/>
        <a:p>
          <a:endParaRPr lang="pt-PT"/>
        </a:p>
      </dgm:t>
    </dgm:pt>
    <dgm:pt modelId="{1ED864DA-A6E9-4892-976B-F559730A86BF}" type="pres">
      <dgm:prSet presAssocID="{DC3140AF-EB18-4543-BE27-EAD90B5ECB69}" presName="hierRoot4" presStyleCnt="0"/>
      <dgm:spPr/>
    </dgm:pt>
    <dgm:pt modelId="{5C6CEC9A-B91E-41ED-B678-2005B4E4BDC0}" type="pres">
      <dgm:prSet presAssocID="{DC3140AF-EB18-4543-BE27-EAD90B5ECB69}" presName="composite4" presStyleCnt="0"/>
      <dgm:spPr/>
    </dgm:pt>
    <dgm:pt modelId="{ED2D6B92-D9DC-42C4-9F8F-2B5252F2DF62}" type="pres">
      <dgm:prSet presAssocID="{DC3140AF-EB18-4543-BE27-EAD90B5ECB69}" presName="background4" presStyleLbl="node4" presStyleIdx="3" presStyleCnt="12"/>
      <dgm:spPr>
        <a:xfrm>
          <a:off x="1608656" y="4621106"/>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07169BF-CEB9-48C1-8C09-60EDAA3A45C0}" type="pres">
      <dgm:prSet presAssocID="{DC3140AF-EB18-4543-BE27-EAD90B5ECB69}" presName="text4" presStyleLbl="fgAcc4" presStyleIdx="3" presStyleCnt="12">
        <dgm:presLayoutVars>
          <dgm:chPref val="3"/>
        </dgm:presLayoutVars>
      </dgm:prSet>
      <dgm:spPr>
        <a:prstGeom prst="roundRect">
          <a:avLst>
            <a:gd name="adj" fmla="val 10000"/>
          </a:avLst>
        </a:prstGeom>
      </dgm:spPr>
      <dgm:t>
        <a:bodyPr/>
        <a:lstStyle/>
        <a:p>
          <a:endParaRPr lang="pt-PT"/>
        </a:p>
      </dgm:t>
    </dgm:pt>
    <dgm:pt modelId="{A8363B94-7030-4D4E-BBAE-058D9CCE05D5}" type="pres">
      <dgm:prSet presAssocID="{DC3140AF-EB18-4543-BE27-EAD90B5ECB69}" presName="hierChild5" presStyleCnt="0"/>
      <dgm:spPr/>
    </dgm:pt>
    <dgm:pt modelId="{F3B3CEF9-7F16-4F3E-A930-2E9DDDAECA4C}" type="pres">
      <dgm:prSet presAssocID="{80C33849-3F93-4CB8-ADC3-C4EE2B7B616C}" presName="Name23" presStyleLbl="parChTrans1D4" presStyleIdx="4" presStyleCnt="12"/>
      <dgm:spPr>
        <a:custGeom>
          <a:avLst/>
          <a:gdLst/>
          <a:ahLst/>
          <a:cxnLst/>
          <a:rect l="0" t="0" r="0" b="0"/>
          <a:pathLst>
            <a:path>
              <a:moveTo>
                <a:pt x="446092" y="0"/>
              </a:moveTo>
              <a:lnTo>
                <a:pt x="446092" y="355586"/>
              </a:lnTo>
              <a:lnTo>
                <a:pt x="0" y="355586"/>
              </a:lnTo>
              <a:lnTo>
                <a:pt x="0" y="477273"/>
              </a:lnTo>
            </a:path>
          </a:pathLst>
        </a:custGeom>
      </dgm:spPr>
      <dgm:t>
        <a:bodyPr/>
        <a:lstStyle/>
        <a:p>
          <a:endParaRPr lang="pt-PT"/>
        </a:p>
      </dgm:t>
    </dgm:pt>
    <dgm:pt modelId="{AC2FED84-8B16-4DC6-A34B-0D356BC5E07D}" type="pres">
      <dgm:prSet presAssocID="{8163A252-4265-41C9-9883-EC4693FB205B}" presName="hierRoot4" presStyleCnt="0"/>
      <dgm:spPr/>
    </dgm:pt>
    <dgm:pt modelId="{25B8EF37-B2ED-4CB2-AC3B-0581270A9D03}" type="pres">
      <dgm:prSet presAssocID="{8163A252-4265-41C9-9883-EC4693FB205B}" presName="composite4" presStyleCnt="0"/>
      <dgm:spPr/>
    </dgm:pt>
    <dgm:pt modelId="{2EABF3DB-B7C4-4FD9-AD2F-463FD43D1CD3}" type="pres">
      <dgm:prSet presAssocID="{8163A252-4265-41C9-9883-EC4693FB205B}" presName="background4" presStyleLbl="node4" presStyleIdx="4" presStyleCnt="12"/>
      <dgm:spPr>
        <a:xfrm>
          <a:off x="3224486" y="3766715"/>
          <a:ext cx="1292816" cy="457792"/>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4A69B9A-F662-424B-B151-AA615EC71AEC}" type="pres">
      <dgm:prSet presAssocID="{8163A252-4265-41C9-9883-EC4693FB205B}" presName="text4" presStyleLbl="fgAcc4" presStyleIdx="4" presStyleCnt="12" custScaleX="98421" custScaleY="54884">
        <dgm:presLayoutVars>
          <dgm:chPref val="3"/>
        </dgm:presLayoutVars>
      </dgm:prSet>
      <dgm:spPr>
        <a:prstGeom prst="roundRect">
          <a:avLst>
            <a:gd name="adj" fmla="val 10000"/>
          </a:avLst>
        </a:prstGeom>
      </dgm:spPr>
      <dgm:t>
        <a:bodyPr/>
        <a:lstStyle/>
        <a:p>
          <a:endParaRPr lang="pt-PT"/>
        </a:p>
      </dgm:t>
    </dgm:pt>
    <dgm:pt modelId="{99610FBB-1B4C-4483-BA4B-82150600211C}" type="pres">
      <dgm:prSet presAssocID="{8163A252-4265-41C9-9883-EC4693FB205B}" presName="hierChild5" presStyleCnt="0"/>
      <dgm:spPr/>
    </dgm:pt>
    <dgm:pt modelId="{F82CB10F-38A9-44F3-8A78-702D9CB39491}" type="pres">
      <dgm:prSet presAssocID="{FD66FD3B-A355-4D69-B899-3D50170EAFD7}" presName="Name23" presStyleLbl="parChTrans1D4" presStyleIdx="5" presStyleCnt="12"/>
      <dgm:spPr>
        <a:custGeom>
          <a:avLst/>
          <a:gdLst/>
          <a:ahLst/>
          <a:cxnLst/>
          <a:rect l="0" t="0" r="0" b="0"/>
          <a:pathLst>
            <a:path>
              <a:moveTo>
                <a:pt x="45720" y="0"/>
              </a:moveTo>
              <a:lnTo>
                <a:pt x="45720" y="382026"/>
              </a:lnTo>
            </a:path>
          </a:pathLst>
        </a:custGeom>
      </dgm:spPr>
      <dgm:t>
        <a:bodyPr/>
        <a:lstStyle/>
        <a:p>
          <a:endParaRPr lang="pt-PT"/>
        </a:p>
      </dgm:t>
    </dgm:pt>
    <dgm:pt modelId="{9F3C7332-61A4-4645-928F-F97BF2D5293B}" type="pres">
      <dgm:prSet presAssocID="{97F682C4-2E3C-46B5-8C92-CCF162B7EA3F}" presName="hierRoot4" presStyleCnt="0"/>
      <dgm:spPr/>
    </dgm:pt>
    <dgm:pt modelId="{7923D7E9-DCE0-44D6-AF4D-16C592B21697}" type="pres">
      <dgm:prSet presAssocID="{97F682C4-2E3C-46B5-8C92-CCF162B7EA3F}" presName="composite4" presStyleCnt="0"/>
      <dgm:spPr/>
    </dgm:pt>
    <dgm:pt modelId="{2EA05B45-54F0-438F-A742-0C98ABBDEA6A}" type="pres">
      <dgm:prSet presAssocID="{97F682C4-2E3C-46B5-8C92-CCF162B7EA3F}" presName="background4" presStyleLbl="node4" presStyleIdx="5" presStyleCnt="12"/>
      <dgm:spPr>
        <a:xfrm>
          <a:off x="3214116" y="4606534"/>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7F83B6A-F5B5-4586-BCF7-54B7FE1DCF4A}" type="pres">
      <dgm:prSet presAssocID="{97F682C4-2E3C-46B5-8C92-CCF162B7EA3F}" presName="text4" presStyleLbl="fgAcc4" presStyleIdx="5" presStyleCnt="12">
        <dgm:presLayoutVars>
          <dgm:chPref val="3"/>
        </dgm:presLayoutVars>
      </dgm:prSet>
      <dgm:spPr>
        <a:prstGeom prst="roundRect">
          <a:avLst>
            <a:gd name="adj" fmla="val 10000"/>
          </a:avLst>
        </a:prstGeom>
      </dgm:spPr>
      <dgm:t>
        <a:bodyPr/>
        <a:lstStyle/>
        <a:p>
          <a:endParaRPr lang="pt-PT"/>
        </a:p>
      </dgm:t>
    </dgm:pt>
    <dgm:pt modelId="{68BE7F90-3EC3-451E-8BC6-C26961F595D2}" type="pres">
      <dgm:prSet presAssocID="{97F682C4-2E3C-46B5-8C92-CCF162B7EA3F}" presName="hierChild5" presStyleCnt="0"/>
      <dgm:spPr/>
    </dgm:pt>
    <dgm:pt modelId="{032FA334-E091-4595-9977-CA573BBE9A4A}" type="pres">
      <dgm:prSet presAssocID="{7E20A0C4-B471-48C6-BCF9-38D0DE9D4AE0}" presName="Name23" presStyleLbl="parChTrans1D4" presStyleIdx="6" presStyleCnt="12"/>
      <dgm:spPr>
        <a:custGeom>
          <a:avLst/>
          <a:gdLst/>
          <a:ahLst/>
          <a:cxnLst/>
          <a:rect l="0" t="0" r="0" b="0"/>
          <a:pathLst>
            <a:path>
              <a:moveTo>
                <a:pt x="0" y="0"/>
              </a:moveTo>
              <a:lnTo>
                <a:pt x="0" y="355586"/>
              </a:lnTo>
              <a:lnTo>
                <a:pt x="1175911" y="355586"/>
              </a:lnTo>
              <a:lnTo>
                <a:pt x="1175911" y="477273"/>
              </a:lnTo>
            </a:path>
          </a:pathLst>
        </a:custGeom>
      </dgm:spPr>
      <dgm:t>
        <a:bodyPr/>
        <a:lstStyle/>
        <a:p>
          <a:endParaRPr lang="pt-PT"/>
        </a:p>
      </dgm:t>
    </dgm:pt>
    <dgm:pt modelId="{C72561A1-4A5F-4097-BA78-3F69AD8AC28F}" type="pres">
      <dgm:prSet presAssocID="{15C954E4-0661-4F0E-9788-6EE2207A5154}" presName="hierRoot4" presStyleCnt="0"/>
      <dgm:spPr/>
    </dgm:pt>
    <dgm:pt modelId="{F5CD4E75-7E01-452A-A9DB-D8706A846763}" type="pres">
      <dgm:prSet presAssocID="{15C954E4-0661-4F0E-9788-6EE2207A5154}" presName="composite4" presStyleCnt="0"/>
      <dgm:spPr/>
    </dgm:pt>
    <dgm:pt modelId="{634E59D6-16D4-455E-89A2-DB5D81CFF29B}" type="pres">
      <dgm:prSet presAssocID="{15C954E4-0661-4F0E-9788-6EE2207A5154}" presName="background4" presStyleLbl="node4" presStyleIdx="6" presStyleCnt="12"/>
      <dgm:spPr>
        <a:xfrm>
          <a:off x="4809205" y="3766715"/>
          <a:ext cx="1367387" cy="453405"/>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18E2C7D6-73EA-4F47-A129-A6ED179DDF68}" type="pres">
      <dgm:prSet presAssocID="{15C954E4-0661-4F0E-9788-6EE2207A5154}" presName="text4" presStyleLbl="fgAcc4" presStyleIdx="6" presStyleCnt="12" custScaleX="104098" custScaleY="54358">
        <dgm:presLayoutVars>
          <dgm:chPref val="3"/>
        </dgm:presLayoutVars>
      </dgm:prSet>
      <dgm:spPr>
        <a:prstGeom prst="roundRect">
          <a:avLst>
            <a:gd name="adj" fmla="val 10000"/>
          </a:avLst>
        </a:prstGeom>
      </dgm:spPr>
      <dgm:t>
        <a:bodyPr/>
        <a:lstStyle/>
        <a:p>
          <a:endParaRPr lang="pt-PT"/>
        </a:p>
      </dgm:t>
    </dgm:pt>
    <dgm:pt modelId="{A7E1F2C9-7CB8-4A7B-A78C-570828D53E44}" type="pres">
      <dgm:prSet presAssocID="{15C954E4-0661-4F0E-9788-6EE2207A5154}" presName="hierChild5" presStyleCnt="0"/>
      <dgm:spPr/>
    </dgm:pt>
    <dgm:pt modelId="{2C06EF2B-B662-4470-8EED-0933F3BBE2A9}" type="pres">
      <dgm:prSet presAssocID="{D542E874-521F-4B65-86D5-C2F02416D7CA}" presName="Name23" presStyleLbl="parChTrans1D4" presStyleIdx="7" presStyleCnt="12"/>
      <dgm:spPr>
        <a:custGeom>
          <a:avLst/>
          <a:gdLst/>
          <a:ahLst/>
          <a:cxnLst/>
          <a:rect l="0" t="0" r="0" b="0"/>
          <a:pathLst>
            <a:path>
              <a:moveTo>
                <a:pt x="45720" y="0"/>
              </a:moveTo>
              <a:lnTo>
                <a:pt x="45720" y="382026"/>
              </a:lnTo>
            </a:path>
          </a:pathLst>
        </a:custGeom>
      </dgm:spPr>
      <dgm:t>
        <a:bodyPr/>
        <a:lstStyle/>
        <a:p>
          <a:endParaRPr lang="pt-PT"/>
        </a:p>
      </dgm:t>
    </dgm:pt>
    <dgm:pt modelId="{027DC5F3-8AC8-40FF-BC80-F424412261AA}" type="pres">
      <dgm:prSet presAssocID="{4D7B3DF8-C43B-46AF-8830-BD7FF54E525C}" presName="hierRoot4" presStyleCnt="0"/>
      <dgm:spPr/>
    </dgm:pt>
    <dgm:pt modelId="{FBCD5006-2860-41C8-9EE9-4707B0C5AED6}" type="pres">
      <dgm:prSet presAssocID="{4D7B3DF8-C43B-46AF-8830-BD7FF54E525C}" presName="composite4" presStyleCnt="0"/>
      <dgm:spPr/>
    </dgm:pt>
    <dgm:pt modelId="{611DF06C-FE0D-4930-808F-3E34D8DDFC4E}" type="pres">
      <dgm:prSet presAssocID="{4D7B3DF8-C43B-46AF-8830-BD7FF54E525C}" presName="background4" presStyleLbl="node4" presStyleIdx="7" presStyleCnt="12"/>
      <dgm:spPr>
        <a:xfrm>
          <a:off x="4836119" y="4602147"/>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441DAE4-287B-491D-BA1B-41F46F73CD50}" type="pres">
      <dgm:prSet presAssocID="{4D7B3DF8-C43B-46AF-8830-BD7FF54E525C}" presName="text4" presStyleLbl="fgAcc4" presStyleIdx="7" presStyleCnt="12">
        <dgm:presLayoutVars>
          <dgm:chPref val="3"/>
        </dgm:presLayoutVars>
      </dgm:prSet>
      <dgm:spPr>
        <a:prstGeom prst="roundRect">
          <a:avLst>
            <a:gd name="adj" fmla="val 10000"/>
          </a:avLst>
        </a:prstGeom>
      </dgm:spPr>
      <dgm:t>
        <a:bodyPr/>
        <a:lstStyle/>
        <a:p>
          <a:endParaRPr lang="pt-PT"/>
        </a:p>
      </dgm:t>
    </dgm:pt>
    <dgm:pt modelId="{F16BD5C4-2E14-4932-8CA4-0E7F292A893D}" type="pres">
      <dgm:prSet presAssocID="{4D7B3DF8-C43B-46AF-8830-BD7FF54E525C}" presName="hierChild5" presStyleCnt="0"/>
      <dgm:spPr/>
    </dgm:pt>
    <dgm:pt modelId="{A54F9CC3-EC32-4737-AB11-C927B561C430}" type="pres">
      <dgm:prSet presAssocID="{A5523BF8-0928-4523-A291-8295FD34E436}" presName="Name23" presStyleLbl="parChTrans1D4" presStyleIdx="8" presStyleCnt="12"/>
      <dgm:spPr>
        <a:custGeom>
          <a:avLst/>
          <a:gdLst/>
          <a:ahLst/>
          <a:cxnLst/>
          <a:rect l="0" t="0" r="0" b="0"/>
          <a:pathLst>
            <a:path>
              <a:moveTo>
                <a:pt x="0" y="0"/>
              </a:moveTo>
              <a:lnTo>
                <a:pt x="0" y="355586"/>
              </a:lnTo>
              <a:lnTo>
                <a:pt x="2806151" y="355586"/>
              </a:lnTo>
              <a:lnTo>
                <a:pt x="2806151" y="477273"/>
              </a:lnTo>
            </a:path>
          </a:pathLst>
        </a:custGeom>
      </dgm:spPr>
      <dgm:t>
        <a:bodyPr/>
        <a:lstStyle/>
        <a:p>
          <a:endParaRPr lang="pt-PT"/>
        </a:p>
      </dgm:t>
    </dgm:pt>
    <dgm:pt modelId="{2A11667F-516A-44EB-9293-4AE4CFBBA424}" type="pres">
      <dgm:prSet presAssocID="{1E88A602-9D98-413B-87F7-3FF19DEDF7BF}" presName="hierRoot4" presStyleCnt="0"/>
      <dgm:spPr/>
    </dgm:pt>
    <dgm:pt modelId="{169078DB-70DA-48A3-9DC4-A6F22565BC01}" type="pres">
      <dgm:prSet presAssocID="{1E88A602-9D98-413B-87F7-3FF19DEDF7BF}" presName="composite4" presStyleCnt="0"/>
      <dgm:spPr/>
    </dgm:pt>
    <dgm:pt modelId="{CDFD432C-38A9-477F-A36F-CF4C2B35F079}" type="pres">
      <dgm:prSet presAssocID="{1E88A602-9D98-413B-87F7-3FF19DEDF7BF}" presName="background4" presStyleLbl="node4" presStyleIdx="8" presStyleCnt="12"/>
      <dgm:spPr>
        <a:xfrm>
          <a:off x="6468494" y="3766715"/>
          <a:ext cx="1309288" cy="485660"/>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D8286B7-712C-45E1-AB96-479046812CF1}" type="pres">
      <dgm:prSet presAssocID="{1E88A602-9D98-413B-87F7-3FF19DEDF7BF}" presName="text4" presStyleLbl="fgAcc4" presStyleIdx="8" presStyleCnt="12" custScaleX="99675" custScaleY="58225">
        <dgm:presLayoutVars>
          <dgm:chPref val="3"/>
        </dgm:presLayoutVars>
      </dgm:prSet>
      <dgm:spPr>
        <a:prstGeom prst="roundRect">
          <a:avLst>
            <a:gd name="adj" fmla="val 10000"/>
          </a:avLst>
        </a:prstGeom>
      </dgm:spPr>
      <dgm:t>
        <a:bodyPr/>
        <a:lstStyle/>
        <a:p>
          <a:endParaRPr lang="pt-PT"/>
        </a:p>
      </dgm:t>
    </dgm:pt>
    <dgm:pt modelId="{DE1D1A0C-3DC2-4B52-B6A4-F8B688DB6F5C}" type="pres">
      <dgm:prSet presAssocID="{1E88A602-9D98-413B-87F7-3FF19DEDF7BF}" presName="hierChild5" presStyleCnt="0"/>
      <dgm:spPr/>
    </dgm:pt>
    <dgm:pt modelId="{AEFB3E36-2D1D-4836-904B-BA95E14D59BB}" type="pres">
      <dgm:prSet presAssocID="{139509AC-1A1D-4C14-89C5-6EB15B668453}" presName="Name23" presStyleLbl="parChTrans1D4" presStyleIdx="9" presStyleCnt="12"/>
      <dgm:spPr>
        <a:custGeom>
          <a:avLst/>
          <a:gdLst/>
          <a:ahLst/>
          <a:cxnLst/>
          <a:rect l="0" t="0" r="0" b="0"/>
          <a:pathLst>
            <a:path>
              <a:moveTo>
                <a:pt x="45720" y="0"/>
              </a:moveTo>
              <a:lnTo>
                <a:pt x="45720" y="382026"/>
              </a:lnTo>
            </a:path>
          </a:pathLst>
        </a:custGeom>
      </dgm:spPr>
      <dgm:t>
        <a:bodyPr/>
        <a:lstStyle/>
        <a:p>
          <a:endParaRPr lang="pt-PT"/>
        </a:p>
      </dgm:t>
    </dgm:pt>
    <dgm:pt modelId="{8387818F-E2A9-497A-907B-722EF8529909}" type="pres">
      <dgm:prSet presAssocID="{5F0C12F6-6477-4835-ADD9-7640553B8389}" presName="hierRoot4" presStyleCnt="0"/>
      <dgm:spPr/>
    </dgm:pt>
    <dgm:pt modelId="{3863BA73-37F7-4083-95FC-CEB0E0AB6FC1}" type="pres">
      <dgm:prSet presAssocID="{5F0C12F6-6477-4835-ADD9-7640553B8389}" presName="composite4" presStyleCnt="0"/>
      <dgm:spPr/>
    </dgm:pt>
    <dgm:pt modelId="{2A583E8A-659D-4FB4-9AB9-CC282B23271E}" type="pres">
      <dgm:prSet presAssocID="{5F0C12F6-6477-4835-ADD9-7640553B8389}" presName="background4" presStyleLbl="node4" presStyleIdx="9" presStyleCnt="12"/>
      <dgm:spPr>
        <a:xfrm>
          <a:off x="6466359" y="4634402"/>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AD3A2FC-484F-4EC6-92B0-531521B29DD9}" type="pres">
      <dgm:prSet presAssocID="{5F0C12F6-6477-4835-ADD9-7640553B8389}" presName="text4" presStyleLbl="fgAcc4" presStyleIdx="9" presStyleCnt="12">
        <dgm:presLayoutVars>
          <dgm:chPref val="3"/>
        </dgm:presLayoutVars>
      </dgm:prSet>
      <dgm:spPr>
        <a:prstGeom prst="roundRect">
          <a:avLst>
            <a:gd name="adj" fmla="val 10000"/>
          </a:avLst>
        </a:prstGeom>
      </dgm:spPr>
      <dgm:t>
        <a:bodyPr/>
        <a:lstStyle/>
        <a:p>
          <a:endParaRPr lang="pt-PT"/>
        </a:p>
      </dgm:t>
    </dgm:pt>
    <dgm:pt modelId="{564281FB-49E6-4D9D-940F-706B62C8CF37}" type="pres">
      <dgm:prSet presAssocID="{5F0C12F6-6477-4835-ADD9-7640553B8389}" presName="hierChild5" presStyleCnt="0"/>
      <dgm:spPr/>
    </dgm:pt>
    <dgm:pt modelId="{5B0785D4-279F-4547-8E45-AB74D4425802}" type="pres">
      <dgm:prSet presAssocID="{43C640EE-ABFE-45C8-8C88-6859F5BD8F88}" presName="Name23" presStyleLbl="parChTrans1D4" presStyleIdx="10" presStyleCnt="12"/>
      <dgm:spPr>
        <a:custGeom>
          <a:avLst/>
          <a:gdLst/>
          <a:ahLst/>
          <a:cxnLst/>
          <a:rect l="0" t="0" r="0" b="0"/>
          <a:pathLst>
            <a:path>
              <a:moveTo>
                <a:pt x="0" y="0"/>
              </a:moveTo>
              <a:lnTo>
                <a:pt x="0" y="355586"/>
              </a:lnTo>
              <a:lnTo>
                <a:pt x="4411610" y="355586"/>
              </a:lnTo>
              <a:lnTo>
                <a:pt x="4411610" y="477273"/>
              </a:lnTo>
            </a:path>
          </a:pathLst>
        </a:custGeom>
      </dgm:spPr>
      <dgm:t>
        <a:bodyPr/>
        <a:lstStyle/>
        <a:p>
          <a:endParaRPr lang="pt-PT"/>
        </a:p>
      </dgm:t>
    </dgm:pt>
    <dgm:pt modelId="{6A03D418-92CD-45BB-867C-67437A05F61C}" type="pres">
      <dgm:prSet presAssocID="{0954267A-A6E9-4BFA-9787-7793AE91D4E4}" presName="hierRoot4" presStyleCnt="0"/>
      <dgm:spPr/>
    </dgm:pt>
    <dgm:pt modelId="{BE44B208-F2AE-4F72-8A94-9EA84D0DF4A7}" type="pres">
      <dgm:prSet presAssocID="{0954267A-A6E9-4BFA-9787-7793AE91D4E4}" presName="composite4" presStyleCnt="0"/>
      <dgm:spPr/>
    </dgm:pt>
    <dgm:pt modelId="{615FF6CF-A39D-4786-B42D-AD5E6F7BDD6D}" type="pres">
      <dgm:prSet presAssocID="{0954267A-A6E9-4BFA-9787-7793AE91D4E4}" presName="background4" presStyleLbl="node4" presStyleIdx="10" presStyleCnt="12"/>
      <dgm:spPr>
        <a:xfrm>
          <a:off x="8116243" y="3766715"/>
          <a:ext cx="1224708" cy="561855"/>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78AB0904-46BE-4434-879E-7920A5B559D4}" type="pres">
      <dgm:prSet presAssocID="{0954267A-A6E9-4BFA-9787-7793AE91D4E4}" presName="text4" presStyleLbl="fgAcc4" presStyleIdx="10" presStyleCnt="12" custScaleX="93236" custScaleY="67360">
        <dgm:presLayoutVars>
          <dgm:chPref val="3"/>
        </dgm:presLayoutVars>
      </dgm:prSet>
      <dgm:spPr>
        <a:prstGeom prst="roundRect">
          <a:avLst>
            <a:gd name="adj" fmla="val 10000"/>
          </a:avLst>
        </a:prstGeom>
      </dgm:spPr>
      <dgm:t>
        <a:bodyPr/>
        <a:lstStyle/>
        <a:p>
          <a:endParaRPr lang="pt-PT"/>
        </a:p>
      </dgm:t>
    </dgm:pt>
    <dgm:pt modelId="{CA327F2E-DFA2-4E94-90B7-A8488039F873}" type="pres">
      <dgm:prSet presAssocID="{0954267A-A6E9-4BFA-9787-7793AE91D4E4}" presName="hierChild5" presStyleCnt="0"/>
      <dgm:spPr/>
    </dgm:pt>
    <dgm:pt modelId="{D37A0BA3-DFF3-453C-BA8E-1A59293899B5}" type="pres">
      <dgm:prSet presAssocID="{0DEAAD57-A061-4D41-B852-FF0DDB1BFB2D}" presName="Name23" presStyleLbl="parChTrans1D4" presStyleIdx="11" presStyleCnt="12"/>
      <dgm:spPr>
        <a:custGeom>
          <a:avLst/>
          <a:gdLst/>
          <a:ahLst/>
          <a:cxnLst/>
          <a:rect l="0" t="0" r="0" b="0"/>
          <a:pathLst>
            <a:path>
              <a:moveTo>
                <a:pt x="45720" y="0"/>
              </a:moveTo>
              <a:lnTo>
                <a:pt x="45720" y="184143"/>
              </a:lnTo>
              <a:lnTo>
                <a:pt x="48911" y="184143"/>
              </a:lnTo>
              <a:lnTo>
                <a:pt x="48911" y="305830"/>
              </a:lnTo>
            </a:path>
          </a:pathLst>
        </a:custGeom>
      </dgm:spPr>
      <dgm:t>
        <a:bodyPr/>
        <a:lstStyle/>
        <a:p>
          <a:endParaRPr lang="pt-PT"/>
        </a:p>
      </dgm:t>
    </dgm:pt>
    <dgm:pt modelId="{49B689D0-8EF9-4A6C-A581-6335B692AEEF}" type="pres">
      <dgm:prSet presAssocID="{4559173E-FAEF-42A6-A948-1312FD229EDE}" presName="hierRoot4" presStyleCnt="0"/>
      <dgm:spPr/>
    </dgm:pt>
    <dgm:pt modelId="{CCDC1877-9B0E-42C6-BA17-43E4F9AB52AB}" type="pres">
      <dgm:prSet presAssocID="{4559173E-FAEF-42A6-A948-1312FD229EDE}" presName="composite4" presStyleCnt="0"/>
      <dgm:spPr/>
    </dgm:pt>
    <dgm:pt modelId="{C85D9F8D-1F26-42F9-88E1-6E3FC41EADD4}" type="pres">
      <dgm:prSet presAssocID="{4559173E-FAEF-42A6-A948-1312FD229EDE}" presName="background4" presStyleLbl="node4" presStyleIdx="11" presStyleCnt="12"/>
      <dgm:spPr>
        <a:xfrm>
          <a:off x="8075011" y="4634402"/>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0A6A80B0-765C-4CA8-B749-564F07BCFF04}" type="pres">
      <dgm:prSet presAssocID="{4559173E-FAEF-42A6-A948-1312FD229EDE}" presName="text4" presStyleLbl="fgAcc4" presStyleIdx="11" presStyleCnt="12" custLinFactNeighborX="243" custLinFactNeighborY="-9135">
        <dgm:presLayoutVars>
          <dgm:chPref val="3"/>
        </dgm:presLayoutVars>
      </dgm:prSet>
      <dgm:spPr>
        <a:prstGeom prst="roundRect">
          <a:avLst>
            <a:gd name="adj" fmla="val 10000"/>
          </a:avLst>
        </a:prstGeom>
      </dgm:spPr>
      <dgm:t>
        <a:bodyPr/>
        <a:lstStyle/>
        <a:p>
          <a:endParaRPr lang="pt-PT"/>
        </a:p>
      </dgm:t>
    </dgm:pt>
    <dgm:pt modelId="{14A7F334-9F02-445C-8963-BE1AE84DA4EE}" type="pres">
      <dgm:prSet presAssocID="{4559173E-FAEF-42A6-A948-1312FD229EDE}" presName="hierChild5" presStyleCnt="0"/>
      <dgm:spPr/>
    </dgm:pt>
    <dgm:pt modelId="{D6B53249-7802-431E-9A01-960D25A3E8C1}" type="pres">
      <dgm:prSet presAssocID="{1AD78E37-4F97-4A76-BEAF-147ED665B3B0}" presName="Name17" presStyleLbl="parChTrans1D3" presStyleIdx="1" presStyleCnt="2"/>
      <dgm:spPr>
        <a:custGeom>
          <a:avLst/>
          <a:gdLst/>
          <a:ahLst/>
          <a:cxnLst/>
          <a:rect l="0" t="0" r="0" b="0"/>
          <a:pathLst>
            <a:path>
              <a:moveTo>
                <a:pt x="961233" y="0"/>
              </a:moveTo>
              <a:lnTo>
                <a:pt x="961233" y="442342"/>
              </a:lnTo>
              <a:lnTo>
                <a:pt x="0" y="442342"/>
              </a:lnTo>
              <a:lnTo>
                <a:pt x="0" y="564028"/>
              </a:lnTo>
            </a:path>
          </a:pathLst>
        </a:custGeom>
      </dgm:spPr>
      <dgm:t>
        <a:bodyPr/>
        <a:lstStyle/>
        <a:p>
          <a:endParaRPr lang="pt-PT"/>
        </a:p>
      </dgm:t>
    </dgm:pt>
    <dgm:pt modelId="{B183A1CF-FE68-4C7F-BA6D-EB72D22DBA69}" type="pres">
      <dgm:prSet presAssocID="{A1DCB275-BA7C-4613-A38E-75C15A031BCF}" presName="hierRoot3" presStyleCnt="0"/>
      <dgm:spPr/>
    </dgm:pt>
    <dgm:pt modelId="{9116C7ED-0011-4FAF-A205-D5ECDA6FE0FB}" type="pres">
      <dgm:prSet presAssocID="{A1DCB275-BA7C-4613-A38E-75C15A031BCF}" presName="composite3" presStyleCnt="0"/>
      <dgm:spPr/>
    </dgm:pt>
    <dgm:pt modelId="{F48FA389-8FA4-460A-B15D-138933DF34A8}" type="pres">
      <dgm:prSet presAssocID="{A1DCB275-BA7C-4613-A38E-75C15A031BCF}" presName="background3" presStyleLbl="node3" presStyleIdx="1" presStyleCnt="2"/>
      <dgm:spPr>
        <a:xfrm>
          <a:off x="6554990" y="2455324"/>
          <a:ext cx="1313557" cy="834109"/>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D9921A5-D34A-4976-909E-C7FB7E435481}" type="pres">
      <dgm:prSet presAssocID="{A1DCB275-BA7C-4613-A38E-75C15A031BCF}" presName="text3" presStyleLbl="fgAcc3" presStyleIdx="1" presStyleCnt="2" custLinFactNeighborX="68566" custLinFactNeighborY="-11420">
        <dgm:presLayoutVars>
          <dgm:chPref val="3"/>
        </dgm:presLayoutVars>
      </dgm:prSet>
      <dgm:spPr>
        <a:prstGeom prst="roundRect">
          <a:avLst>
            <a:gd name="adj" fmla="val 10000"/>
          </a:avLst>
        </a:prstGeom>
      </dgm:spPr>
      <dgm:t>
        <a:bodyPr/>
        <a:lstStyle/>
        <a:p>
          <a:endParaRPr lang="pt-PT"/>
        </a:p>
      </dgm:t>
    </dgm:pt>
    <dgm:pt modelId="{2D3947D9-BAD9-42A0-8D1F-FA58582BB8C7}" type="pres">
      <dgm:prSet presAssocID="{A1DCB275-BA7C-4613-A38E-75C15A031BCF}" presName="hierChild4" presStyleCnt="0"/>
      <dgm:spPr/>
    </dgm:pt>
  </dgm:ptLst>
  <dgm:cxnLst>
    <dgm:cxn modelId="{952BA096-BCC7-4258-8862-37409D33DC70}" srcId="{BBF54028-7048-4765-9033-DC4F2FDDC32E}" destId="{DC3140AF-EB18-4543-BE27-EAD90B5ECB69}" srcOrd="0" destOrd="0" parTransId="{03955ED6-E565-40E8-B7A6-48B6725DC5F1}" sibTransId="{4368F7BA-40F9-4767-841E-7C9E25BC5885}"/>
    <dgm:cxn modelId="{FABD9333-3148-4A3C-A2A9-A3815E440337}" type="presOf" srcId="{5F0C12F6-6477-4835-ADD9-7640553B8389}" destId="{4AD3A2FC-484F-4EC6-92B0-531521B29DD9}"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B8C05081-EB1F-4152-9E16-86B0ADFB82C6}" type="presOf" srcId="{C1BE192E-79EC-4EA5-8062-A706DF394BD0}" destId="{31A1A090-B008-4F8E-9431-2E79847BB6E6}" srcOrd="0" destOrd="0" presId="urn:microsoft.com/office/officeart/2005/8/layout/hierarchy1"/>
    <dgm:cxn modelId="{D77C1910-91FE-4AD1-AC71-374F64D7D6F5}" type="presOf" srcId="{182A24D9-DD8F-41D3-BE9A-A6CA159552ED}" destId="{CEF848C1-B46F-4925-B369-DE7448D1B974}" srcOrd="0" destOrd="0" presId="urn:microsoft.com/office/officeart/2005/8/layout/hierarchy1"/>
    <dgm:cxn modelId="{DC0DD9D8-2799-42AC-843F-C2EE44B2E3CD}" type="presOf" srcId="{1072DFF2-88F6-4D3F-9980-1ED13C83E016}" destId="{E59DBE07-CA9B-42BD-95BD-89E5C961E673}" srcOrd="0" destOrd="0" presId="urn:microsoft.com/office/officeart/2005/8/layout/hierarchy1"/>
    <dgm:cxn modelId="{C308D76F-CD56-418E-B236-A32E12B60DCF}" srcId="{8163A252-4265-41C9-9883-EC4693FB205B}" destId="{97F682C4-2E3C-46B5-8C92-CCF162B7EA3F}" srcOrd="0" destOrd="0" parTransId="{FD66FD3B-A355-4D69-B899-3D50170EAFD7}" sibTransId="{6C3EA4BF-656D-4256-98CE-9A2A43F387C6}"/>
    <dgm:cxn modelId="{AECA1C00-DC24-4D36-B99F-86B483DA47D5}" type="presOf" srcId="{A9F47C90-8C0A-4921-9174-2EF1562F1FE1}" destId="{2CC9C523-D915-4B2A-957E-1AD63B2576D5}" srcOrd="0" destOrd="0" presId="urn:microsoft.com/office/officeart/2005/8/layout/hierarchy1"/>
    <dgm:cxn modelId="{AF58AFBB-30D0-4CAB-A726-F1CEA41CACB1}" type="presOf" srcId="{03955ED6-E565-40E8-B7A6-48B6725DC5F1}" destId="{EB3C6A7F-273D-4B0D-B4F0-4C75E4809853}" srcOrd="0" destOrd="0" presId="urn:microsoft.com/office/officeart/2005/8/layout/hierarchy1"/>
    <dgm:cxn modelId="{41E31FFD-607A-4632-82A7-5D1AA2AB50FA}" type="presOf" srcId="{43C640EE-ABFE-45C8-8C88-6859F5BD8F88}" destId="{5B0785D4-279F-4547-8E45-AB74D4425802}" srcOrd="0" destOrd="0" presId="urn:microsoft.com/office/officeart/2005/8/layout/hierarchy1"/>
    <dgm:cxn modelId="{A45FB3AD-4434-49C2-B2DB-45FFBDB426B7}" srcId="{78CDC635-DC3A-4BFB-8043-5C3C2049B17F}" destId="{1E88A602-9D98-413B-87F7-3FF19DEDF7BF}" srcOrd="4" destOrd="0" parTransId="{A5523BF8-0928-4523-A291-8295FD34E436}" sibTransId="{9441D0F4-CFE6-4733-A33A-7257F94BCA2D}"/>
    <dgm:cxn modelId="{57137AF5-53EA-4CD7-8935-4495032DAD6A}" type="presOf" srcId="{78CDC635-DC3A-4BFB-8043-5C3C2049B17F}" destId="{26BD9D5B-11BF-4A0C-A535-26084CD28E86}" srcOrd="0" destOrd="0" presId="urn:microsoft.com/office/officeart/2005/8/layout/hierarchy1"/>
    <dgm:cxn modelId="{831DA1B4-C3ED-495E-A9CF-2DBB4D4AA08F}" srcId="{78CDC635-DC3A-4BFB-8043-5C3C2049B17F}" destId="{26D621E9-C4D2-499B-A576-9BEAC4E1933B}" srcOrd="0" destOrd="0" parTransId="{265CAFC7-4BD4-4CA9-B3F2-18600333CFD5}" sibTransId="{69989E17-27ED-4A77-860D-2177B1C3D017}"/>
    <dgm:cxn modelId="{AE4EB267-F0EB-4738-842E-5BDDAC8E15D0}" type="presOf" srcId="{FD66FD3B-A355-4D69-B899-3D50170EAFD7}" destId="{F82CB10F-38A9-44F3-8A78-702D9CB39491}" srcOrd="0" destOrd="0" presId="urn:microsoft.com/office/officeart/2005/8/layout/hierarchy1"/>
    <dgm:cxn modelId="{687F8572-8BA2-4FC6-B5B2-CAF2A16D7CCB}" type="presOf" srcId="{D542E874-521F-4B65-86D5-C2F02416D7CA}" destId="{2C06EF2B-B662-4470-8EED-0933F3BBE2A9}" srcOrd="0" destOrd="0" presId="urn:microsoft.com/office/officeart/2005/8/layout/hierarchy1"/>
    <dgm:cxn modelId="{F7A6774F-B2B3-4155-AEE1-4D6916362F35}" type="presOf" srcId="{F158FF04-1BA9-4E9D-BA0C-0BC0DB287800}" destId="{E6FCF694-F9BA-4F27-B256-828A9341BFC7}" srcOrd="0" destOrd="0" presId="urn:microsoft.com/office/officeart/2005/8/layout/hierarchy1"/>
    <dgm:cxn modelId="{BB058753-54F8-4407-91A8-CFD856D01563}" type="presOf" srcId="{202F410C-CD31-4385-B8D4-73E7D4BB0D2B}" destId="{359C8F9C-6101-43D1-AA20-1BF87BC456A2}" srcOrd="0" destOrd="0" presId="urn:microsoft.com/office/officeart/2005/8/layout/hierarchy1"/>
    <dgm:cxn modelId="{38832D54-1E70-4DDF-8389-65D38645FC8E}" srcId="{15C954E4-0661-4F0E-9788-6EE2207A5154}" destId="{4D7B3DF8-C43B-46AF-8830-BD7FF54E525C}" srcOrd="0" destOrd="0" parTransId="{D542E874-521F-4B65-86D5-C2F02416D7CA}" sibTransId="{8AE4FBF0-56C3-46C6-B993-9ECCC375086F}"/>
    <dgm:cxn modelId="{621BFB51-7BDB-4B8C-8AE9-2279A3E35648}" type="presOf" srcId="{139509AC-1A1D-4C14-89C5-6EB15B668453}" destId="{AEFB3E36-2D1D-4836-904B-BA95E14D59BB}" srcOrd="0" destOrd="0" presId="urn:microsoft.com/office/officeart/2005/8/layout/hierarchy1"/>
    <dgm:cxn modelId="{02A8A6E4-B3EB-402A-850B-848978998FCB}" type="presOf" srcId="{A1DCB275-BA7C-4613-A38E-75C15A031BCF}" destId="{5D9921A5-D34A-4976-909E-C7FB7E435481}" srcOrd="0" destOrd="0" presId="urn:microsoft.com/office/officeart/2005/8/layout/hierarchy1"/>
    <dgm:cxn modelId="{AF4DC3AB-8BE2-43C9-A1B8-58041D91AE9B}" srcId="{8DE8AA1F-1BA5-4417-8931-18F21E29ADD4}" destId="{A1DCB275-BA7C-4613-A38E-75C15A031BCF}" srcOrd="1" destOrd="0" parTransId="{1AD78E37-4F97-4A76-BEAF-147ED665B3B0}" sibTransId="{874B9494-BF04-4926-AAB2-02C5825BF2B8}"/>
    <dgm:cxn modelId="{542B2CF1-06F0-45E3-97B6-C88A98A1F82E}" srcId="{D7169F03-08DE-4D11-972B-BF9C09CF460A}" destId="{A9F47C90-8C0A-4921-9174-2EF1562F1FE1}" srcOrd="1" destOrd="0" parTransId="{DC9EEAD6-C548-4B49-8F39-5029BA985352}" sibTransId="{0E63E6EE-D3F4-4100-B60F-2A95DCCF172A}"/>
    <dgm:cxn modelId="{594CF7FB-BF03-4A16-8FB4-1E67FF70057A}" type="presOf" srcId="{61C06A40-789C-4EAE-8190-CAF736CE75E4}" destId="{C7E193A7-413B-4608-B173-5E52D42FA21E}" srcOrd="0" destOrd="0" presId="urn:microsoft.com/office/officeart/2005/8/layout/hierarchy1"/>
    <dgm:cxn modelId="{F43C59E2-4D56-4454-A420-7C865E0CCBE6}" type="presOf" srcId="{DC3140AF-EB18-4543-BE27-EAD90B5ECB69}" destId="{407169BF-CEB9-48C1-8C09-60EDAA3A45C0}" srcOrd="0" destOrd="0" presId="urn:microsoft.com/office/officeart/2005/8/layout/hierarchy1"/>
    <dgm:cxn modelId="{85CF786E-EDB4-407F-BFA5-4617635DE0B3}" type="presOf" srcId="{265CAFC7-4BD4-4CA9-B3F2-18600333CFD5}" destId="{EAC08DD1-EB56-4155-B244-277DFA1D6613}" srcOrd="0" destOrd="0" presId="urn:microsoft.com/office/officeart/2005/8/layout/hierarchy1"/>
    <dgm:cxn modelId="{2B049000-A512-4FF5-B29A-EB0E56DBB71D}" type="presOf" srcId="{DC9EEAD6-C548-4B49-8F39-5029BA985352}" destId="{ECB5858C-296B-4675-958A-D927C5B9D4B9}" srcOrd="0" destOrd="0" presId="urn:microsoft.com/office/officeart/2005/8/layout/hierarchy1"/>
    <dgm:cxn modelId="{49E58D18-EF6F-42A4-B00E-D3138B798417}" srcId="{78CDC635-DC3A-4BFB-8043-5C3C2049B17F}" destId="{0954267A-A6E9-4BFA-9787-7793AE91D4E4}" srcOrd="5" destOrd="0" parTransId="{43C640EE-ABFE-45C8-8C88-6859F5BD8F88}" sibTransId="{72D39FB0-D71C-4E45-A971-CD8EFC77CD02}"/>
    <dgm:cxn modelId="{9F6D599F-888C-40CA-A1DA-5841790D6EF0}" type="presOf" srcId="{D7169F03-08DE-4D11-972B-BF9C09CF460A}" destId="{545689FF-2468-4DAE-8759-C6ED7E5C1194}" srcOrd="0" destOrd="0" presId="urn:microsoft.com/office/officeart/2005/8/layout/hierarchy1"/>
    <dgm:cxn modelId="{5F5520F9-253C-4DAC-ABBC-0C2B83BD2271}" type="presOf" srcId="{1AD78E37-4F97-4A76-BEAF-147ED665B3B0}" destId="{D6B53249-7802-431E-9A01-960D25A3E8C1}" srcOrd="0" destOrd="0" presId="urn:microsoft.com/office/officeart/2005/8/layout/hierarchy1"/>
    <dgm:cxn modelId="{5FAA0CDF-47FA-4F64-9A5F-7DDEEF1C8948}" type="presOf" srcId="{15C954E4-0661-4F0E-9788-6EE2207A5154}" destId="{18E2C7D6-73EA-4F47-A129-A6ED179DDF68}" srcOrd="0" destOrd="0" presId="urn:microsoft.com/office/officeart/2005/8/layout/hierarchy1"/>
    <dgm:cxn modelId="{FC2878CE-3163-409D-AB09-274289EF3699}" type="presOf" srcId="{DB8886BE-0F7F-4A5C-A82D-49D88B378AFA}" destId="{39902205-66CC-459E-846C-EC443AC59E24}" srcOrd="0" destOrd="0" presId="urn:microsoft.com/office/officeart/2005/8/layout/hierarchy1"/>
    <dgm:cxn modelId="{D8FAC3B5-16BA-4E0B-B44D-845CCB905591}" type="presOf" srcId="{80C33849-3F93-4CB8-ADC3-C4EE2B7B616C}" destId="{F3B3CEF9-7F16-4F3E-A930-2E9DDDAECA4C}" srcOrd="0" destOrd="0" presId="urn:microsoft.com/office/officeart/2005/8/layout/hierarchy1"/>
    <dgm:cxn modelId="{28B627B7-92A1-41D3-BDBB-8C23C9631259}" srcId="{26D621E9-C4D2-499B-A576-9BEAC4E1933B}" destId="{202F410C-CD31-4385-B8D4-73E7D4BB0D2B}" srcOrd="0" destOrd="0" parTransId="{C713FC7F-9BFC-4276-BAD5-3FF4C8037792}" sibTransId="{0BD96EB6-FA1D-431E-BBC0-62C27DD4E2CD}"/>
    <dgm:cxn modelId="{908F812A-61AD-43C7-AC24-81045452E462}" srcId="{78CDC635-DC3A-4BFB-8043-5C3C2049B17F}" destId="{8163A252-4265-41C9-9883-EC4693FB205B}" srcOrd="2" destOrd="0" parTransId="{80C33849-3F93-4CB8-ADC3-C4EE2B7B616C}" sibTransId="{3309746F-AC93-484E-ABCD-61B8375196E2}"/>
    <dgm:cxn modelId="{04396672-DA02-42AA-B150-83074FBEFD8D}" srcId="{0954267A-A6E9-4BFA-9787-7793AE91D4E4}" destId="{4559173E-FAEF-42A6-A948-1312FD229EDE}" srcOrd="0" destOrd="0" parTransId="{0DEAAD57-A061-4D41-B852-FF0DDB1BFB2D}" sibTransId="{FDF70B4D-EC3F-4100-8158-7A84650D4376}"/>
    <dgm:cxn modelId="{A1638E7B-C2EA-40B0-AC05-B71716371360}" srcId="{D7169F03-08DE-4D11-972B-BF9C09CF460A}" destId="{61C06A40-789C-4EAE-8190-CAF736CE75E4}" srcOrd="2" destOrd="0" parTransId="{8A324CBE-3762-4203-A0A1-013828C8FAAA}" sibTransId="{65401F10-AFBD-4DDC-9A6F-A371A1A1FE28}"/>
    <dgm:cxn modelId="{D3B72DF6-B8A6-4C1C-9712-45A35E073D5F}" type="presOf" srcId="{A5523BF8-0928-4523-A291-8295FD34E436}" destId="{A54F9CC3-EC32-4737-AB11-C927B561C430}" srcOrd="0" destOrd="0" presId="urn:microsoft.com/office/officeart/2005/8/layout/hierarchy1"/>
    <dgm:cxn modelId="{D514797B-B41C-4399-A614-C20227F2F65B}" type="presOf" srcId="{B1B2FB46-A5C1-498C-8037-29C948569211}" destId="{32726ACC-B360-4DF8-85B5-4C0AE4486249}" srcOrd="0" destOrd="0" presId="urn:microsoft.com/office/officeart/2005/8/layout/hierarchy1"/>
    <dgm:cxn modelId="{C852FEF1-BC29-474F-8F30-52C42B0908D7}" srcId="{8DE8AA1F-1BA5-4417-8931-18F21E29ADD4}" destId="{78CDC635-DC3A-4BFB-8043-5C3C2049B17F}" srcOrd="0" destOrd="0" parTransId="{C1BE192E-79EC-4EA5-8062-A706DF394BD0}" sibTransId="{D2970D61-F66C-4CDD-AD24-23C85E37A49E}"/>
    <dgm:cxn modelId="{6FB33930-F929-47EF-82A8-8EDE7D313697}" type="presOf" srcId="{8163A252-4265-41C9-9883-EC4693FB205B}" destId="{34A69B9A-F662-424B-B151-AA615EC71AEC}" srcOrd="0" destOrd="0" presId="urn:microsoft.com/office/officeart/2005/8/layout/hierarchy1"/>
    <dgm:cxn modelId="{630BD396-7F70-42FB-A48A-3BBDD1872D80}" type="presOf" srcId="{8DE8AA1F-1BA5-4417-8931-18F21E29ADD4}" destId="{8A8A62A7-E3AB-4A73-88BA-9CE81AC47B55}" srcOrd="0" destOrd="0" presId="urn:microsoft.com/office/officeart/2005/8/layout/hierarchy1"/>
    <dgm:cxn modelId="{DDF5D96B-2AAA-48A3-B199-B53EA00422A3}" type="presOf" srcId="{BBF54028-7048-4765-9033-DC4F2FDDC32E}" destId="{A40EE620-F300-4691-8A1E-61542325245E}"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6318BE4B-2781-4FC2-AB8D-B317F5C21AC2}" type="presOf" srcId="{4559173E-FAEF-42A6-A948-1312FD229EDE}" destId="{0A6A80B0-765C-4CA8-B749-564F07BCFF04}"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40F25671-0895-4E2E-997F-4F7CD460B8DB}" type="presOf" srcId="{1E88A602-9D98-413B-87F7-3FF19DEDF7BF}" destId="{2D8286B7-712C-45E1-AB96-479046812CF1}" srcOrd="0" destOrd="0" presId="urn:microsoft.com/office/officeart/2005/8/layout/hierarchy1"/>
    <dgm:cxn modelId="{9C61D312-84D3-4922-ADFD-C96D3D8FE580}" type="presOf" srcId="{4D7B3DF8-C43B-46AF-8830-BD7FF54E525C}" destId="{D441DAE4-287B-491D-BA1B-41F46F73CD50}" srcOrd="0" destOrd="0" presId="urn:microsoft.com/office/officeart/2005/8/layout/hierarchy1"/>
    <dgm:cxn modelId="{E64940AE-FAB0-4F9B-AD7C-53251A92FED4}" type="presOf" srcId="{26D621E9-C4D2-499B-A576-9BEAC4E1933B}" destId="{94C1ED34-D40C-4684-A61B-8D4DE43D6E2C}" srcOrd="0" destOrd="0" presId="urn:microsoft.com/office/officeart/2005/8/layout/hierarchy1"/>
    <dgm:cxn modelId="{F9B4F81E-2421-40B9-8296-DB83034393EA}" type="presOf" srcId="{8A324CBE-3762-4203-A0A1-013828C8FAAA}" destId="{9CA95A39-0087-4AB5-A478-F9C6B70A4E68}" srcOrd="0" destOrd="0" presId="urn:microsoft.com/office/officeart/2005/8/layout/hierarchy1"/>
    <dgm:cxn modelId="{60AD380D-D118-4376-A786-F0F11C259D51}" type="presOf" srcId="{0954267A-A6E9-4BFA-9787-7793AE91D4E4}" destId="{78AB0904-46BE-4434-879E-7920A5B559D4}" srcOrd="0" destOrd="0" presId="urn:microsoft.com/office/officeart/2005/8/layout/hierarchy1"/>
    <dgm:cxn modelId="{30DA9090-545C-412C-B353-9E39D90903C1}" srcId="{78CDC635-DC3A-4BFB-8043-5C3C2049B17F}" destId="{15C954E4-0661-4F0E-9788-6EE2207A5154}" srcOrd="3" destOrd="0" parTransId="{7E20A0C4-B471-48C6-BCF9-38D0DE9D4AE0}" sibTransId="{07F59240-A774-4035-9FE3-76F5BD56337C}"/>
    <dgm:cxn modelId="{C23C68C6-0237-4EE2-942D-033B8899BCB1}" srcId="{78CDC635-DC3A-4BFB-8043-5C3C2049B17F}" destId="{BBF54028-7048-4765-9033-DC4F2FDDC32E}" srcOrd="1" destOrd="0" parTransId="{F158FF04-1BA9-4E9D-BA0C-0BC0DB287800}" sibTransId="{E836861D-69B8-48FF-870D-DAE09078FEF7}"/>
    <dgm:cxn modelId="{C65E2C1B-1182-4012-B98A-FB0C862C222B}" srcId="{1E88A602-9D98-413B-87F7-3FF19DEDF7BF}" destId="{5F0C12F6-6477-4835-ADD9-7640553B8389}" srcOrd="0" destOrd="0" parTransId="{139509AC-1A1D-4C14-89C5-6EB15B668453}" sibTransId="{F8D89EA3-4FB3-40CC-BE2C-A4DDBBCCAE48}"/>
    <dgm:cxn modelId="{0420B0E0-849E-4475-9836-BE9AF9D735FA}" type="presOf" srcId="{7E20A0C4-B471-48C6-BCF9-38D0DE9D4AE0}" destId="{032FA334-E091-4595-9977-CA573BBE9A4A}" srcOrd="0" destOrd="0" presId="urn:microsoft.com/office/officeart/2005/8/layout/hierarchy1"/>
    <dgm:cxn modelId="{AF8DA8BB-7BB5-47DA-9452-A9D10A44242F}" type="presOf" srcId="{0DEAAD57-A061-4D41-B852-FF0DDB1BFB2D}" destId="{D37A0BA3-DFF3-453C-BA8E-1A59293899B5}" srcOrd="0" destOrd="0" presId="urn:microsoft.com/office/officeart/2005/8/layout/hierarchy1"/>
    <dgm:cxn modelId="{D92E072B-AA46-4DCB-9D7E-8BF248759C51}" type="presOf" srcId="{C713FC7F-9BFC-4276-BAD5-3FF4C8037792}" destId="{D7048C32-4639-4BD1-9752-B81D169CFBB6}" srcOrd="0" destOrd="0" presId="urn:microsoft.com/office/officeart/2005/8/layout/hierarchy1"/>
    <dgm:cxn modelId="{67355CBF-0FA8-47C8-B857-9006CF14889F}" type="presOf" srcId="{97F682C4-2E3C-46B5-8C92-CCF162B7EA3F}" destId="{47F83B6A-F5B5-4586-BCF7-54B7FE1DCF4A}" srcOrd="0" destOrd="0" presId="urn:microsoft.com/office/officeart/2005/8/layout/hierarchy1"/>
    <dgm:cxn modelId="{2C942696-EABE-46BA-ABBD-D3F1E2B53FB2}" type="presParOf" srcId="{CEF848C1-B46F-4925-B369-DE7448D1B974}" destId="{81053F7F-05C5-477B-AF72-BE2915E1A4DC}" srcOrd="0" destOrd="0" presId="urn:microsoft.com/office/officeart/2005/8/layout/hierarchy1"/>
    <dgm:cxn modelId="{7F595D62-9F06-474B-9BAF-2AC20442CFC7}" type="presParOf" srcId="{81053F7F-05C5-477B-AF72-BE2915E1A4DC}" destId="{19F17074-50F5-4866-9D90-5C522EAC0805}" srcOrd="0" destOrd="0" presId="urn:microsoft.com/office/officeart/2005/8/layout/hierarchy1"/>
    <dgm:cxn modelId="{7563C300-05B4-4CFA-8895-6900EA42FDC8}" type="presParOf" srcId="{19F17074-50F5-4866-9D90-5C522EAC0805}" destId="{B8EF2B56-5D87-4970-8E06-3F6C63E42A05}" srcOrd="0" destOrd="0" presId="urn:microsoft.com/office/officeart/2005/8/layout/hierarchy1"/>
    <dgm:cxn modelId="{315E7845-95C3-4470-A6A1-D2F357546347}" type="presParOf" srcId="{19F17074-50F5-4866-9D90-5C522EAC0805}" destId="{545689FF-2468-4DAE-8759-C6ED7E5C1194}" srcOrd="1" destOrd="0" presId="urn:microsoft.com/office/officeart/2005/8/layout/hierarchy1"/>
    <dgm:cxn modelId="{0859EA79-8B4A-4A39-BDCB-856F34D10F90}" type="presParOf" srcId="{81053F7F-05C5-477B-AF72-BE2915E1A4DC}" destId="{FEDA6DEE-8900-4CCA-81F2-DA55B9983CE2}" srcOrd="1" destOrd="0" presId="urn:microsoft.com/office/officeart/2005/8/layout/hierarchy1"/>
    <dgm:cxn modelId="{C601E385-DF85-4385-8869-BE0902DF28A1}" type="presParOf" srcId="{FEDA6DEE-8900-4CCA-81F2-DA55B9983CE2}" destId="{39902205-66CC-459E-846C-EC443AC59E24}" srcOrd="0" destOrd="0" presId="urn:microsoft.com/office/officeart/2005/8/layout/hierarchy1"/>
    <dgm:cxn modelId="{D6655988-3B9E-4947-82BC-C8A8616496B2}" type="presParOf" srcId="{FEDA6DEE-8900-4CCA-81F2-DA55B9983CE2}" destId="{C7F2C559-FF45-4736-8E2D-50790F24C9D9}" srcOrd="1" destOrd="0" presId="urn:microsoft.com/office/officeart/2005/8/layout/hierarchy1"/>
    <dgm:cxn modelId="{CACD6D10-2303-4D17-8D27-351854E0F549}" type="presParOf" srcId="{C7F2C559-FF45-4736-8E2D-50790F24C9D9}" destId="{315EE959-9683-4A8D-B399-30572EF44171}" srcOrd="0" destOrd="0" presId="urn:microsoft.com/office/officeart/2005/8/layout/hierarchy1"/>
    <dgm:cxn modelId="{7B209A16-083F-4ABC-977E-A86FE2786AAE}" type="presParOf" srcId="{315EE959-9683-4A8D-B399-30572EF44171}" destId="{CE90F9E0-8FC5-4D56-A20E-874D12E7726A}" srcOrd="0" destOrd="0" presId="urn:microsoft.com/office/officeart/2005/8/layout/hierarchy1"/>
    <dgm:cxn modelId="{C1C8101A-32F4-4068-B0E5-FBF00901DD8C}" type="presParOf" srcId="{315EE959-9683-4A8D-B399-30572EF44171}" destId="{32726ACC-B360-4DF8-85B5-4C0AE4486249}" srcOrd="1" destOrd="0" presId="urn:microsoft.com/office/officeart/2005/8/layout/hierarchy1"/>
    <dgm:cxn modelId="{E523D102-8017-4449-B57C-F1706E935EC7}" type="presParOf" srcId="{C7F2C559-FF45-4736-8E2D-50790F24C9D9}" destId="{BBC0A408-071C-4917-9511-3EA54BF8898C}" srcOrd="1" destOrd="0" presId="urn:microsoft.com/office/officeart/2005/8/layout/hierarchy1"/>
    <dgm:cxn modelId="{F360702C-6E88-4FE7-9735-ED81FB4EB36D}" type="presParOf" srcId="{FEDA6DEE-8900-4CCA-81F2-DA55B9983CE2}" destId="{ECB5858C-296B-4675-958A-D927C5B9D4B9}" srcOrd="2" destOrd="0" presId="urn:microsoft.com/office/officeart/2005/8/layout/hierarchy1"/>
    <dgm:cxn modelId="{9FED3A68-F249-4AB9-A4FB-6E6707A40A87}" type="presParOf" srcId="{FEDA6DEE-8900-4CCA-81F2-DA55B9983CE2}" destId="{D73CAA59-D5E1-4ADB-82B2-267925622CBD}" srcOrd="3" destOrd="0" presId="urn:microsoft.com/office/officeart/2005/8/layout/hierarchy1"/>
    <dgm:cxn modelId="{68449B3D-AF15-4802-8DF8-FCB1468B995F}" type="presParOf" srcId="{D73CAA59-D5E1-4ADB-82B2-267925622CBD}" destId="{7D70EB4B-9979-40B5-B44F-915E9F116DEB}" srcOrd="0" destOrd="0" presId="urn:microsoft.com/office/officeart/2005/8/layout/hierarchy1"/>
    <dgm:cxn modelId="{D958A482-9588-4351-B9B3-DBE402EA5E47}" type="presParOf" srcId="{7D70EB4B-9979-40B5-B44F-915E9F116DEB}" destId="{312482CC-4F5E-42A7-B98C-73660EC21537}" srcOrd="0" destOrd="0" presId="urn:microsoft.com/office/officeart/2005/8/layout/hierarchy1"/>
    <dgm:cxn modelId="{5F891671-00D9-4CBB-A4C9-ACEDB5436280}" type="presParOf" srcId="{7D70EB4B-9979-40B5-B44F-915E9F116DEB}" destId="{2CC9C523-D915-4B2A-957E-1AD63B2576D5}" srcOrd="1" destOrd="0" presId="urn:microsoft.com/office/officeart/2005/8/layout/hierarchy1"/>
    <dgm:cxn modelId="{661C5717-D488-47CC-B7B1-71EFA1F07C2E}" type="presParOf" srcId="{D73CAA59-D5E1-4ADB-82B2-267925622CBD}" destId="{61D08DCE-AECA-4439-BEDB-C947B551677E}" srcOrd="1" destOrd="0" presId="urn:microsoft.com/office/officeart/2005/8/layout/hierarchy1"/>
    <dgm:cxn modelId="{3CF3C9D7-E2CE-48A7-96BD-FC7907FCC4C0}" type="presParOf" srcId="{FEDA6DEE-8900-4CCA-81F2-DA55B9983CE2}" destId="{9CA95A39-0087-4AB5-A478-F9C6B70A4E68}" srcOrd="4" destOrd="0" presId="urn:microsoft.com/office/officeart/2005/8/layout/hierarchy1"/>
    <dgm:cxn modelId="{234B9676-D81D-469F-B144-52EABF020BAB}" type="presParOf" srcId="{FEDA6DEE-8900-4CCA-81F2-DA55B9983CE2}" destId="{7D2BF7C0-28EB-4B32-9361-0134C434F46D}" srcOrd="5" destOrd="0" presId="urn:microsoft.com/office/officeart/2005/8/layout/hierarchy1"/>
    <dgm:cxn modelId="{9C9887B4-A4B6-4711-B47A-6A999858C237}" type="presParOf" srcId="{7D2BF7C0-28EB-4B32-9361-0134C434F46D}" destId="{A7658685-65F0-4E70-817F-741CE52BC86F}" srcOrd="0" destOrd="0" presId="urn:microsoft.com/office/officeart/2005/8/layout/hierarchy1"/>
    <dgm:cxn modelId="{70DA3B8B-E562-4C4D-B7BA-20F7FA0C3C44}" type="presParOf" srcId="{A7658685-65F0-4E70-817F-741CE52BC86F}" destId="{8DC8D1FD-5BAA-4854-B637-9019D26EB537}" srcOrd="0" destOrd="0" presId="urn:microsoft.com/office/officeart/2005/8/layout/hierarchy1"/>
    <dgm:cxn modelId="{54955906-05BF-4ABA-AA8F-2CB239004083}" type="presParOf" srcId="{A7658685-65F0-4E70-817F-741CE52BC86F}" destId="{C7E193A7-413B-4608-B173-5E52D42FA21E}" srcOrd="1" destOrd="0" presId="urn:microsoft.com/office/officeart/2005/8/layout/hierarchy1"/>
    <dgm:cxn modelId="{4F312A80-FD21-4CB1-A10A-B863202B138F}" type="presParOf" srcId="{7D2BF7C0-28EB-4B32-9361-0134C434F46D}" destId="{7453E38D-8662-4B36-99E1-99EB8F307CF6}" srcOrd="1" destOrd="0" presId="urn:microsoft.com/office/officeart/2005/8/layout/hierarchy1"/>
    <dgm:cxn modelId="{68E77D84-5B83-46DC-BDA8-196134CCF835}" type="presParOf" srcId="{FEDA6DEE-8900-4CCA-81F2-DA55B9983CE2}" destId="{E59DBE07-CA9B-42BD-95BD-89E5C961E673}" srcOrd="6" destOrd="0" presId="urn:microsoft.com/office/officeart/2005/8/layout/hierarchy1"/>
    <dgm:cxn modelId="{5DAAF963-C275-4236-9DAC-FB702D2E3020}" type="presParOf" srcId="{FEDA6DEE-8900-4CCA-81F2-DA55B9983CE2}" destId="{A7721C3D-1B60-4B2C-BBC8-4411264D3764}" srcOrd="7" destOrd="0" presId="urn:microsoft.com/office/officeart/2005/8/layout/hierarchy1"/>
    <dgm:cxn modelId="{E4F19CA7-1277-4BC0-B0F5-61FF531DCC9C}" type="presParOf" srcId="{A7721C3D-1B60-4B2C-BBC8-4411264D3764}" destId="{B34AA3C8-21DF-4D3E-9E2D-566D76D5A5B9}" srcOrd="0" destOrd="0" presId="urn:microsoft.com/office/officeart/2005/8/layout/hierarchy1"/>
    <dgm:cxn modelId="{BC26770E-9EED-4AC2-ADEB-9DB09738C659}" type="presParOf" srcId="{B34AA3C8-21DF-4D3E-9E2D-566D76D5A5B9}" destId="{7E12CF51-9D97-4309-B586-1853A92BEC0D}" srcOrd="0" destOrd="0" presId="urn:microsoft.com/office/officeart/2005/8/layout/hierarchy1"/>
    <dgm:cxn modelId="{786C7892-7A6D-466A-B810-5C79E26013A4}" type="presParOf" srcId="{B34AA3C8-21DF-4D3E-9E2D-566D76D5A5B9}" destId="{8A8A62A7-E3AB-4A73-88BA-9CE81AC47B55}" srcOrd="1" destOrd="0" presId="urn:microsoft.com/office/officeart/2005/8/layout/hierarchy1"/>
    <dgm:cxn modelId="{08A9EDFD-46C4-44B4-A8C8-58E35BE4B6BF}" type="presParOf" srcId="{A7721C3D-1B60-4B2C-BBC8-4411264D3764}" destId="{4914AC4D-A47B-4EB2-8A51-FC3B9DC93DE6}" srcOrd="1" destOrd="0" presId="urn:microsoft.com/office/officeart/2005/8/layout/hierarchy1"/>
    <dgm:cxn modelId="{7808505F-1167-4B13-8F91-3C97E2A86D22}" type="presParOf" srcId="{4914AC4D-A47B-4EB2-8A51-FC3B9DC93DE6}" destId="{31A1A090-B008-4F8E-9431-2E79847BB6E6}" srcOrd="0" destOrd="0" presId="urn:microsoft.com/office/officeart/2005/8/layout/hierarchy1"/>
    <dgm:cxn modelId="{1B26CF6E-2D50-4549-BDB0-468F3876CFE9}" type="presParOf" srcId="{4914AC4D-A47B-4EB2-8A51-FC3B9DC93DE6}" destId="{D15B9972-BDEF-45EE-BC1E-ADA3698D8C86}" srcOrd="1" destOrd="0" presId="urn:microsoft.com/office/officeart/2005/8/layout/hierarchy1"/>
    <dgm:cxn modelId="{747B444F-6D0C-41ED-B691-C3A1510C5894}" type="presParOf" srcId="{D15B9972-BDEF-45EE-BC1E-ADA3698D8C86}" destId="{00D312F1-1278-4C5B-81E0-994AAB0BB69C}" srcOrd="0" destOrd="0" presId="urn:microsoft.com/office/officeart/2005/8/layout/hierarchy1"/>
    <dgm:cxn modelId="{64707B19-D6AB-48F0-875E-796E9A394DD8}" type="presParOf" srcId="{00D312F1-1278-4C5B-81E0-994AAB0BB69C}" destId="{13728C89-120C-45DC-B797-F937632BC7F4}" srcOrd="0" destOrd="0" presId="urn:microsoft.com/office/officeart/2005/8/layout/hierarchy1"/>
    <dgm:cxn modelId="{7073F587-6E85-402E-AE18-221DC77DEB08}" type="presParOf" srcId="{00D312F1-1278-4C5B-81E0-994AAB0BB69C}" destId="{26BD9D5B-11BF-4A0C-A535-26084CD28E86}" srcOrd="1" destOrd="0" presId="urn:microsoft.com/office/officeart/2005/8/layout/hierarchy1"/>
    <dgm:cxn modelId="{D2F729A1-9327-4305-BEE1-D773A05E57B2}" type="presParOf" srcId="{D15B9972-BDEF-45EE-BC1E-ADA3698D8C86}" destId="{271E5513-9A48-4061-B249-D48C7AFCF15A}" srcOrd="1" destOrd="0" presId="urn:microsoft.com/office/officeart/2005/8/layout/hierarchy1"/>
    <dgm:cxn modelId="{67DF2690-FBD2-4722-9F19-85A2A10E0C31}" type="presParOf" srcId="{271E5513-9A48-4061-B249-D48C7AFCF15A}" destId="{EAC08DD1-EB56-4155-B244-277DFA1D6613}" srcOrd="0" destOrd="0" presId="urn:microsoft.com/office/officeart/2005/8/layout/hierarchy1"/>
    <dgm:cxn modelId="{1EAA2A13-B2A7-4A7F-906F-0EE00D9ED779}" type="presParOf" srcId="{271E5513-9A48-4061-B249-D48C7AFCF15A}" destId="{73276C9B-6535-4269-ACE6-AC082B0A9EFA}" srcOrd="1" destOrd="0" presId="urn:microsoft.com/office/officeart/2005/8/layout/hierarchy1"/>
    <dgm:cxn modelId="{B93A183A-4054-4DD8-A86C-0A000CF0D70C}" type="presParOf" srcId="{73276C9B-6535-4269-ACE6-AC082B0A9EFA}" destId="{3FEDA861-54CC-42CE-8921-CEBCE62C698A}" srcOrd="0" destOrd="0" presId="urn:microsoft.com/office/officeart/2005/8/layout/hierarchy1"/>
    <dgm:cxn modelId="{A4C4D259-07B5-423B-919B-962BBB6380F8}" type="presParOf" srcId="{3FEDA861-54CC-42CE-8921-CEBCE62C698A}" destId="{63F8B391-8C97-43CA-AA9E-4EA94E1CCAAD}" srcOrd="0" destOrd="0" presId="urn:microsoft.com/office/officeart/2005/8/layout/hierarchy1"/>
    <dgm:cxn modelId="{74DC1A7B-BF4D-498C-82DD-F4B86B7A9F6E}" type="presParOf" srcId="{3FEDA861-54CC-42CE-8921-CEBCE62C698A}" destId="{94C1ED34-D40C-4684-A61B-8D4DE43D6E2C}" srcOrd="1" destOrd="0" presId="urn:microsoft.com/office/officeart/2005/8/layout/hierarchy1"/>
    <dgm:cxn modelId="{FD8BBCAD-D276-4B71-B52F-D4A2D8497320}" type="presParOf" srcId="{73276C9B-6535-4269-ACE6-AC082B0A9EFA}" destId="{7BD888D3-B86B-4A76-9C19-3ED9A59862D4}" srcOrd="1" destOrd="0" presId="urn:microsoft.com/office/officeart/2005/8/layout/hierarchy1"/>
    <dgm:cxn modelId="{8193B7EB-CEBB-4CC6-936B-4E8CB846D83C}" type="presParOf" srcId="{7BD888D3-B86B-4A76-9C19-3ED9A59862D4}" destId="{D7048C32-4639-4BD1-9752-B81D169CFBB6}" srcOrd="0" destOrd="0" presId="urn:microsoft.com/office/officeart/2005/8/layout/hierarchy1"/>
    <dgm:cxn modelId="{EADD3BD7-84AE-41E9-BB37-CA8A7AC7793D}" type="presParOf" srcId="{7BD888D3-B86B-4A76-9C19-3ED9A59862D4}" destId="{69FA06E5-5CCA-4812-B752-BBEFAE24AE06}" srcOrd="1" destOrd="0" presId="urn:microsoft.com/office/officeart/2005/8/layout/hierarchy1"/>
    <dgm:cxn modelId="{53C21F0B-FE72-412B-AD23-AD7D518EB6C4}" type="presParOf" srcId="{69FA06E5-5CCA-4812-B752-BBEFAE24AE06}" destId="{56E29716-2AEA-4EF0-9D28-48F3F16CEED2}" srcOrd="0" destOrd="0" presId="urn:microsoft.com/office/officeart/2005/8/layout/hierarchy1"/>
    <dgm:cxn modelId="{9F03A9D7-1FCA-447A-8C58-8AA72B4F3F69}" type="presParOf" srcId="{56E29716-2AEA-4EF0-9D28-48F3F16CEED2}" destId="{E83DEC5B-85DC-4A61-B91C-888ACF014D3D}" srcOrd="0" destOrd="0" presId="urn:microsoft.com/office/officeart/2005/8/layout/hierarchy1"/>
    <dgm:cxn modelId="{80E696EC-CC8F-4CF8-A87E-C1C80BF6E330}" type="presParOf" srcId="{56E29716-2AEA-4EF0-9D28-48F3F16CEED2}" destId="{359C8F9C-6101-43D1-AA20-1BF87BC456A2}" srcOrd="1" destOrd="0" presId="urn:microsoft.com/office/officeart/2005/8/layout/hierarchy1"/>
    <dgm:cxn modelId="{A2709B1E-CDAE-490B-AD9F-38277FE35086}" type="presParOf" srcId="{69FA06E5-5CCA-4812-B752-BBEFAE24AE06}" destId="{BF9FD4B6-04E5-478B-B8A3-AA2597A396E2}" srcOrd="1" destOrd="0" presId="urn:microsoft.com/office/officeart/2005/8/layout/hierarchy1"/>
    <dgm:cxn modelId="{9681074B-B0B5-4C6F-83B7-750D26E2B9B3}" type="presParOf" srcId="{271E5513-9A48-4061-B249-D48C7AFCF15A}" destId="{E6FCF694-F9BA-4F27-B256-828A9341BFC7}" srcOrd="2" destOrd="0" presId="urn:microsoft.com/office/officeart/2005/8/layout/hierarchy1"/>
    <dgm:cxn modelId="{637B7D1E-A961-4ADA-BE35-DF455B49FA10}" type="presParOf" srcId="{271E5513-9A48-4061-B249-D48C7AFCF15A}" destId="{7C32A8AB-6A8D-49BD-A931-659317288834}" srcOrd="3" destOrd="0" presId="urn:microsoft.com/office/officeart/2005/8/layout/hierarchy1"/>
    <dgm:cxn modelId="{2F2CE66E-D129-476B-9C98-0362D3B3B25B}" type="presParOf" srcId="{7C32A8AB-6A8D-49BD-A931-659317288834}" destId="{6D2BAE77-6819-432A-B79D-B8F86901422B}" srcOrd="0" destOrd="0" presId="urn:microsoft.com/office/officeart/2005/8/layout/hierarchy1"/>
    <dgm:cxn modelId="{442141FC-1F57-457A-91D5-8FCAD9F465F6}" type="presParOf" srcId="{6D2BAE77-6819-432A-B79D-B8F86901422B}" destId="{ECCE9C0A-6F0B-4D39-A06E-8DC149BAFF56}" srcOrd="0" destOrd="0" presId="urn:microsoft.com/office/officeart/2005/8/layout/hierarchy1"/>
    <dgm:cxn modelId="{4A238CD3-B91D-4DAF-A962-536E65D87037}" type="presParOf" srcId="{6D2BAE77-6819-432A-B79D-B8F86901422B}" destId="{A40EE620-F300-4691-8A1E-61542325245E}" srcOrd="1" destOrd="0" presId="urn:microsoft.com/office/officeart/2005/8/layout/hierarchy1"/>
    <dgm:cxn modelId="{C654427B-9198-4018-B340-ABAB43327E82}" type="presParOf" srcId="{7C32A8AB-6A8D-49BD-A931-659317288834}" destId="{0AF7CEA8-73B3-4CE6-9CF5-6B8E5B21941B}" srcOrd="1" destOrd="0" presId="urn:microsoft.com/office/officeart/2005/8/layout/hierarchy1"/>
    <dgm:cxn modelId="{FC19A09F-3A76-441E-961E-4298C4731528}" type="presParOf" srcId="{0AF7CEA8-73B3-4CE6-9CF5-6B8E5B21941B}" destId="{EB3C6A7F-273D-4B0D-B4F0-4C75E4809853}" srcOrd="0" destOrd="0" presId="urn:microsoft.com/office/officeart/2005/8/layout/hierarchy1"/>
    <dgm:cxn modelId="{ABFA9E26-82F7-4282-BDF7-8EBBBCB9BE86}" type="presParOf" srcId="{0AF7CEA8-73B3-4CE6-9CF5-6B8E5B21941B}" destId="{1ED864DA-A6E9-4892-976B-F559730A86BF}" srcOrd="1" destOrd="0" presId="urn:microsoft.com/office/officeart/2005/8/layout/hierarchy1"/>
    <dgm:cxn modelId="{194B4402-8D40-4A4F-91FE-698E83BD0299}" type="presParOf" srcId="{1ED864DA-A6E9-4892-976B-F559730A86BF}" destId="{5C6CEC9A-B91E-41ED-B678-2005B4E4BDC0}" srcOrd="0" destOrd="0" presId="urn:microsoft.com/office/officeart/2005/8/layout/hierarchy1"/>
    <dgm:cxn modelId="{E1BBB776-2C5F-4F6D-B009-231BF38425D4}" type="presParOf" srcId="{5C6CEC9A-B91E-41ED-B678-2005B4E4BDC0}" destId="{ED2D6B92-D9DC-42C4-9F8F-2B5252F2DF62}" srcOrd="0" destOrd="0" presId="urn:microsoft.com/office/officeart/2005/8/layout/hierarchy1"/>
    <dgm:cxn modelId="{898D17A6-E11C-4A9D-8630-28B2A8545385}" type="presParOf" srcId="{5C6CEC9A-B91E-41ED-B678-2005B4E4BDC0}" destId="{407169BF-CEB9-48C1-8C09-60EDAA3A45C0}" srcOrd="1" destOrd="0" presId="urn:microsoft.com/office/officeart/2005/8/layout/hierarchy1"/>
    <dgm:cxn modelId="{1F918AB2-F37B-4111-836E-C3EAB94BBF0D}" type="presParOf" srcId="{1ED864DA-A6E9-4892-976B-F559730A86BF}" destId="{A8363B94-7030-4D4E-BBAE-058D9CCE05D5}" srcOrd="1" destOrd="0" presId="urn:microsoft.com/office/officeart/2005/8/layout/hierarchy1"/>
    <dgm:cxn modelId="{C7AAE6C4-6DE2-412A-BF12-47E4C846E4CA}" type="presParOf" srcId="{271E5513-9A48-4061-B249-D48C7AFCF15A}" destId="{F3B3CEF9-7F16-4F3E-A930-2E9DDDAECA4C}" srcOrd="4" destOrd="0" presId="urn:microsoft.com/office/officeart/2005/8/layout/hierarchy1"/>
    <dgm:cxn modelId="{77D5B886-E551-4938-AA13-2FA58A82AB37}" type="presParOf" srcId="{271E5513-9A48-4061-B249-D48C7AFCF15A}" destId="{AC2FED84-8B16-4DC6-A34B-0D356BC5E07D}" srcOrd="5" destOrd="0" presId="urn:microsoft.com/office/officeart/2005/8/layout/hierarchy1"/>
    <dgm:cxn modelId="{980B11A1-585E-4B52-B93C-893EAD4D0347}" type="presParOf" srcId="{AC2FED84-8B16-4DC6-A34B-0D356BC5E07D}" destId="{25B8EF37-B2ED-4CB2-AC3B-0581270A9D03}" srcOrd="0" destOrd="0" presId="urn:microsoft.com/office/officeart/2005/8/layout/hierarchy1"/>
    <dgm:cxn modelId="{C33650AA-54AE-4784-89A4-8DF29E6A7B8C}" type="presParOf" srcId="{25B8EF37-B2ED-4CB2-AC3B-0581270A9D03}" destId="{2EABF3DB-B7C4-4FD9-AD2F-463FD43D1CD3}" srcOrd="0" destOrd="0" presId="urn:microsoft.com/office/officeart/2005/8/layout/hierarchy1"/>
    <dgm:cxn modelId="{96C1BB8F-6C12-4291-9682-9D207F22A3F1}" type="presParOf" srcId="{25B8EF37-B2ED-4CB2-AC3B-0581270A9D03}" destId="{34A69B9A-F662-424B-B151-AA615EC71AEC}" srcOrd="1" destOrd="0" presId="urn:microsoft.com/office/officeart/2005/8/layout/hierarchy1"/>
    <dgm:cxn modelId="{9FFB578E-6C74-4D07-864A-DF5292980454}" type="presParOf" srcId="{AC2FED84-8B16-4DC6-A34B-0D356BC5E07D}" destId="{99610FBB-1B4C-4483-BA4B-82150600211C}" srcOrd="1" destOrd="0" presId="urn:microsoft.com/office/officeart/2005/8/layout/hierarchy1"/>
    <dgm:cxn modelId="{CFD70E01-54DC-4F10-954C-D498E6036FD7}" type="presParOf" srcId="{99610FBB-1B4C-4483-BA4B-82150600211C}" destId="{F82CB10F-38A9-44F3-8A78-702D9CB39491}" srcOrd="0" destOrd="0" presId="urn:microsoft.com/office/officeart/2005/8/layout/hierarchy1"/>
    <dgm:cxn modelId="{1B13FA3E-C705-4355-9309-1119155375DF}" type="presParOf" srcId="{99610FBB-1B4C-4483-BA4B-82150600211C}" destId="{9F3C7332-61A4-4645-928F-F97BF2D5293B}" srcOrd="1" destOrd="0" presId="urn:microsoft.com/office/officeart/2005/8/layout/hierarchy1"/>
    <dgm:cxn modelId="{D2F278DE-5023-4759-B7A2-C0A676FDA789}" type="presParOf" srcId="{9F3C7332-61A4-4645-928F-F97BF2D5293B}" destId="{7923D7E9-DCE0-44D6-AF4D-16C592B21697}" srcOrd="0" destOrd="0" presId="urn:microsoft.com/office/officeart/2005/8/layout/hierarchy1"/>
    <dgm:cxn modelId="{DBB43CE6-1A37-44BF-AE13-4C0DE83F09FC}" type="presParOf" srcId="{7923D7E9-DCE0-44D6-AF4D-16C592B21697}" destId="{2EA05B45-54F0-438F-A742-0C98ABBDEA6A}" srcOrd="0" destOrd="0" presId="urn:microsoft.com/office/officeart/2005/8/layout/hierarchy1"/>
    <dgm:cxn modelId="{A34C68D6-585D-4178-827B-09E1C2FB2866}" type="presParOf" srcId="{7923D7E9-DCE0-44D6-AF4D-16C592B21697}" destId="{47F83B6A-F5B5-4586-BCF7-54B7FE1DCF4A}" srcOrd="1" destOrd="0" presId="urn:microsoft.com/office/officeart/2005/8/layout/hierarchy1"/>
    <dgm:cxn modelId="{D337142D-A05D-4F2A-8025-B0EBD6FCAB64}" type="presParOf" srcId="{9F3C7332-61A4-4645-928F-F97BF2D5293B}" destId="{68BE7F90-3EC3-451E-8BC6-C26961F595D2}" srcOrd="1" destOrd="0" presId="urn:microsoft.com/office/officeart/2005/8/layout/hierarchy1"/>
    <dgm:cxn modelId="{190FBCA4-8A02-4AAB-90E9-65FF51E5F28B}" type="presParOf" srcId="{271E5513-9A48-4061-B249-D48C7AFCF15A}" destId="{032FA334-E091-4595-9977-CA573BBE9A4A}" srcOrd="6" destOrd="0" presId="urn:microsoft.com/office/officeart/2005/8/layout/hierarchy1"/>
    <dgm:cxn modelId="{7F2A9839-1A17-46F7-BC1F-FEAFB9BC787E}" type="presParOf" srcId="{271E5513-9A48-4061-B249-D48C7AFCF15A}" destId="{C72561A1-4A5F-4097-BA78-3F69AD8AC28F}" srcOrd="7" destOrd="0" presId="urn:microsoft.com/office/officeart/2005/8/layout/hierarchy1"/>
    <dgm:cxn modelId="{D7CBEDAB-699F-4AFA-9822-820E559F06A6}" type="presParOf" srcId="{C72561A1-4A5F-4097-BA78-3F69AD8AC28F}" destId="{F5CD4E75-7E01-452A-A9DB-D8706A846763}" srcOrd="0" destOrd="0" presId="urn:microsoft.com/office/officeart/2005/8/layout/hierarchy1"/>
    <dgm:cxn modelId="{6C075695-F300-41C6-A67B-C5ACCA77C6F0}" type="presParOf" srcId="{F5CD4E75-7E01-452A-A9DB-D8706A846763}" destId="{634E59D6-16D4-455E-89A2-DB5D81CFF29B}" srcOrd="0" destOrd="0" presId="urn:microsoft.com/office/officeart/2005/8/layout/hierarchy1"/>
    <dgm:cxn modelId="{CACFE5BA-7469-4C34-8740-B316D82DE1F3}" type="presParOf" srcId="{F5CD4E75-7E01-452A-A9DB-D8706A846763}" destId="{18E2C7D6-73EA-4F47-A129-A6ED179DDF68}" srcOrd="1" destOrd="0" presId="urn:microsoft.com/office/officeart/2005/8/layout/hierarchy1"/>
    <dgm:cxn modelId="{228ABBAB-A93F-4452-B40C-859C51E0FAC0}" type="presParOf" srcId="{C72561A1-4A5F-4097-BA78-3F69AD8AC28F}" destId="{A7E1F2C9-7CB8-4A7B-A78C-570828D53E44}" srcOrd="1" destOrd="0" presId="urn:microsoft.com/office/officeart/2005/8/layout/hierarchy1"/>
    <dgm:cxn modelId="{F0D48C1A-4AE8-413E-A089-05DED363D4EE}" type="presParOf" srcId="{A7E1F2C9-7CB8-4A7B-A78C-570828D53E44}" destId="{2C06EF2B-B662-4470-8EED-0933F3BBE2A9}" srcOrd="0" destOrd="0" presId="urn:microsoft.com/office/officeart/2005/8/layout/hierarchy1"/>
    <dgm:cxn modelId="{E295F1EA-EB40-4429-B3C8-5F12F3404EC0}" type="presParOf" srcId="{A7E1F2C9-7CB8-4A7B-A78C-570828D53E44}" destId="{027DC5F3-8AC8-40FF-BC80-F424412261AA}" srcOrd="1" destOrd="0" presId="urn:microsoft.com/office/officeart/2005/8/layout/hierarchy1"/>
    <dgm:cxn modelId="{8A04A1BC-3C67-417C-B69D-132B4D988030}" type="presParOf" srcId="{027DC5F3-8AC8-40FF-BC80-F424412261AA}" destId="{FBCD5006-2860-41C8-9EE9-4707B0C5AED6}" srcOrd="0" destOrd="0" presId="urn:microsoft.com/office/officeart/2005/8/layout/hierarchy1"/>
    <dgm:cxn modelId="{B65CB728-E5C9-4106-81A3-00184B590BCC}" type="presParOf" srcId="{FBCD5006-2860-41C8-9EE9-4707B0C5AED6}" destId="{611DF06C-FE0D-4930-808F-3E34D8DDFC4E}" srcOrd="0" destOrd="0" presId="urn:microsoft.com/office/officeart/2005/8/layout/hierarchy1"/>
    <dgm:cxn modelId="{18313851-9F43-4686-9C49-7C250C79FB40}" type="presParOf" srcId="{FBCD5006-2860-41C8-9EE9-4707B0C5AED6}" destId="{D441DAE4-287B-491D-BA1B-41F46F73CD50}" srcOrd="1" destOrd="0" presId="urn:microsoft.com/office/officeart/2005/8/layout/hierarchy1"/>
    <dgm:cxn modelId="{916FCD60-70B4-4812-AC17-B011BA9663C3}" type="presParOf" srcId="{027DC5F3-8AC8-40FF-BC80-F424412261AA}" destId="{F16BD5C4-2E14-4932-8CA4-0E7F292A893D}" srcOrd="1" destOrd="0" presId="urn:microsoft.com/office/officeart/2005/8/layout/hierarchy1"/>
    <dgm:cxn modelId="{B9B1B286-FCAA-4D2C-9155-B6727486AB45}" type="presParOf" srcId="{271E5513-9A48-4061-B249-D48C7AFCF15A}" destId="{A54F9CC3-EC32-4737-AB11-C927B561C430}" srcOrd="8" destOrd="0" presId="urn:microsoft.com/office/officeart/2005/8/layout/hierarchy1"/>
    <dgm:cxn modelId="{B22EA9DA-C486-422E-A7B6-CE8CC75A03B9}" type="presParOf" srcId="{271E5513-9A48-4061-B249-D48C7AFCF15A}" destId="{2A11667F-516A-44EB-9293-4AE4CFBBA424}" srcOrd="9" destOrd="0" presId="urn:microsoft.com/office/officeart/2005/8/layout/hierarchy1"/>
    <dgm:cxn modelId="{76CCA131-34AA-4BEA-A216-125E1CDF4714}" type="presParOf" srcId="{2A11667F-516A-44EB-9293-4AE4CFBBA424}" destId="{169078DB-70DA-48A3-9DC4-A6F22565BC01}" srcOrd="0" destOrd="0" presId="urn:microsoft.com/office/officeart/2005/8/layout/hierarchy1"/>
    <dgm:cxn modelId="{42526951-2E74-4A63-B461-616C695E1914}" type="presParOf" srcId="{169078DB-70DA-48A3-9DC4-A6F22565BC01}" destId="{CDFD432C-38A9-477F-A36F-CF4C2B35F079}" srcOrd="0" destOrd="0" presId="urn:microsoft.com/office/officeart/2005/8/layout/hierarchy1"/>
    <dgm:cxn modelId="{C8D3FF14-E458-4827-96DC-6E49EDED51AB}" type="presParOf" srcId="{169078DB-70DA-48A3-9DC4-A6F22565BC01}" destId="{2D8286B7-712C-45E1-AB96-479046812CF1}" srcOrd="1" destOrd="0" presId="urn:microsoft.com/office/officeart/2005/8/layout/hierarchy1"/>
    <dgm:cxn modelId="{FC3B0982-A0AA-4E33-BC09-133EC63D947F}" type="presParOf" srcId="{2A11667F-516A-44EB-9293-4AE4CFBBA424}" destId="{DE1D1A0C-3DC2-4B52-B6A4-F8B688DB6F5C}" srcOrd="1" destOrd="0" presId="urn:microsoft.com/office/officeart/2005/8/layout/hierarchy1"/>
    <dgm:cxn modelId="{74760A79-53F2-433A-8AA4-E675F267BF66}" type="presParOf" srcId="{DE1D1A0C-3DC2-4B52-B6A4-F8B688DB6F5C}" destId="{AEFB3E36-2D1D-4836-904B-BA95E14D59BB}" srcOrd="0" destOrd="0" presId="urn:microsoft.com/office/officeart/2005/8/layout/hierarchy1"/>
    <dgm:cxn modelId="{429D0003-B69A-4ADC-92D9-029176131BF1}" type="presParOf" srcId="{DE1D1A0C-3DC2-4B52-B6A4-F8B688DB6F5C}" destId="{8387818F-E2A9-497A-907B-722EF8529909}" srcOrd="1" destOrd="0" presId="urn:microsoft.com/office/officeart/2005/8/layout/hierarchy1"/>
    <dgm:cxn modelId="{94F380CE-B111-4F3F-B731-E39723691EAD}" type="presParOf" srcId="{8387818F-E2A9-497A-907B-722EF8529909}" destId="{3863BA73-37F7-4083-95FC-CEB0E0AB6FC1}" srcOrd="0" destOrd="0" presId="urn:microsoft.com/office/officeart/2005/8/layout/hierarchy1"/>
    <dgm:cxn modelId="{30B57158-1EF8-455C-BDA5-3F6AA9D05EA0}" type="presParOf" srcId="{3863BA73-37F7-4083-95FC-CEB0E0AB6FC1}" destId="{2A583E8A-659D-4FB4-9AB9-CC282B23271E}" srcOrd="0" destOrd="0" presId="urn:microsoft.com/office/officeart/2005/8/layout/hierarchy1"/>
    <dgm:cxn modelId="{1E8730B6-4884-4E3C-A272-BC3E6A922CAD}" type="presParOf" srcId="{3863BA73-37F7-4083-95FC-CEB0E0AB6FC1}" destId="{4AD3A2FC-484F-4EC6-92B0-531521B29DD9}" srcOrd="1" destOrd="0" presId="urn:microsoft.com/office/officeart/2005/8/layout/hierarchy1"/>
    <dgm:cxn modelId="{E3480335-5826-45B2-9CFF-C524A396B425}" type="presParOf" srcId="{8387818F-E2A9-497A-907B-722EF8529909}" destId="{564281FB-49E6-4D9D-940F-706B62C8CF37}" srcOrd="1" destOrd="0" presId="urn:microsoft.com/office/officeart/2005/8/layout/hierarchy1"/>
    <dgm:cxn modelId="{D2937534-87AF-4659-907D-B57B00C77F02}" type="presParOf" srcId="{271E5513-9A48-4061-B249-D48C7AFCF15A}" destId="{5B0785D4-279F-4547-8E45-AB74D4425802}" srcOrd="10" destOrd="0" presId="urn:microsoft.com/office/officeart/2005/8/layout/hierarchy1"/>
    <dgm:cxn modelId="{262F8A81-D01E-4227-9DC7-C6BB1BD6CAF2}" type="presParOf" srcId="{271E5513-9A48-4061-B249-D48C7AFCF15A}" destId="{6A03D418-92CD-45BB-867C-67437A05F61C}" srcOrd="11" destOrd="0" presId="urn:microsoft.com/office/officeart/2005/8/layout/hierarchy1"/>
    <dgm:cxn modelId="{10E82411-ECAE-4652-80CB-73AA1703AC75}" type="presParOf" srcId="{6A03D418-92CD-45BB-867C-67437A05F61C}" destId="{BE44B208-F2AE-4F72-8A94-9EA84D0DF4A7}" srcOrd="0" destOrd="0" presId="urn:microsoft.com/office/officeart/2005/8/layout/hierarchy1"/>
    <dgm:cxn modelId="{57586814-E2A4-4A7D-B785-21CC85685539}" type="presParOf" srcId="{BE44B208-F2AE-4F72-8A94-9EA84D0DF4A7}" destId="{615FF6CF-A39D-4786-B42D-AD5E6F7BDD6D}" srcOrd="0" destOrd="0" presId="urn:microsoft.com/office/officeart/2005/8/layout/hierarchy1"/>
    <dgm:cxn modelId="{1990C779-ACB8-4285-AEF5-B4AA176946C1}" type="presParOf" srcId="{BE44B208-F2AE-4F72-8A94-9EA84D0DF4A7}" destId="{78AB0904-46BE-4434-879E-7920A5B559D4}" srcOrd="1" destOrd="0" presId="urn:microsoft.com/office/officeart/2005/8/layout/hierarchy1"/>
    <dgm:cxn modelId="{BEE8F735-DE0C-4CE1-A40D-C14441C227DA}" type="presParOf" srcId="{6A03D418-92CD-45BB-867C-67437A05F61C}" destId="{CA327F2E-DFA2-4E94-90B7-A8488039F873}" srcOrd="1" destOrd="0" presId="urn:microsoft.com/office/officeart/2005/8/layout/hierarchy1"/>
    <dgm:cxn modelId="{BCAD3234-6117-44B4-9DBB-662E34418C35}" type="presParOf" srcId="{CA327F2E-DFA2-4E94-90B7-A8488039F873}" destId="{D37A0BA3-DFF3-453C-BA8E-1A59293899B5}" srcOrd="0" destOrd="0" presId="urn:microsoft.com/office/officeart/2005/8/layout/hierarchy1"/>
    <dgm:cxn modelId="{626CCDA3-9DC0-47AA-908B-5F42EE6B9627}" type="presParOf" srcId="{CA327F2E-DFA2-4E94-90B7-A8488039F873}" destId="{49B689D0-8EF9-4A6C-A581-6335B692AEEF}" srcOrd="1" destOrd="0" presId="urn:microsoft.com/office/officeart/2005/8/layout/hierarchy1"/>
    <dgm:cxn modelId="{723340D9-A0D2-4A93-BA69-FCB1ACC565F3}" type="presParOf" srcId="{49B689D0-8EF9-4A6C-A581-6335B692AEEF}" destId="{CCDC1877-9B0E-42C6-BA17-43E4F9AB52AB}" srcOrd="0" destOrd="0" presId="urn:microsoft.com/office/officeart/2005/8/layout/hierarchy1"/>
    <dgm:cxn modelId="{5990238C-7A54-45A3-BB7D-C2F58E176F97}" type="presParOf" srcId="{CCDC1877-9B0E-42C6-BA17-43E4F9AB52AB}" destId="{C85D9F8D-1F26-42F9-88E1-6E3FC41EADD4}" srcOrd="0" destOrd="0" presId="urn:microsoft.com/office/officeart/2005/8/layout/hierarchy1"/>
    <dgm:cxn modelId="{6F5A8B8C-417F-40A7-96AE-9FDCD7E267B6}" type="presParOf" srcId="{CCDC1877-9B0E-42C6-BA17-43E4F9AB52AB}" destId="{0A6A80B0-765C-4CA8-B749-564F07BCFF04}" srcOrd="1" destOrd="0" presId="urn:microsoft.com/office/officeart/2005/8/layout/hierarchy1"/>
    <dgm:cxn modelId="{A461C318-673C-4433-87C7-FA180BC16A93}" type="presParOf" srcId="{49B689D0-8EF9-4A6C-A581-6335B692AEEF}" destId="{14A7F334-9F02-445C-8963-BE1AE84DA4EE}" srcOrd="1" destOrd="0" presId="urn:microsoft.com/office/officeart/2005/8/layout/hierarchy1"/>
    <dgm:cxn modelId="{5C932C4F-3CFE-4794-B373-A15E7ABAB6DB}" type="presParOf" srcId="{4914AC4D-A47B-4EB2-8A51-FC3B9DC93DE6}" destId="{D6B53249-7802-431E-9A01-960D25A3E8C1}" srcOrd="2" destOrd="0" presId="urn:microsoft.com/office/officeart/2005/8/layout/hierarchy1"/>
    <dgm:cxn modelId="{0A4DD141-FD80-414F-853D-FF37A1A7C261}" type="presParOf" srcId="{4914AC4D-A47B-4EB2-8A51-FC3B9DC93DE6}" destId="{B183A1CF-FE68-4C7F-BA6D-EB72D22DBA69}" srcOrd="3" destOrd="0" presId="urn:microsoft.com/office/officeart/2005/8/layout/hierarchy1"/>
    <dgm:cxn modelId="{CD19C4B2-77D1-4ABB-876C-5E1F87236E0C}" type="presParOf" srcId="{B183A1CF-FE68-4C7F-BA6D-EB72D22DBA69}" destId="{9116C7ED-0011-4FAF-A205-D5ECDA6FE0FB}" srcOrd="0" destOrd="0" presId="urn:microsoft.com/office/officeart/2005/8/layout/hierarchy1"/>
    <dgm:cxn modelId="{04CCEEDB-93A2-4B74-8FF0-84B13A6C8ED6}" type="presParOf" srcId="{9116C7ED-0011-4FAF-A205-D5ECDA6FE0FB}" destId="{F48FA389-8FA4-460A-B15D-138933DF34A8}" srcOrd="0" destOrd="0" presId="urn:microsoft.com/office/officeart/2005/8/layout/hierarchy1"/>
    <dgm:cxn modelId="{A9D62785-9D9A-4C70-A866-EA545DD72B35}" type="presParOf" srcId="{9116C7ED-0011-4FAF-A205-D5ECDA6FE0FB}" destId="{5D9921A5-D34A-4976-909E-C7FB7E435481}" srcOrd="1" destOrd="0" presId="urn:microsoft.com/office/officeart/2005/8/layout/hierarchy1"/>
    <dgm:cxn modelId="{834A371F-6278-46EE-BFD0-F3DB9C26A1D8}" type="presParOf" srcId="{B183A1CF-FE68-4C7F-BA6D-EB72D22DBA69}" destId="{2D3947D9-BAD9-42A0-8D1F-FA58582BB8C7}" srcOrd="1" destOrd="0" presId="urn:microsoft.com/office/officeart/2005/8/layout/hierarchy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4060239" y="164419"/>
          <a:ext cx="1239785" cy="515670"/>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665643" y="1213612"/>
          <a:ext cx="1127688" cy="743355"/>
        </a:xfrm>
        <a:solidFill>
          <a:sysClr val="window" lastClr="FFFFFF">
            <a:alpha val="90000"/>
            <a:hueOff val="0"/>
            <a:satOff val="0"/>
            <a:lumOff val="0"/>
            <a:alphaOff val="0"/>
          </a:sys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1123106" y="579026"/>
          <a:ext cx="3450644" cy="533523"/>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2844791" y="1221838"/>
          <a:ext cx="1130148" cy="695538"/>
        </a:xfrm>
        <a:solidFill>
          <a:sysClr val="window" lastClr="FFFFFF">
            <a:alpha val="90000"/>
          </a:sysClr>
        </a:solidFill>
        <a:ln w="9525" cap="flat" cmpd="sng" algn="ctr">
          <a:solidFill>
            <a:srgbClr val="4F81BD"/>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Fisiologia</a:t>
          </a:r>
          <a:r>
            <a:rPr lang="pt-PT" sz="1200">
              <a:solidFill>
                <a:sysClr val="windowText" lastClr="000000">
                  <a:hueOff val="0"/>
                  <a:satOff val="0"/>
                  <a:lumOff val="0"/>
                  <a:alphaOff val="0"/>
                </a:sysClr>
              </a:solidFill>
              <a:latin typeface="Calibri"/>
              <a:ea typeface="+mn-ea"/>
              <a:cs typeface="+mn-cs"/>
            </a:rPr>
            <a:t> do Treino</a:t>
          </a:r>
        </a:p>
      </dgm:t>
    </dgm:pt>
    <dgm:pt modelId="{DC9EEAD6-C548-4B49-8F39-5029BA985352}" type="parTrans" cxnId="{542B2CF1-06F0-45E3-97B6-C88A98A1F82E}">
      <dgm:prSet/>
      <dgm:spPr>
        <a:xfrm>
          <a:off x="3303484" y="579026"/>
          <a:ext cx="1270266" cy="54174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5397732" y="1225899"/>
          <a:ext cx="1137052" cy="632479"/>
        </a:xfrm>
        <a:solidFill>
          <a:sysClr val="window" lastClr="FFFFFF">
            <a:alpha val="9000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573750" y="579026"/>
          <a:ext cx="1286126" cy="54581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7702284" y="1222896"/>
          <a:ext cx="1179016" cy="709522"/>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573750" y="579026"/>
          <a:ext cx="3611661" cy="542807"/>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A1DCB275-BA7C-4613-A38E-75C15A031BCF}">
      <dgm:prSet custT="1"/>
      <dgm:spPr>
        <a:xfrm>
          <a:off x="5745931" y="2344967"/>
          <a:ext cx="1314685" cy="736528"/>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Socio-afetivos</a:t>
          </a:r>
        </a:p>
      </dgm:t>
    </dgm:pt>
    <dgm:pt modelId="{1AD78E37-4F97-4A76-BEAF-147ED665B3B0}" type="parTrans" cxnId="{AF4DC3AB-8BE2-43C9-A1B8-58041D91AE9B}">
      <dgm:prSet/>
      <dgm:spPr>
        <a:xfrm>
          <a:off x="6296891" y="1831355"/>
          <a:ext cx="1888519" cy="41254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74B9494-BF04-4926-AAB2-02C5825BF2B8}" type="sibTrans" cxnId="{AF4DC3AB-8BE2-43C9-A1B8-58041D91AE9B}">
      <dgm:prSet/>
      <dgm:spPr/>
      <dgm:t>
        <a:bodyPr/>
        <a:lstStyle/>
        <a:p>
          <a:endParaRPr lang="pt-PT"/>
        </a:p>
      </dgm:t>
    </dgm:pt>
    <dgm:pt modelId="{78CDC635-DC3A-4BFB-8043-5C3C2049B17F}">
      <dgm:prSet custT="1"/>
      <dgm:spPr>
        <a:xfrm>
          <a:off x="2945186" y="2336881"/>
          <a:ext cx="1284104" cy="781414"/>
        </a:xfrm>
        <a:solidFill>
          <a:sysClr val="window" lastClr="FFFFFF">
            <a:alpha val="9000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Psicologicos</a:t>
          </a:r>
        </a:p>
      </dgm:t>
    </dgm:pt>
    <dgm:pt modelId="{D2970D61-F66C-4CDD-AD24-23C85E37A49E}" type="sibTrans" cxnId="{C852FEF1-BC29-474F-8F30-52C42B0908D7}">
      <dgm:prSet/>
      <dgm:spPr/>
      <dgm:t>
        <a:bodyPr/>
        <a:lstStyle/>
        <a:p>
          <a:endParaRPr lang="pt-PT"/>
        </a:p>
      </dgm:t>
    </dgm:pt>
    <dgm:pt modelId="{C1BE192E-79EC-4EA5-8062-A706DF394BD0}" type="parTrans" cxnId="{C852FEF1-BC29-474F-8F30-52C42B0908D7}">
      <dgm:prSet/>
      <dgm:spPr>
        <a:xfrm>
          <a:off x="3480857" y="1831355"/>
          <a:ext cx="4704554" cy="40446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E2A60379-1D7A-44D6-906D-C308A34DFA0F}">
      <dgm:prSet custT="1"/>
      <dgm:spPr>
        <a:xfrm>
          <a:off x="261815" y="3664009"/>
          <a:ext cx="1209434" cy="443406"/>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Espitirito de Equipa</a:t>
          </a:r>
        </a:p>
      </dgm:t>
    </dgm:pt>
    <dgm:pt modelId="{92A14054-2CF0-4412-98B8-AB5B0FA779E5}" type="parTrans" cxnId="{99EB0CCE-EFDC-48B6-900F-522FFECAE6E0}">
      <dgm:prSet/>
      <dgm:spPr>
        <a:xfrm>
          <a:off x="760151" y="2980433"/>
          <a:ext cx="5536740" cy="58251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4B7CCE7-98C0-48F2-91E0-A4B680856A23}" type="sibTrans" cxnId="{99EB0CCE-EFDC-48B6-900F-522FFECAE6E0}">
      <dgm:prSet/>
      <dgm:spPr/>
      <dgm:t>
        <a:bodyPr/>
        <a:lstStyle/>
        <a:p>
          <a:endParaRPr lang="pt-PT"/>
        </a:p>
      </dgm:t>
    </dgm:pt>
    <dgm:pt modelId="{EAEB06DF-38C7-4FC8-B0D5-FB252FA0BEF5}">
      <dgm:prSet/>
      <dgm:spPr>
        <a:xfrm>
          <a:off x="1832359" y="3672174"/>
          <a:ext cx="1309821" cy="403742"/>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Cooperação</a:t>
          </a:r>
        </a:p>
      </dgm:t>
    </dgm:pt>
    <dgm:pt modelId="{879D1A0B-6271-488B-AD56-29C00C10EC20}" type="parTrans" cxnId="{708A2814-59E0-40EA-A812-68A755817264}">
      <dgm:prSet/>
      <dgm:spPr>
        <a:xfrm>
          <a:off x="2380887" y="2980433"/>
          <a:ext cx="3916003" cy="59067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1C52545-8065-45F1-85AE-844EAF8C3C73}" type="sibTrans" cxnId="{708A2814-59E0-40EA-A812-68A755817264}">
      <dgm:prSet/>
      <dgm:spPr/>
      <dgm:t>
        <a:bodyPr/>
        <a:lstStyle/>
        <a:p>
          <a:endParaRPr lang="pt-PT"/>
        </a:p>
      </dgm:t>
    </dgm:pt>
    <dgm:pt modelId="{CE03EADA-8459-4FC6-9BB3-6A1B4674C130}">
      <dgm:prSet/>
      <dgm:spPr>
        <a:xfrm>
          <a:off x="3575633" y="3664112"/>
          <a:ext cx="1251590" cy="400836"/>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Respeito</a:t>
          </a:r>
        </a:p>
      </dgm:t>
    </dgm:pt>
    <dgm:pt modelId="{9F159C2C-5543-488C-BF4E-3095CA1904CF}" type="parTrans" cxnId="{FDE2D85F-0DD8-45E7-A504-D712113F5B09}">
      <dgm:prSet/>
      <dgm:spPr>
        <a:xfrm>
          <a:off x="4095046" y="2980433"/>
          <a:ext cx="2201845" cy="58261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7864009-4969-410C-98DA-8CE74E402E02}" type="sibTrans" cxnId="{FDE2D85F-0DD8-45E7-A504-D712113F5B09}">
      <dgm:prSet/>
      <dgm:spPr/>
      <dgm:t>
        <a:bodyPr/>
        <a:lstStyle/>
        <a:p>
          <a:endParaRPr lang="pt-PT"/>
        </a:p>
      </dgm:t>
    </dgm:pt>
    <dgm:pt modelId="{81324DFC-6492-48D6-9D1E-B684ECD956E1}">
      <dgm:prSet/>
      <dgm:spPr>
        <a:xfrm>
          <a:off x="5242538" y="3674065"/>
          <a:ext cx="1232786" cy="411068"/>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Aceitação</a:t>
          </a:r>
        </a:p>
      </dgm:t>
    </dgm:pt>
    <dgm:pt modelId="{252FEF58-27D7-46E0-A954-A25842D18BCE}" type="parTrans" cxnId="{50466791-0405-46A4-84F2-100BAD59365B}">
      <dgm:prSet/>
      <dgm:spPr>
        <a:xfrm>
          <a:off x="5752549" y="2980433"/>
          <a:ext cx="544342" cy="59256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5F78E2F1-9364-4358-8105-AB92CAAEBB35}" type="sibTrans" cxnId="{50466791-0405-46A4-84F2-100BAD59365B}">
      <dgm:prSet/>
      <dgm:spPr/>
      <dgm:t>
        <a:bodyPr/>
        <a:lstStyle/>
        <a:p>
          <a:endParaRPr lang="pt-PT"/>
        </a:p>
      </dgm:t>
    </dgm:pt>
    <dgm:pt modelId="{DC624703-B3E7-4511-AD5C-8AA818581007}">
      <dgm:prSet/>
      <dgm:spPr>
        <a:xfrm>
          <a:off x="6814297" y="3664039"/>
          <a:ext cx="1183813" cy="423683"/>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Fair-Play</a:t>
          </a:r>
        </a:p>
      </dgm:t>
    </dgm:pt>
    <dgm:pt modelId="{60373276-4C6B-4EB9-B289-A4D60724CD84}" type="parTrans" cxnId="{24B8F4A0-93D0-4FE8-B454-8FB3029AF701}">
      <dgm:prSet/>
      <dgm:spPr>
        <a:xfrm>
          <a:off x="6296891" y="2980433"/>
          <a:ext cx="1002930" cy="58254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4D526954-3C1D-4D43-8FDD-3F82103A6ABF}" type="sibTrans" cxnId="{24B8F4A0-93D0-4FE8-B454-8FB3029AF701}">
      <dgm:prSet/>
      <dgm:spPr/>
      <dgm:t>
        <a:bodyPr/>
        <a:lstStyle/>
        <a:p>
          <a:endParaRPr lang="pt-PT"/>
        </a:p>
      </dgm:t>
    </dgm:pt>
    <dgm:pt modelId="{C050EDF1-9229-42D9-AF05-D5AB7765CDA0}">
      <dgm:prSet/>
      <dgm:spPr>
        <a:xfrm>
          <a:off x="8369062" y="3663802"/>
          <a:ext cx="1211176" cy="417105"/>
        </a:xfrm>
        <a:solidFill>
          <a:srgbClr val="F79646">
            <a:lumMod val="75000"/>
            <a:alpha val="90000"/>
          </a:srgb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Valorização</a:t>
          </a:r>
        </a:p>
      </dgm:t>
    </dgm:pt>
    <dgm:pt modelId="{AADBFC0C-377C-4DF8-BED3-2818B779E9C5}" type="parTrans" cxnId="{2D45E1FE-8C87-48F2-AA18-26D519DE3418}">
      <dgm:prSet/>
      <dgm:spPr>
        <a:xfrm>
          <a:off x="6296891" y="2980433"/>
          <a:ext cx="2571376" cy="58230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142039E-0CDE-444F-93DB-0C75E43409F1}" type="sibTrans" cxnId="{2D45E1FE-8C87-48F2-AA18-26D519DE3418}">
      <dgm:prSet/>
      <dgm:spPr/>
      <dgm:t>
        <a:bodyPr/>
        <a:lstStyle/>
        <a:p>
          <a:endParaRPr lang="pt-PT"/>
        </a:p>
      </dgm:t>
    </dgm:pt>
    <dgm:pt modelId="{E8C84971-ED9E-4A32-A860-9BB72CC9D9B3}">
      <dgm:prSet custT="1"/>
      <dgm:spPr>
        <a:xfrm>
          <a:off x="261643" y="4369139"/>
          <a:ext cx="1220942" cy="763540"/>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 Entreajuda entre a equipa. </a:t>
          </a:r>
        </a:p>
      </dgm:t>
    </dgm:pt>
    <dgm:pt modelId="{27EC3319-A534-4D2C-B6B2-4A9ECC7727F9}" type="parTrans" cxnId="{E10C27A3-004A-4F0D-A10C-5319731F11DF}">
      <dgm:prSet/>
      <dgm:spPr>
        <a:xfrm>
          <a:off x="714431" y="4006353"/>
          <a:ext cx="91440" cy="26172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AC96F246-80D0-4AE5-B244-9AAB4CD8AEDA}" type="sibTrans" cxnId="{E10C27A3-004A-4F0D-A10C-5319731F11DF}">
      <dgm:prSet/>
      <dgm:spPr/>
      <dgm:t>
        <a:bodyPr/>
        <a:lstStyle/>
        <a:p>
          <a:endParaRPr lang="pt-PT"/>
        </a:p>
      </dgm:t>
    </dgm:pt>
    <dgm:pt modelId="{72009122-CB91-41CA-AA19-A4542D4C6732}">
      <dgm:prSet custT="1"/>
      <dgm:spPr>
        <a:xfrm>
          <a:off x="1839032" y="4356736"/>
          <a:ext cx="1291381" cy="841476"/>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-Ajudar nos exercícios dos colegas de turma.</a:t>
          </a:r>
        </a:p>
      </dgm:t>
    </dgm:pt>
    <dgm:pt modelId="{2A930A8C-4861-4C61-B646-07262DCE1FC7}" type="parTrans" cxnId="{60EC1BEE-7959-443F-8840-B2EFB1FD3CD7}">
      <dgm:prSet/>
      <dgm:spPr>
        <a:xfrm>
          <a:off x="2332621" y="3974854"/>
          <a:ext cx="91440" cy="28081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EDACE330-E799-4A3A-9960-3955EB0DA222}" type="sibTrans" cxnId="{60EC1BEE-7959-443F-8840-B2EFB1FD3CD7}">
      <dgm:prSet/>
      <dgm:spPr/>
      <dgm:t>
        <a:bodyPr/>
        <a:lstStyle/>
        <a:p>
          <a:endParaRPr lang="pt-PT"/>
        </a:p>
      </dgm:t>
    </dgm:pt>
    <dgm:pt modelId="{DBB05F91-4E2C-4C97-B553-E380A2318913}">
      <dgm:prSet custT="1"/>
      <dgm:spPr>
        <a:xfrm>
          <a:off x="3612155" y="4351404"/>
          <a:ext cx="1185134" cy="821230"/>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-Respeito pelos colegas de equipa, adversários, arbitos e professora.</a:t>
          </a:r>
        </a:p>
      </dgm:t>
    </dgm:pt>
    <dgm:pt modelId="{8AE84B70-9374-46A7-B97D-A05799FB9FFF}" type="parTrans" cxnId="{7459C006-1002-4AAB-A9A2-780C25940C54}">
      <dgm:prSet/>
      <dgm:spPr>
        <a:xfrm>
          <a:off x="4049326" y="3963886"/>
          <a:ext cx="91440" cy="28645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C0B7F106-C459-4045-A4C4-F8B97D663C83}" type="sibTrans" cxnId="{7459C006-1002-4AAB-A9A2-780C25940C54}">
      <dgm:prSet/>
      <dgm:spPr/>
      <dgm:t>
        <a:bodyPr/>
        <a:lstStyle/>
        <a:p>
          <a:endParaRPr lang="pt-PT"/>
        </a:p>
      </dgm:t>
    </dgm:pt>
    <dgm:pt modelId="{98A6F410-B58E-4E59-92C8-5E387FCA0076}">
      <dgm:prSet custT="1"/>
      <dgm:spPr>
        <a:xfrm>
          <a:off x="5208127" y="4325626"/>
          <a:ext cx="1308079" cy="931821"/>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-Aceitar as decisões do arbitro, regras e ordens ou orientações da professora.</a:t>
          </a:r>
        </a:p>
      </dgm:t>
    </dgm:pt>
    <dgm:pt modelId="{EB88EEBF-61C1-4398-8E50-7122FC899EDD}" type="parTrans" cxnId="{0320BCBF-6D58-4917-B723-54579100B82B}">
      <dgm:prSet/>
      <dgm:spPr>
        <a:xfrm>
          <a:off x="5706829" y="3984071"/>
          <a:ext cx="91440" cy="24049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D56D865-2BAD-4074-A018-4D5D5DBB7713}" type="sibTrans" cxnId="{0320BCBF-6D58-4917-B723-54579100B82B}">
      <dgm:prSet/>
      <dgm:spPr/>
      <dgm:t>
        <a:bodyPr/>
        <a:lstStyle/>
        <a:p>
          <a:endParaRPr lang="pt-PT"/>
        </a:p>
      </dgm:t>
    </dgm:pt>
    <dgm:pt modelId="{E64DD96C-C78C-465A-8CF2-357446102869}">
      <dgm:prSet custT="1"/>
      <dgm:spPr>
        <a:xfrm>
          <a:off x="6859153" y="4392260"/>
          <a:ext cx="1100229" cy="688881"/>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-Inter ajuda.</a:t>
          </a:r>
        </a:p>
        <a:p>
          <a:r>
            <a:rPr lang="pt-PT" sz="1100">
              <a:solidFill>
                <a:sysClr val="windowText" lastClr="000000">
                  <a:hueOff val="0"/>
                  <a:satOff val="0"/>
                  <a:lumOff val="0"/>
                  <a:alphaOff val="0"/>
                </a:sysClr>
              </a:solidFill>
              <a:latin typeface="Calibri"/>
              <a:ea typeface="+mn-ea"/>
              <a:cs typeface="+mn-cs"/>
            </a:rPr>
            <a:t>-inter motivação</a:t>
          </a:r>
        </a:p>
      </dgm:t>
    </dgm:pt>
    <dgm:pt modelId="{8FF4B1A6-B3B1-4F94-8C55-128C929185D0}" type="parTrans" cxnId="{D561DFD6-4955-4019-ACC9-DFA2192678E2}">
      <dgm:prSet/>
      <dgm:spPr>
        <a:xfrm>
          <a:off x="7254102" y="3986661"/>
          <a:ext cx="91440" cy="30453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68CA864-8093-4A09-B585-48AC8E140089}" type="sibTrans" cxnId="{D561DFD6-4955-4019-ACC9-DFA2192678E2}">
      <dgm:prSet/>
      <dgm:spPr/>
      <dgm:t>
        <a:bodyPr/>
        <a:lstStyle/>
        <a:p>
          <a:endParaRPr lang="pt-PT"/>
        </a:p>
      </dgm:t>
    </dgm:pt>
    <dgm:pt modelId="{7B528DF4-5256-426B-9C45-0C0B6C6F7962}">
      <dgm:prSet custT="1"/>
      <dgm:spPr>
        <a:xfrm>
          <a:off x="8401050" y="4414785"/>
          <a:ext cx="1143083" cy="830405"/>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-Ter em conta dificuldades existentes nos colegas e valoriza-los.</a:t>
          </a:r>
        </a:p>
      </dgm:t>
    </dgm:pt>
    <dgm:pt modelId="{3540737C-F378-459B-91FA-E5316FDB77F7}" type="parTrans" cxnId="{053B158E-AEC6-40D4-974C-F1DE361B519F}">
      <dgm:prSet/>
      <dgm:spPr>
        <a:xfrm>
          <a:off x="8820490" y="3979845"/>
          <a:ext cx="91440" cy="33387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6EC6ED3-6437-4D93-88ED-8425F5367FB5}" type="sibTrans" cxnId="{053B158E-AEC6-40D4-974C-F1DE361B519F}">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3953857" y="63356"/>
          <a:ext cx="1239785" cy="515670"/>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129490" custScaleY="84818" custLinFactX="100000" custLinFactY="-16882" custLinFactNeighborX="105274" custLinFactNeighborY="-100000">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450644" y="0"/>
              </a:moveTo>
              <a:lnTo>
                <a:pt x="3450644" y="444827"/>
              </a:lnTo>
              <a:lnTo>
                <a:pt x="0" y="444827"/>
              </a:lnTo>
              <a:lnTo>
                <a:pt x="0" y="533523"/>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559261" y="1112550"/>
          <a:ext cx="1127688" cy="743355"/>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117782" custScaleY="122268" custLinFactNeighborX="58174" custLinFactNeighborY="-74928">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270266" y="0"/>
              </a:moveTo>
              <a:lnTo>
                <a:pt x="1270266" y="453053"/>
              </a:lnTo>
              <a:lnTo>
                <a:pt x="0" y="453053"/>
              </a:lnTo>
              <a:lnTo>
                <a:pt x="0" y="541749"/>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738409" y="1120775"/>
          <a:ext cx="1130148" cy="695538"/>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118039" custScaleY="114403" custLinFactX="45772" custLinFactNeighborX="100000" custLinFactNeighborY="-73575">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457114"/>
              </a:lnTo>
              <a:lnTo>
                <a:pt x="1286126" y="457114"/>
              </a:lnTo>
              <a:lnTo>
                <a:pt x="1286126" y="545810"/>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5291350" y="1124837"/>
          <a:ext cx="1137052" cy="63247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118760" custScaleY="104031" custLinFactX="100000" custLinFactNeighborX="172154" custLinFactNeighborY="-72907">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454111"/>
              </a:lnTo>
              <a:lnTo>
                <a:pt x="3611661" y="454111"/>
              </a:lnTo>
              <a:lnTo>
                <a:pt x="3611661" y="542807"/>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7595902" y="1121833"/>
          <a:ext cx="1179016" cy="709522"/>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123143" custScaleY="116703" custLinFactX="171872" custLinFactNeighborX="200000" custLinFactNeighborY="-73401">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 modelId="{31A1A090-B008-4F8E-9431-2E79847BB6E6}" type="pres">
      <dgm:prSet presAssocID="{C1BE192E-79EC-4EA5-8062-A706DF394BD0}" presName="Name17" presStyleLbl="parChTrans1D3" presStyleIdx="0" presStyleCnt="2"/>
      <dgm:spPr>
        <a:custGeom>
          <a:avLst/>
          <a:gdLst/>
          <a:ahLst/>
          <a:cxnLst/>
          <a:rect l="0" t="0" r="0" b="0"/>
          <a:pathLst>
            <a:path>
              <a:moveTo>
                <a:pt x="4704554" y="0"/>
              </a:moveTo>
              <a:lnTo>
                <a:pt x="4704554" y="315767"/>
              </a:lnTo>
              <a:lnTo>
                <a:pt x="0" y="315767"/>
              </a:lnTo>
              <a:lnTo>
                <a:pt x="0" y="404462"/>
              </a:lnTo>
            </a:path>
          </a:pathLst>
        </a:custGeom>
      </dgm:spPr>
      <dgm:t>
        <a:bodyPr/>
        <a:lstStyle/>
        <a:p>
          <a:endParaRPr lang="pt-PT"/>
        </a:p>
      </dgm:t>
    </dgm:pt>
    <dgm:pt modelId="{D15B9972-BDEF-45EE-BC1E-ADA3698D8C86}" type="pres">
      <dgm:prSet presAssocID="{78CDC635-DC3A-4BFB-8043-5C3C2049B17F}" presName="hierRoot3" presStyleCnt="0"/>
      <dgm:spPr/>
    </dgm:pt>
    <dgm:pt modelId="{00D312F1-1278-4C5B-81E0-994AAB0BB69C}" type="pres">
      <dgm:prSet presAssocID="{78CDC635-DC3A-4BFB-8043-5C3C2049B17F}" presName="composite3" presStyleCnt="0"/>
      <dgm:spPr/>
    </dgm:pt>
    <dgm:pt modelId="{13728C89-120C-45DC-B797-F937632BC7F4}" type="pres">
      <dgm:prSet presAssocID="{78CDC635-DC3A-4BFB-8043-5C3C2049B17F}" presName="background3" presStyleLbl="node3" presStyleIdx="0" presStyleCnt="2"/>
      <dgm:spPr>
        <a:xfrm>
          <a:off x="2838804" y="2235818"/>
          <a:ext cx="1284104" cy="781414"/>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6BD9D5B-11BF-4A0C-A535-26084CD28E86}" type="pres">
      <dgm:prSet presAssocID="{78CDC635-DC3A-4BFB-8043-5C3C2049B17F}" presName="text3" presStyleLbl="fgAcc3" presStyleIdx="0" presStyleCnt="2" custScaleX="134119" custScaleY="128528" custLinFactNeighborX="-39730" custLinFactNeighborY="-52675">
        <dgm:presLayoutVars>
          <dgm:chPref val="3"/>
        </dgm:presLayoutVars>
      </dgm:prSet>
      <dgm:spPr>
        <a:prstGeom prst="roundRect">
          <a:avLst>
            <a:gd name="adj" fmla="val 10000"/>
          </a:avLst>
        </a:prstGeom>
      </dgm:spPr>
      <dgm:t>
        <a:bodyPr/>
        <a:lstStyle/>
        <a:p>
          <a:endParaRPr lang="pt-PT"/>
        </a:p>
      </dgm:t>
    </dgm:pt>
    <dgm:pt modelId="{271E5513-9A48-4061-B249-D48C7AFCF15A}" type="pres">
      <dgm:prSet presAssocID="{78CDC635-DC3A-4BFB-8043-5C3C2049B17F}" presName="hierChild4" presStyleCnt="0"/>
      <dgm:spPr/>
    </dgm:pt>
    <dgm:pt modelId="{D6B53249-7802-431E-9A01-960D25A3E8C1}" type="pres">
      <dgm:prSet presAssocID="{1AD78E37-4F97-4A76-BEAF-147ED665B3B0}" presName="Name17" presStyleLbl="parChTrans1D3" presStyleIdx="1" presStyleCnt="2"/>
      <dgm:spPr>
        <a:custGeom>
          <a:avLst/>
          <a:gdLst/>
          <a:ahLst/>
          <a:cxnLst/>
          <a:rect l="0" t="0" r="0" b="0"/>
          <a:pathLst>
            <a:path>
              <a:moveTo>
                <a:pt x="1888519" y="0"/>
              </a:moveTo>
              <a:lnTo>
                <a:pt x="1888519" y="323853"/>
              </a:lnTo>
              <a:lnTo>
                <a:pt x="0" y="323853"/>
              </a:lnTo>
              <a:lnTo>
                <a:pt x="0" y="412548"/>
              </a:lnTo>
            </a:path>
          </a:pathLst>
        </a:custGeom>
      </dgm:spPr>
      <dgm:t>
        <a:bodyPr/>
        <a:lstStyle/>
        <a:p>
          <a:endParaRPr lang="pt-PT"/>
        </a:p>
      </dgm:t>
    </dgm:pt>
    <dgm:pt modelId="{B183A1CF-FE68-4C7F-BA6D-EB72D22DBA69}" type="pres">
      <dgm:prSet presAssocID="{A1DCB275-BA7C-4613-A38E-75C15A031BCF}" presName="hierRoot3" presStyleCnt="0"/>
      <dgm:spPr/>
    </dgm:pt>
    <dgm:pt modelId="{9116C7ED-0011-4FAF-A205-D5ECDA6FE0FB}" type="pres">
      <dgm:prSet presAssocID="{A1DCB275-BA7C-4613-A38E-75C15A031BCF}" presName="composite3" presStyleCnt="0"/>
      <dgm:spPr/>
    </dgm:pt>
    <dgm:pt modelId="{F48FA389-8FA4-460A-B15D-138933DF34A8}" type="pres">
      <dgm:prSet presAssocID="{A1DCB275-BA7C-4613-A38E-75C15A031BCF}" presName="background3" presStyleLbl="node3" presStyleIdx="1" presStyleCnt="2"/>
      <dgm:spPr>
        <a:xfrm>
          <a:off x="5639549" y="2243904"/>
          <a:ext cx="1314685" cy="736528"/>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D9921A5-D34A-4976-909E-C7FB7E435481}" type="pres">
      <dgm:prSet presAssocID="{A1DCB275-BA7C-4613-A38E-75C15A031BCF}" presName="text3" presStyleLbl="fgAcc3" presStyleIdx="1" presStyleCnt="2" custScaleX="137313" custScaleY="121145" custLinFactNeighborX="96454" custLinFactNeighborY="-51345">
        <dgm:presLayoutVars>
          <dgm:chPref val="3"/>
        </dgm:presLayoutVars>
      </dgm:prSet>
      <dgm:spPr>
        <a:prstGeom prst="roundRect">
          <a:avLst>
            <a:gd name="adj" fmla="val 10000"/>
          </a:avLst>
        </a:prstGeom>
      </dgm:spPr>
      <dgm:t>
        <a:bodyPr/>
        <a:lstStyle/>
        <a:p>
          <a:endParaRPr lang="pt-PT"/>
        </a:p>
      </dgm:t>
    </dgm:pt>
    <dgm:pt modelId="{2D3947D9-BAD9-42A0-8D1F-FA58582BB8C7}" type="pres">
      <dgm:prSet presAssocID="{A1DCB275-BA7C-4613-A38E-75C15A031BCF}" presName="hierChild4" presStyleCnt="0"/>
      <dgm:spPr/>
    </dgm:pt>
    <dgm:pt modelId="{DAC64370-347B-490D-99F3-BE6DC37B5696}" type="pres">
      <dgm:prSet presAssocID="{92A14054-2CF0-4412-98B8-AB5B0FA779E5}" presName="Name23" presStyleLbl="parChTrans1D4" presStyleIdx="0" presStyleCnt="12"/>
      <dgm:spPr>
        <a:custGeom>
          <a:avLst/>
          <a:gdLst/>
          <a:ahLst/>
          <a:cxnLst/>
          <a:rect l="0" t="0" r="0" b="0"/>
          <a:pathLst>
            <a:path>
              <a:moveTo>
                <a:pt x="5536740" y="0"/>
              </a:moveTo>
              <a:lnTo>
                <a:pt x="5536740" y="493817"/>
              </a:lnTo>
              <a:lnTo>
                <a:pt x="0" y="493817"/>
              </a:lnTo>
              <a:lnTo>
                <a:pt x="0" y="582513"/>
              </a:lnTo>
            </a:path>
          </a:pathLst>
        </a:custGeom>
      </dgm:spPr>
      <dgm:t>
        <a:bodyPr/>
        <a:lstStyle/>
        <a:p>
          <a:endParaRPr lang="pt-PT"/>
        </a:p>
      </dgm:t>
    </dgm:pt>
    <dgm:pt modelId="{D42A3B02-6E41-4E3A-964E-D4B92533F00F}" type="pres">
      <dgm:prSet presAssocID="{E2A60379-1D7A-44D6-906D-C308A34DFA0F}" presName="hierRoot4" presStyleCnt="0"/>
      <dgm:spPr/>
    </dgm:pt>
    <dgm:pt modelId="{8B4055F7-2110-4D12-926A-3FFA41AA051D}" type="pres">
      <dgm:prSet presAssocID="{E2A60379-1D7A-44D6-906D-C308A34DFA0F}" presName="composite4" presStyleCnt="0"/>
      <dgm:spPr/>
    </dgm:pt>
    <dgm:pt modelId="{DDE782DC-D78C-4A49-97E5-C6C45AEF72AF}" type="pres">
      <dgm:prSet presAssocID="{E2A60379-1D7A-44D6-906D-C308A34DFA0F}" presName="background4" presStyleLbl="node4" presStyleIdx="0" presStyleCnt="12"/>
      <dgm:spPr>
        <a:xfrm>
          <a:off x="155433" y="3562946"/>
          <a:ext cx="1209434" cy="443406"/>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A1800D8-2056-4D17-B716-1A3BBAE74DCB}" type="pres">
      <dgm:prSet presAssocID="{E2A60379-1D7A-44D6-906D-C308A34DFA0F}" presName="text4" presStyleLbl="fgAcc4" presStyleIdx="0" presStyleCnt="12" custScaleX="126320" custScaleY="72932" custLinFactX="-2831" custLinFactNeighborX="-100000" custLinFactNeighborY="-1333">
        <dgm:presLayoutVars>
          <dgm:chPref val="3"/>
        </dgm:presLayoutVars>
      </dgm:prSet>
      <dgm:spPr>
        <a:prstGeom prst="roundRect">
          <a:avLst>
            <a:gd name="adj" fmla="val 10000"/>
          </a:avLst>
        </a:prstGeom>
      </dgm:spPr>
      <dgm:t>
        <a:bodyPr/>
        <a:lstStyle/>
        <a:p>
          <a:endParaRPr lang="pt-PT"/>
        </a:p>
      </dgm:t>
    </dgm:pt>
    <dgm:pt modelId="{C0FDC5D4-FCE8-4E52-8187-B9E8B3E72985}" type="pres">
      <dgm:prSet presAssocID="{E2A60379-1D7A-44D6-906D-C308A34DFA0F}" presName="hierChild5" presStyleCnt="0"/>
      <dgm:spPr/>
    </dgm:pt>
    <dgm:pt modelId="{20EA8A32-0A2D-448B-B39A-FA639AF0F1F9}" type="pres">
      <dgm:prSet presAssocID="{27EC3319-A534-4D2C-B6B2-4A9ECC7727F9}" presName="Name23" presStyleLbl="parChTrans1D4" presStyleIdx="1" presStyleCnt="12"/>
      <dgm:spPr>
        <a:custGeom>
          <a:avLst/>
          <a:gdLst/>
          <a:ahLst/>
          <a:cxnLst/>
          <a:rect l="0" t="0" r="0" b="0"/>
          <a:pathLst>
            <a:path>
              <a:moveTo>
                <a:pt x="45720" y="0"/>
              </a:moveTo>
              <a:lnTo>
                <a:pt x="45720" y="173027"/>
              </a:lnTo>
              <a:lnTo>
                <a:pt x="51301" y="173027"/>
              </a:lnTo>
              <a:lnTo>
                <a:pt x="51301" y="261723"/>
              </a:lnTo>
            </a:path>
          </a:pathLst>
        </a:custGeom>
      </dgm:spPr>
      <dgm:t>
        <a:bodyPr/>
        <a:lstStyle/>
        <a:p>
          <a:endParaRPr lang="pt-PT"/>
        </a:p>
      </dgm:t>
    </dgm:pt>
    <dgm:pt modelId="{8EC90F8F-F139-4020-B54E-6218D754BEDE}" type="pres">
      <dgm:prSet presAssocID="{E8C84971-ED9E-4A32-A860-9BB72CC9D9B3}" presName="hierRoot4" presStyleCnt="0"/>
      <dgm:spPr/>
    </dgm:pt>
    <dgm:pt modelId="{BB0F32FD-F856-4E53-BB39-C49139587EB3}" type="pres">
      <dgm:prSet presAssocID="{E8C84971-ED9E-4A32-A860-9BB72CC9D9B3}" presName="composite4" presStyleCnt="0"/>
      <dgm:spPr/>
    </dgm:pt>
    <dgm:pt modelId="{1FCADBBD-31A0-4726-B2F1-28E816DB91D2}" type="pres">
      <dgm:prSet presAssocID="{E8C84971-ED9E-4A32-A860-9BB72CC9D9B3}" presName="background4" presStyleLbl="node4" presStyleIdx="1" presStyleCnt="12"/>
      <dgm:spPr>
        <a:xfrm>
          <a:off x="155261" y="4268076"/>
          <a:ext cx="1220942" cy="763540"/>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21C812A-5455-4E9A-BCDF-B4A7D2B282D6}" type="pres">
      <dgm:prSet presAssocID="{E8C84971-ED9E-4A32-A860-9BB72CC9D9B3}" presName="text4" presStyleLbl="fgAcc4" presStyleIdx="1" presStyleCnt="12" custScaleX="127522" custScaleY="125588" custLinFactX="-2248" custLinFactNeighborX="-100000" custLinFactNeighborY="-4085">
        <dgm:presLayoutVars>
          <dgm:chPref val="3"/>
        </dgm:presLayoutVars>
      </dgm:prSet>
      <dgm:spPr>
        <a:prstGeom prst="roundRect">
          <a:avLst>
            <a:gd name="adj" fmla="val 10000"/>
          </a:avLst>
        </a:prstGeom>
      </dgm:spPr>
      <dgm:t>
        <a:bodyPr/>
        <a:lstStyle/>
        <a:p>
          <a:endParaRPr lang="pt-PT"/>
        </a:p>
      </dgm:t>
    </dgm:pt>
    <dgm:pt modelId="{CD7FFC6C-9644-4D92-8A68-1E8553D1F426}" type="pres">
      <dgm:prSet presAssocID="{E8C84971-ED9E-4A32-A860-9BB72CC9D9B3}" presName="hierChild5" presStyleCnt="0"/>
      <dgm:spPr/>
    </dgm:pt>
    <dgm:pt modelId="{E1D3EC1B-D825-414E-B482-BD432AA0512E}" type="pres">
      <dgm:prSet presAssocID="{879D1A0B-6271-488B-AD56-29C00C10EC20}" presName="Name23" presStyleLbl="parChTrans1D4" presStyleIdx="2" presStyleCnt="12"/>
      <dgm:spPr>
        <a:custGeom>
          <a:avLst/>
          <a:gdLst/>
          <a:ahLst/>
          <a:cxnLst/>
          <a:rect l="0" t="0" r="0" b="0"/>
          <a:pathLst>
            <a:path>
              <a:moveTo>
                <a:pt x="3916003" y="0"/>
              </a:moveTo>
              <a:lnTo>
                <a:pt x="3916003" y="501982"/>
              </a:lnTo>
              <a:lnTo>
                <a:pt x="0" y="501982"/>
              </a:lnTo>
              <a:lnTo>
                <a:pt x="0" y="590678"/>
              </a:lnTo>
            </a:path>
          </a:pathLst>
        </a:custGeom>
      </dgm:spPr>
      <dgm:t>
        <a:bodyPr/>
        <a:lstStyle/>
        <a:p>
          <a:endParaRPr lang="pt-PT"/>
        </a:p>
      </dgm:t>
    </dgm:pt>
    <dgm:pt modelId="{B02752C0-8534-467C-8D43-2A11799B5247}" type="pres">
      <dgm:prSet presAssocID="{EAEB06DF-38C7-4FC8-B0D5-FB252FA0BEF5}" presName="hierRoot4" presStyleCnt="0"/>
      <dgm:spPr/>
    </dgm:pt>
    <dgm:pt modelId="{FF271E22-D928-4071-A9BE-834227E1FCE0}" type="pres">
      <dgm:prSet presAssocID="{EAEB06DF-38C7-4FC8-B0D5-FB252FA0BEF5}" presName="composite4" presStyleCnt="0"/>
      <dgm:spPr/>
    </dgm:pt>
    <dgm:pt modelId="{4FBECEC6-1A94-4B1B-A63C-2F9184DC0301}" type="pres">
      <dgm:prSet presAssocID="{EAEB06DF-38C7-4FC8-B0D5-FB252FA0BEF5}" presName="background4" presStyleLbl="node4" presStyleIdx="2" presStyleCnt="12"/>
      <dgm:spPr>
        <a:xfrm>
          <a:off x="1725977" y="3571111"/>
          <a:ext cx="1309821" cy="403742"/>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8885433-CC1C-4CFB-B873-568B1DFC94F3}" type="pres">
      <dgm:prSet presAssocID="{EAEB06DF-38C7-4FC8-B0D5-FB252FA0BEF5}" presName="text4" presStyleLbl="fgAcc4" presStyleIdx="2" presStyleCnt="12" custScaleX="136805" custScaleY="66408" custLinFactNeighborX="-87337" custLinFactNeighborY="10">
        <dgm:presLayoutVars>
          <dgm:chPref val="3"/>
        </dgm:presLayoutVars>
      </dgm:prSet>
      <dgm:spPr>
        <a:prstGeom prst="roundRect">
          <a:avLst>
            <a:gd name="adj" fmla="val 10000"/>
          </a:avLst>
        </a:prstGeom>
      </dgm:spPr>
      <dgm:t>
        <a:bodyPr/>
        <a:lstStyle/>
        <a:p>
          <a:endParaRPr lang="pt-PT"/>
        </a:p>
      </dgm:t>
    </dgm:pt>
    <dgm:pt modelId="{80EC166E-ECC1-4B0B-AFBB-C731DC5344EB}" type="pres">
      <dgm:prSet presAssocID="{EAEB06DF-38C7-4FC8-B0D5-FB252FA0BEF5}" presName="hierChild5" presStyleCnt="0"/>
      <dgm:spPr/>
    </dgm:pt>
    <dgm:pt modelId="{4098E797-9A25-4FCA-B180-6D94A926744B}" type="pres">
      <dgm:prSet presAssocID="{2A930A8C-4861-4C61-B646-07262DCE1FC7}" presName="Name23" presStyleLbl="parChTrans1D4" presStyleIdx="3" presStyleCnt="12"/>
      <dgm:spPr>
        <a:custGeom>
          <a:avLst/>
          <a:gdLst/>
          <a:ahLst/>
          <a:cxnLst/>
          <a:rect l="0" t="0" r="0" b="0"/>
          <a:pathLst>
            <a:path>
              <a:moveTo>
                <a:pt x="48266" y="0"/>
              </a:moveTo>
              <a:lnTo>
                <a:pt x="48266" y="192123"/>
              </a:lnTo>
              <a:lnTo>
                <a:pt x="45720" y="192123"/>
              </a:lnTo>
              <a:lnTo>
                <a:pt x="45720" y="280819"/>
              </a:lnTo>
            </a:path>
          </a:pathLst>
        </a:custGeom>
      </dgm:spPr>
      <dgm:t>
        <a:bodyPr/>
        <a:lstStyle/>
        <a:p>
          <a:endParaRPr lang="pt-PT"/>
        </a:p>
      </dgm:t>
    </dgm:pt>
    <dgm:pt modelId="{3ED9713B-2D5C-4CA3-A7C6-FF83BFB75369}" type="pres">
      <dgm:prSet presAssocID="{72009122-CB91-41CA-AA19-A4542D4C6732}" presName="hierRoot4" presStyleCnt="0"/>
      <dgm:spPr/>
    </dgm:pt>
    <dgm:pt modelId="{22E15AE4-B38F-460C-82CD-1DD87A316F19}" type="pres">
      <dgm:prSet presAssocID="{72009122-CB91-41CA-AA19-A4542D4C6732}" presName="composite4" presStyleCnt="0"/>
      <dgm:spPr/>
    </dgm:pt>
    <dgm:pt modelId="{D05327EC-FF16-446E-8A24-5288061644CC}" type="pres">
      <dgm:prSet presAssocID="{72009122-CB91-41CA-AA19-A4542D4C6732}" presName="background4" presStyleLbl="node4" presStyleIdx="3" presStyleCnt="12"/>
      <dgm:spPr>
        <a:xfrm>
          <a:off x="1732650" y="4255673"/>
          <a:ext cx="1291381" cy="841476"/>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F64409E-E561-4CB2-A1D4-51F0C8B10A63}" type="pres">
      <dgm:prSet presAssocID="{72009122-CB91-41CA-AA19-A4542D4C6732}" presName="text4" presStyleLbl="fgAcc4" presStyleIdx="3" presStyleCnt="12" custScaleX="134879" custScaleY="138407" custLinFactNeighborX="-87603" custLinFactNeighborY="399">
        <dgm:presLayoutVars>
          <dgm:chPref val="3"/>
        </dgm:presLayoutVars>
      </dgm:prSet>
      <dgm:spPr>
        <a:prstGeom prst="roundRect">
          <a:avLst>
            <a:gd name="adj" fmla="val 10000"/>
          </a:avLst>
        </a:prstGeom>
      </dgm:spPr>
      <dgm:t>
        <a:bodyPr/>
        <a:lstStyle/>
        <a:p>
          <a:endParaRPr lang="pt-PT"/>
        </a:p>
      </dgm:t>
    </dgm:pt>
    <dgm:pt modelId="{48B6F10E-E158-4018-906D-D83FEE41EF57}" type="pres">
      <dgm:prSet presAssocID="{72009122-CB91-41CA-AA19-A4542D4C6732}" presName="hierChild5" presStyleCnt="0"/>
      <dgm:spPr/>
    </dgm:pt>
    <dgm:pt modelId="{97110C53-617E-4653-9CCE-C7437E473C50}" type="pres">
      <dgm:prSet presAssocID="{9F159C2C-5543-488C-BF4E-3095CA1904CF}" presName="Name23" presStyleLbl="parChTrans1D4" presStyleIdx="4" presStyleCnt="12"/>
      <dgm:spPr>
        <a:custGeom>
          <a:avLst/>
          <a:gdLst/>
          <a:ahLst/>
          <a:cxnLst/>
          <a:rect l="0" t="0" r="0" b="0"/>
          <a:pathLst>
            <a:path>
              <a:moveTo>
                <a:pt x="2201845" y="0"/>
              </a:moveTo>
              <a:lnTo>
                <a:pt x="2201845" y="493921"/>
              </a:lnTo>
              <a:lnTo>
                <a:pt x="0" y="493921"/>
              </a:lnTo>
              <a:lnTo>
                <a:pt x="0" y="582617"/>
              </a:lnTo>
            </a:path>
          </a:pathLst>
        </a:custGeom>
      </dgm:spPr>
      <dgm:t>
        <a:bodyPr/>
        <a:lstStyle/>
        <a:p>
          <a:endParaRPr lang="pt-PT"/>
        </a:p>
      </dgm:t>
    </dgm:pt>
    <dgm:pt modelId="{D8AEFBA5-3519-4003-BB14-0062573C25C7}" type="pres">
      <dgm:prSet presAssocID="{CE03EADA-8459-4FC6-9BB3-6A1B4674C130}" presName="hierRoot4" presStyleCnt="0"/>
      <dgm:spPr/>
    </dgm:pt>
    <dgm:pt modelId="{5546F5AC-0351-435C-8B98-56858B32F8D2}" type="pres">
      <dgm:prSet presAssocID="{CE03EADA-8459-4FC6-9BB3-6A1B4674C130}" presName="composite4" presStyleCnt="0"/>
      <dgm:spPr/>
    </dgm:pt>
    <dgm:pt modelId="{3DCF5AA8-B9DB-4C9B-A957-0CA161F9E8E4}" type="pres">
      <dgm:prSet presAssocID="{CE03EADA-8459-4FC6-9BB3-6A1B4674C130}" presName="background4" presStyleLbl="node4" presStyleIdx="4" presStyleCnt="12"/>
      <dgm:spPr>
        <a:xfrm>
          <a:off x="3469251" y="3563050"/>
          <a:ext cx="1251590" cy="400836"/>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65253FB-9640-45B1-833E-840D9F2CFBE5}" type="pres">
      <dgm:prSet presAssocID="{CE03EADA-8459-4FC6-9BB3-6A1B4674C130}" presName="text4" presStyleLbl="fgAcc4" presStyleIdx="4" presStyleCnt="12" custScaleX="130723" custScaleY="65930" custLinFactNeighborX="-64287" custLinFactNeighborY="-1316">
        <dgm:presLayoutVars>
          <dgm:chPref val="3"/>
        </dgm:presLayoutVars>
      </dgm:prSet>
      <dgm:spPr>
        <a:prstGeom prst="roundRect">
          <a:avLst>
            <a:gd name="adj" fmla="val 10000"/>
          </a:avLst>
        </a:prstGeom>
      </dgm:spPr>
      <dgm:t>
        <a:bodyPr/>
        <a:lstStyle/>
        <a:p>
          <a:endParaRPr lang="pt-PT"/>
        </a:p>
      </dgm:t>
    </dgm:pt>
    <dgm:pt modelId="{574909F3-C6F9-4967-89B2-993FDB073035}" type="pres">
      <dgm:prSet presAssocID="{CE03EADA-8459-4FC6-9BB3-6A1B4674C130}" presName="hierChild5" presStyleCnt="0"/>
      <dgm:spPr/>
    </dgm:pt>
    <dgm:pt modelId="{A95C186E-FF83-46F0-94FD-FD9A67F20A98}" type="pres">
      <dgm:prSet presAssocID="{8AE84B70-9374-46A7-B97D-A05799FB9FFF}" presName="Name23" presStyleLbl="parChTrans1D4" presStyleIdx="5" presStyleCnt="12"/>
      <dgm:spPr>
        <a:custGeom>
          <a:avLst/>
          <a:gdLst/>
          <a:ahLst/>
          <a:cxnLst/>
          <a:rect l="0" t="0" r="0" b="0"/>
          <a:pathLst>
            <a:path>
              <a:moveTo>
                <a:pt x="45720" y="0"/>
              </a:moveTo>
              <a:lnTo>
                <a:pt x="45720" y="197759"/>
              </a:lnTo>
              <a:lnTo>
                <a:pt x="49013" y="197759"/>
              </a:lnTo>
              <a:lnTo>
                <a:pt x="49013" y="286455"/>
              </a:lnTo>
            </a:path>
          </a:pathLst>
        </a:custGeom>
      </dgm:spPr>
      <dgm:t>
        <a:bodyPr/>
        <a:lstStyle/>
        <a:p>
          <a:endParaRPr lang="pt-PT"/>
        </a:p>
      </dgm:t>
    </dgm:pt>
    <dgm:pt modelId="{FA53B9A5-88D3-49C4-9B40-9B985EC36C4D}" type="pres">
      <dgm:prSet presAssocID="{DBB05F91-4E2C-4C97-B553-E380A2318913}" presName="hierRoot4" presStyleCnt="0"/>
      <dgm:spPr/>
    </dgm:pt>
    <dgm:pt modelId="{CF29E4B6-2A57-4954-999A-37B1C16BD839}" type="pres">
      <dgm:prSet presAssocID="{DBB05F91-4E2C-4C97-B553-E380A2318913}" presName="composite4" presStyleCnt="0"/>
      <dgm:spPr/>
    </dgm:pt>
    <dgm:pt modelId="{E05B1DE4-F275-4002-A0B8-E78968A0FB5E}" type="pres">
      <dgm:prSet presAssocID="{DBB05F91-4E2C-4C97-B553-E380A2318913}" presName="background4" presStyleLbl="node4" presStyleIdx="5" presStyleCnt="12"/>
      <dgm:spPr>
        <a:xfrm>
          <a:off x="3505773" y="4250341"/>
          <a:ext cx="1185134" cy="821230"/>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9FAA2F1-E62D-43AB-861E-87F08175B7BF}" type="pres">
      <dgm:prSet presAssocID="{DBB05F91-4E2C-4C97-B553-E380A2318913}" presName="text4" presStyleLbl="fgAcc4" presStyleIdx="5" presStyleCnt="12" custScaleX="123782" custScaleY="135077" custLinFactNeighborX="-63943">
        <dgm:presLayoutVars>
          <dgm:chPref val="3"/>
        </dgm:presLayoutVars>
      </dgm:prSet>
      <dgm:spPr>
        <a:prstGeom prst="roundRect">
          <a:avLst>
            <a:gd name="adj" fmla="val 10000"/>
          </a:avLst>
        </a:prstGeom>
      </dgm:spPr>
      <dgm:t>
        <a:bodyPr/>
        <a:lstStyle/>
        <a:p>
          <a:endParaRPr lang="pt-PT"/>
        </a:p>
      </dgm:t>
    </dgm:pt>
    <dgm:pt modelId="{62725CDE-914F-4787-9C4C-927D3208DEF6}" type="pres">
      <dgm:prSet presAssocID="{DBB05F91-4E2C-4C97-B553-E380A2318913}" presName="hierChild5" presStyleCnt="0"/>
      <dgm:spPr/>
    </dgm:pt>
    <dgm:pt modelId="{307D1FC5-C182-4C52-88DA-22E3FA2F22C7}" type="pres">
      <dgm:prSet presAssocID="{252FEF58-27D7-46E0-A954-A25842D18BCE}" presName="Name23" presStyleLbl="parChTrans1D4" presStyleIdx="6" presStyleCnt="12"/>
      <dgm:spPr>
        <a:custGeom>
          <a:avLst/>
          <a:gdLst/>
          <a:ahLst/>
          <a:cxnLst/>
          <a:rect l="0" t="0" r="0" b="0"/>
          <a:pathLst>
            <a:path>
              <a:moveTo>
                <a:pt x="544342" y="0"/>
              </a:moveTo>
              <a:lnTo>
                <a:pt x="544342" y="503873"/>
              </a:lnTo>
              <a:lnTo>
                <a:pt x="0" y="503873"/>
              </a:lnTo>
              <a:lnTo>
                <a:pt x="0" y="592569"/>
              </a:lnTo>
            </a:path>
          </a:pathLst>
        </a:custGeom>
      </dgm:spPr>
      <dgm:t>
        <a:bodyPr/>
        <a:lstStyle/>
        <a:p>
          <a:endParaRPr lang="pt-PT"/>
        </a:p>
      </dgm:t>
    </dgm:pt>
    <dgm:pt modelId="{34FD2E25-3E38-4A4B-A336-0310DC89637A}" type="pres">
      <dgm:prSet presAssocID="{81324DFC-6492-48D6-9D1E-B684ECD956E1}" presName="hierRoot4" presStyleCnt="0"/>
      <dgm:spPr/>
    </dgm:pt>
    <dgm:pt modelId="{4FA53847-BEA3-41FD-A2BB-C8030C562685}" type="pres">
      <dgm:prSet presAssocID="{81324DFC-6492-48D6-9D1E-B684ECD956E1}" presName="composite4" presStyleCnt="0"/>
      <dgm:spPr/>
    </dgm:pt>
    <dgm:pt modelId="{94E761B9-52E2-4D16-865E-6B50FF11F39C}" type="pres">
      <dgm:prSet presAssocID="{81324DFC-6492-48D6-9D1E-B684ECD956E1}" presName="background4" presStyleLbl="node4" presStyleIdx="6" presStyleCnt="12"/>
      <dgm:spPr>
        <a:xfrm>
          <a:off x="5136156" y="3573002"/>
          <a:ext cx="1232786" cy="411068"/>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C98D1DF-160B-4950-9C39-633B1DAB4C75}" type="pres">
      <dgm:prSet presAssocID="{81324DFC-6492-48D6-9D1E-B684ECD956E1}" presName="text4" presStyleLbl="fgAcc4" presStyleIdx="6" presStyleCnt="12" custScaleX="128759" custScaleY="67613" custLinFactNeighborX="-43593" custLinFactNeighborY="321">
        <dgm:presLayoutVars>
          <dgm:chPref val="3"/>
        </dgm:presLayoutVars>
      </dgm:prSet>
      <dgm:spPr>
        <a:prstGeom prst="roundRect">
          <a:avLst>
            <a:gd name="adj" fmla="val 10000"/>
          </a:avLst>
        </a:prstGeom>
      </dgm:spPr>
      <dgm:t>
        <a:bodyPr/>
        <a:lstStyle/>
        <a:p>
          <a:endParaRPr lang="pt-PT"/>
        </a:p>
      </dgm:t>
    </dgm:pt>
    <dgm:pt modelId="{FF5F01EB-33B4-41FA-AAA5-722FC756D04C}" type="pres">
      <dgm:prSet presAssocID="{81324DFC-6492-48D6-9D1E-B684ECD956E1}" presName="hierChild5" presStyleCnt="0"/>
      <dgm:spPr/>
    </dgm:pt>
    <dgm:pt modelId="{E7B26DDC-468B-4CC0-9820-BAEE06E72289}" type="pres">
      <dgm:prSet presAssocID="{EB88EEBF-61C1-4398-8E50-7122FC899EDD}" presName="Name23" presStyleLbl="parChTrans1D4" presStyleIdx="7" presStyleCnt="12"/>
      <dgm:spPr>
        <a:custGeom>
          <a:avLst/>
          <a:gdLst/>
          <a:ahLst/>
          <a:cxnLst/>
          <a:rect l="0" t="0" r="0" b="0"/>
          <a:pathLst>
            <a:path>
              <a:moveTo>
                <a:pt x="45720" y="0"/>
              </a:moveTo>
              <a:lnTo>
                <a:pt x="45720" y="151796"/>
              </a:lnTo>
              <a:lnTo>
                <a:pt x="48956" y="151796"/>
              </a:lnTo>
              <a:lnTo>
                <a:pt x="48956" y="240492"/>
              </a:lnTo>
            </a:path>
          </a:pathLst>
        </a:custGeom>
      </dgm:spPr>
      <dgm:t>
        <a:bodyPr/>
        <a:lstStyle/>
        <a:p>
          <a:endParaRPr lang="pt-PT"/>
        </a:p>
      </dgm:t>
    </dgm:pt>
    <dgm:pt modelId="{BCB2103F-7751-40F2-8CAA-1851C9F1F444}" type="pres">
      <dgm:prSet presAssocID="{98A6F410-B58E-4E59-92C8-5E387FCA0076}" presName="hierRoot4" presStyleCnt="0"/>
      <dgm:spPr/>
    </dgm:pt>
    <dgm:pt modelId="{D80D1758-81D4-4750-AA2A-E846D04A8A69}" type="pres">
      <dgm:prSet presAssocID="{98A6F410-B58E-4E59-92C8-5E387FCA0076}" presName="composite4" presStyleCnt="0"/>
      <dgm:spPr/>
    </dgm:pt>
    <dgm:pt modelId="{E0C6E8C0-725B-4A49-9682-8A956E410474}" type="pres">
      <dgm:prSet presAssocID="{98A6F410-B58E-4E59-92C8-5E387FCA0076}" presName="background4" presStyleLbl="node4" presStyleIdx="7" presStyleCnt="12"/>
      <dgm:spPr>
        <a:xfrm>
          <a:off x="5101746" y="4224563"/>
          <a:ext cx="1308079" cy="931821"/>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ACC3B6CB-FEA0-4236-B6F9-E840E801FC22}" type="pres">
      <dgm:prSet presAssocID="{98A6F410-B58E-4E59-92C8-5E387FCA0076}" presName="text4" presStyleLbl="fgAcc4" presStyleIdx="7" presStyleCnt="12" custScaleX="136623" custScaleY="153267" custLinFactNeighborX="-43255" custLinFactNeighborY="-5923">
        <dgm:presLayoutVars>
          <dgm:chPref val="3"/>
        </dgm:presLayoutVars>
      </dgm:prSet>
      <dgm:spPr>
        <a:prstGeom prst="roundRect">
          <a:avLst>
            <a:gd name="adj" fmla="val 10000"/>
          </a:avLst>
        </a:prstGeom>
      </dgm:spPr>
      <dgm:t>
        <a:bodyPr/>
        <a:lstStyle/>
        <a:p>
          <a:endParaRPr lang="pt-PT"/>
        </a:p>
      </dgm:t>
    </dgm:pt>
    <dgm:pt modelId="{383C9A0D-AF7E-4CB9-BF49-1DF67C199EBE}" type="pres">
      <dgm:prSet presAssocID="{98A6F410-B58E-4E59-92C8-5E387FCA0076}" presName="hierChild5" presStyleCnt="0"/>
      <dgm:spPr/>
    </dgm:pt>
    <dgm:pt modelId="{6E081378-1B2A-4F84-BD45-D677B7F45483}" type="pres">
      <dgm:prSet presAssocID="{60373276-4C6B-4EB9-B289-A4D60724CD84}" presName="Name23" presStyleLbl="parChTrans1D4" presStyleIdx="8" presStyleCnt="12"/>
      <dgm:spPr>
        <a:custGeom>
          <a:avLst/>
          <a:gdLst/>
          <a:ahLst/>
          <a:cxnLst/>
          <a:rect l="0" t="0" r="0" b="0"/>
          <a:pathLst>
            <a:path>
              <a:moveTo>
                <a:pt x="0" y="0"/>
              </a:moveTo>
              <a:lnTo>
                <a:pt x="0" y="493848"/>
              </a:lnTo>
              <a:lnTo>
                <a:pt x="1002930" y="493848"/>
              </a:lnTo>
              <a:lnTo>
                <a:pt x="1002930" y="582544"/>
              </a:lnTo>
            </a:path>
          </a:pathLst>
        </a:custGeom>
      </dgm:spPr>
      <dgm:t>
        <a:bodyPr/>
        <a:lstStyle/>
        <a:p>
          <a:endParaRPr lang="pt-PT"/>
        </a:p>
      </dgm:t>
    </dgm:pt>
    <dgm:pt modelId="{23D6B0C3-C977-420D-BA80-FB8D000D6AB1}" type="pres">
      <dgm:prSet presAssocID="{DC624703-B3E7-4511-AD5C-8AA818581007}" presName="hierRoot4" presStyleCnt="0"/>
      <dgm:spPr/>
    </dgm:pt>
    <dgm:pt modelId="{111798E1-6CF1-42AB-89EA-EC2CB5643075}" type="pres">
      <dgm:prSet presAssocID="{DC624703-B3E7-4511-AD5C-8AA818581007}" presName="composite4" presStyleCnt="0"/>
      <dgm:spPr/>
    </dgm:pt>
    <dgm:pt modelId="{A076C30B-76E0-408E-8C59-A26A639236F1}" type="pres">
      <dgm:prSet presAssocID="{DC624703-B3E7-4511-AD5C-8AA818581007}" presName="background4" presStyleLbl="node4" presStyleIdx="8" presStyleCnt="12"/>
      <dgm:spPr>
        <a:xfrm>
          <a:off x="6707915" y="3562977"/>
          <a:ext cx="1183813" cy="423683"/>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6A5E12D3-EF57-4FE0-AB2C-4240E42D4D97}" type="pres">
      <dgm:prSet presAssocID="{DC624703-B3E7-4511-AD5C-8AA818581007}" presName="text4" presStyleLbl="fgAcc4" presStyleIdx="8" presStyleCnt="12" custScaleX="123644" custScaleY="69688" custLinFactNeighborX="-30411" custLinFactNeighborY="-1328">
        <dgm:presLayoutVars>
          <dgm:chPref val="3"/>
        </dgm:presLayoutVars>
      </dgm:prSet>
      <dgm:spPr>
        <a:prstGeom prst="roundRect">
          <a:avLst>
            <a:gd name="adj" fmla="val 10000"/>
          </a:avLst>
        </a:prstGeom>
      </dgm:spPr>
      <dgm:t>
        <a:bodyPr/>
        <a:lstStyle/>
        <a:p>
          <a:endParaRPr lang="pt-PT"/>
        </a:p>
      </dgm:t>
    </dgm:pt>
    <dgm:pt modelId="{A5CD8C59-87D6-4802-A77B-DE87B38C5B1F}" type="pres">
      <dgm:prSet presAssocID="{DC624703-B3E7-4511-AD5C-8AA818581007}" presName="hierChild5" presStyleCnt="0"/>
      <dgm:spPr/>
    </dgm:pt>
    <dgm:pt modelId="{3526E0F5-AA1E-4F1F-8EE9-59DD7299E6AD}" type="pres">
      <dgm:prSet presAssocID="{8FF4B1A6-B3B1-4F94-8C55-128C929185D0}" presName="Name23" presStyleLbl="parChTrans1D4" presStyleIdx="9" presStyleCnt="12"/>
      <dgm:spPr>
        <a:custGeom>
          <a:avLst/>
          <a:gdLst/>
          <a:ahLst/>
          <a:cxnLst/>
          <a:rect l="0" t="0" r="0" b="0"/>
          <a:pathLst>
            <a:path>
              <a:moveTo>
                <a:pt x="45720" y="0"/>
              </a:moveTo>
              <a:lnTo>
                <a:pt x="45720" y="215840"/>
              </a:lnTo>
              <a:lnTo>
                <a:pt x="48783" y="215840"/>
              </a:lnTo>
              <a:lnTo>
                <a:pt x="48783" y="304536"/>
              </a:lnTo>
            </a:path>
          </a:pathLst>
        </a:custGeom>
      </dgm:spPr>
      <dgm:t>
        <a:bodyPr/>
        <a:lstStyle/>
        <a:p>
          <a:endParaRPr lang="pt-PT"/>
        </a:p>
      </dgm:t>
    </dgm:pt>
    <dgm:pt modelId="{247132E1-F647-411F-A362-AEE6A6C6A73E}" type="pres">
      <dgm:prSet presAssocID="{E64DD96C-C78C-465A-8CF2-357446102869}" presName="hierRoot4" presStyleCnt="0"/>
      <dgm:spPr/>
    </dgm:pt>
    <dgm:pt modelId="{ACA5F45D-6400-402E-93FB-5EF87926FD0F}" type="pres">
      <dgm:prSet presAssocID="{E64DD96C-C78C-465A-8CF2-357446102869}" presName="composite4" presStyleCnt="0"/>
      <dgm:spPr/>
    </dgm:pt>
    <dgm:pt modelId="{97852015-8948-4E36-B48F-FE73455EDE2D}" type="pres">
      <dgm:prSet presAssocID="{E64DD96C-C78C-465A-8CF2-357446102869}" presName="background4" presStyleLbl="node4" presStyleIdx="9" presStyleCnt="12"/>
      <dgm:spPr>
        <a:xfrm>
          <a:off x="6752771" y="4291197"/>
          <a:ext cx="1100229" cy="688881"/>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9E93C72D-817F-4266-9357-7E862C475659}" type="pres">
      <dgm:prSet presAssocID="{E64DD96C-C78C-465A-8CF2-357446102869}" presName="text4" presStyleLbl="fgAcc4" presStyleIdx="9" presStyleCnt="12" custScaleX="114914" custScaleY="113308" custLinFactNeighborX="-30091" custLinFactNeighborY="2962">
        <dgm:presLayoutVars>
          <dgm:chPref val="3"/>
        </dgm:presLayoutVars>
      </dgm:prSet>
      <dgm:spPr>
        <a:prstGeom prst="roundRect">
          <a:avLst>
            <a:gd name="adj" fmla="val 10000"/>
          </a:avLst>
        </a:prstGeom>
      </dgm:spPr>
      <dgm:t>
        <a:bodyPr/>
        <a:lstStyle/>
        <a:p>
          <a:endParaRPr lang="pt-PT"/>
        </a:p>
      </dgm:t>
    </dgm:pt>
    <dgm:pt modelId="{75145D00-A4A7-4FB1-BC98-804C21E2B3E1}" type="pres">
      <dgm:prSet presAssocID="{E64DD96C-C78C-465A-8CF2-357446102869}" presName="hierChild5" presStyleCnt="0"/>
      <dgm:spPr/>
    </dgm:pt>
    <dgm:pt modelId="{F882881B-2D30-4513-8CE0-B7BA15F679D0}" type="pres">
      <dgm:prSet presAssocID="{AADBFC0C-377C-4DF8-BED3-2818B779E9C5}" presName="Name23" presStyleLbl="parChTrans1D4" presStyleIdx="10" presStyleCnt="12"/>
      <dgm:spPr>
        <a:custGeom>
          <a:avLst/>
          <a:gdLst/>
          <a:ahLst/>
          <a:cxnLst/>
          <a:rect l="0" t="0" r="0" b="0"/>
          <a:pathLst>
            <a:path>
              <a:moveTo>
                <a:pt x="0" y="0"/>
              </a:moveTo>
              <a:lnTo>
                <a:pt x="0" y="493611"/>
              </a:lnTo>
              <a:lnTo>
                <a:pt x="2571376" y="493611"/>
              </a:lnTo>
              <a:lnTo>
                <a:pt x="2571376" y="582307"/>
              </a:lnTo>
            </a:path>
          </a:pathLst>
        </a:custGeom>
      </dgm:spPr>
      <dgm:t>
        <a:bodyPr/>
        <a:lstStyle/>
        <a:p>
          <a:endParaRPr lang="pt-PT"/>
        </a:p>
      </dgm:t>
    </dgm:pt>
    <dgm:pt modelId="{55035A42-9C44-4AEC-B9A3-6FFB2346196D}" type="pres">
      <dgm:prSet presAssocID="{C050EDF1-9229-42D9-AF05-D5AB7765CDA0}" presName="hierRoot4" presStyleCnt="0"/>
      <dgm:spPr/>
    </dgm:pt>
    <dgm:pt modelId="{BFB926A6-2DAE-4147-9B28-558060009D56}" type="pres">
      <dgm:prSet presAssocID="{C050EDF1-9229-42D9-AF05-D5AB7765CDA0}" presName="composite4" presStyleCnt="0"/>
      <dgm:spPr/>
    </dgm:pt>
    <dgm:pt modelId="{87A7C29C-1059-4513-8F64-FC2C458500BF}" type="pres">
      <dgm:prSet presAssocID="{C050EDF1-9229-42D9-AF05-D5AB7765CDA0}" presName="background4" presStyleLbl="node4" presStyleIdx="10" presStyleCnt="12"/>
      <dgm:spPr>
        <a:xfrm>
          <a:off x="8262680" y="3562740"/>
          <a:ext cx="1211176" cy="417105"/>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603C74F-79BD-4A41-A827-619D1EF1E3DD}" type="pres">
      <dgm:prSet presAssocID="{C050EDF1-9229-42D9-AF05-D5AB7765CDA0}" presName="text4" presStyleLbl="fgAcc4" presStyleIdx="10" presStyleCnt="12" custScaleX="126502" custScaleY="68606" custLinFactNeighborX="-13889" custLinFactNeighborY="-1367">
        <dgm:presLayoutVars>
          <dgm:chPref val="3"/>
        </dgm:presLayoutVars>
      </dgm:prSet>
      <dgm:spPr>
        <a:prstGeom prst="roundRect">
          <a:avLst>
            <a:gd name="adj" fmla="val 10000"/>
          </a:avLst>
        </a:prstGeom>
      </dgm:spPr>
      <dgm:t>
        <a:bodyPr/>
        <a:lstStyle/>
        <a:p>
          <a:endParaRPr lang="pt-PT"/>
        </a:p>
      </dgm:t>
    </dgm:pt>
    <dgm:pt modelId="{F08DD749-D6FB-438E-8B15-C68F43538DD1}" type="pres">
      <dgm:prSet presAssocID="{C050EDF1-9229-42D9-AF05-D5AB7765CDA0}" presName="hierChild5" presStyleCnt="0"/>
      <dgm:spPr/>
    </dgm:pt>
    <dgm:pt modelId="{9ED93351-CC92-4C31-A58C-112F8CEB3E9E}" type="pres">
      <dgm:prSet presAssocID="{3540737C-F378-459B-91FA-E5316FDB77F7}" presName="Name23" presStyleLbl="parChTrans1D4" presStyleIdx="11" presStyleCnt="12"/>
      <dgm:spPr>
        <a:custGeom>
          <a:avLst/>
          <a:gdLst/>
          <a:ahLst/>
          <a:cxnLst/>
          <a:rect l="0" t="0" r="0" b="0"/>
          <a:pathLst>
            <a:path>
              <a:moveTo>
                <a:pt x="47778" y="0"/>
              </a:moveTo>
              <a:lnTo>
                <a:pt x="47778" y="245181"/>
              </a:lnTo>
              <a:lnTo>
                <a:pt x="45720" y="245181"/>
              </a:lnTo>
              <a:lnTo>
                <a:pt x="45720" y="333877"/>
              </a:lnTo>
            </a:path>
          </a:pathLst>
        </a:custGeom>
      </dgm:spPr>
      <dgm:t>
        <a:bodyPr/>
        <a:lstStyle/>
        <a:p>
          <a:endParaRPr lang="pt-PT"/>
        </a:p>
      </dgm:t>
    </dgm:pt>
    <dgm:pt modelId="{10DA06E3-0C9B-409C-A901-C0286CD1696C}" type="pres">
      <dgm:prSet presAssocID="{7B528DF4-5256-426B-9C45-0C0B6C6F7962}" presName="hierRoot4" presStyleCnt="0"/>
      <dgm:spPr/>
    </dgm:pt>
    <dgm:pt modelId="{50CC32B0-B986-4603-8E5D-E37CBF258C0C}" type="pres">
      <dgm:prSet presAssocID="{7B528DF4-5256-426B-9C45-0C0B6C6F7962}" presName="composite4" presStyleCnt="0"/>
      <dgm:spPr/>
    </dgm:pt>
    <dgm:pt modelId="{ADAE5292-F5A6-4769-A0D7-BC2271D9F9D1}" type="pres">
      <dgm:prSet presAssocID="{7B528DF4-5256-426B-9C45-0C0B6C6F7962}" presName="background4" presStyleLbl="node4" presStyleIdx="11" presStyleCnt="12"/>
      <dgm:spPr>
        <a:xfrm>
          <a:off x="8294668" y="4313723"/>
          <a:ext cx="1143083" cy="830405"/>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5FFA1FA-5C0D-4BB9-B988-5906BCF18C9E}" type="pres">
      <dgm:prSet presAssocID="{7B528DF4-5256-426B-9C45-0C0B6C6F7962}" presName="text4" presStyleLbl="fgAcc4" presStyleIdx="11" presStyleCnt="12" custScaleX="119390" custScaleY="136586" custLinFactNeighborX="-14104" custLinFactNeighborY="7749">
        <dgm:presLayoutVars>
          <dgm:chPref val="3"/>
        </dgm:presLayoutVars>
      </dgm:prSet>
      <dgm:spPr>
        <a:prstGeom prst="roundRect">
          <a:avLst>
            <a:gd name="adj" fmla="val 10000"/>
          </a:avLst>
        </a:prstGeom>
      </dgm:spPr>
      <dgm:t>
        <a:bodyPr/>
        <a:lstStyle/>
        <a:p>
          <a:endParaRPr lang="pt-PT"/>
        </a:p>
      </dgm:t>
    </dgm:pt>
    <dgm:pt modelId="{B73468B2-68C2-4C62-99BF-AC7AACC48155}" type="pres">
      <dgm:prSet presAssocID="{7B528DF4-5256-426B-9C45-0C0B6C6F7962}" presName="hierChild5" presStyleCnt="0"/>
      <dgm:spPr/>
    </dgm:pt>
  </dgm:ptLst>
  <dgm:cxnLst>
    <dgm:cxn modelId="{9EE3A5DA-1AE2-45D2-A72E-8E0D5F922D4B}" type="presOf" srcId="{8DE8AA1F-1BA5-4417-8931-18F21E29ADD4}" destId="{8A8A62A7-E3AB-4A73-88BA-9CE81AC47B55}" srcOrd="0" destOrd="0" presId="urn:microsoft.com/office/officeart/2005/8/layout/hierarchy1"/>
    <dgm:cxn modelId="{E4F9B730-8F34-4905-A154-4F5584AA0930}" type="presOf" srcId="{AADBFC0C-377C-4DF8-BED3-2818B779E9C5}" destId="{F882881B-2D30-4513-8CE0-B7BA15F679D0}" srcOrd="0" destOrd="0" presId="urn:microsoft.com/office/officeart/2005/8/layout/hierarchy1"/>
    <dgm:cxn modelId="{BDE0C7CB-B185-4701-9773-A2E96890244D}" type="presOf" srcId="{A9F47C90-8C0A-4921-9174-2EF1562F1FE1}" destId="{2CC9C523-D915-4B2A-957E-1AD63B2576D5}" srcOrd="0" destOrd="0" presId="urn:microsoft.com/office/officeart/2005/8/layout/hierarchy1"/>
    <dgm:cxn modelId="{B2129CD3-85A9-48C8-8592-C45688253967}" type="presOf" srcId="{E2A60379-1D7A-44D6-906D-C308A34DFA0F}" destId="{3A1800D8-2056-4D17-B716-1A3BBAE74DCB}" srcOrd="0" destOrd="0" presId="urn:microsoft.com/office/officeart/2005/8/layout/hierarchy1"/>
    <dgm:cxn modelId="{57E9F9FC-4F75-42D2-A716-DA1FF59A4338}" type="presOf" srcId="{1072DFF2-88F6-4D3F-9980-1ED13C83E016}" destId="{E59DBE07-CA9B-42BD-95BD-89E5C961E673}"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344EF341-0D5F-4C8D-A4BF-C6787A4E4EEF}" type="presOf" srcId="{3540737C-F378-459B-91FA-E5316FDB77F7}" destId="{9ED93351-CC92-4C31-A58C-112F8CEB3E9E}" srcOrd="0" destOrd="0" presId="urn:microsoft.com/office/officeart/2005/8/layout/hierarchy1"/>
    <dgm:cxn modelId="{6D30FD91-F04E-4474-B9C1-8058658FC2EF}" type="presOf" srcId="{72009122-CB91-41CA-AA19-A4542D4C6732}" destId="{8F64409E-E561-4CB2-A1D4-51F0C8B10A63}" srcOrd="0" destOrd="0" presId="urn:microsoft.com/office/officeart/2005/8/layout/hierarchy1"/>
    <dgm:cxn modelId="{EDBF2AE7-C071-4694-92DE-76DBDE76D45A}" type="presOf" srcId="{DC9EEAD6-C548-4B49-8F39-5029BA985352}" destId="{ECB5858C-296B-4675-958A-D927C5B9D4B9}" srcOrd="0" destOrd="0" presId="urn:microsoft.com/office/officeart/2005/8/layout/hierarchy1"/>
    <dgm:cxn modelId="{D561DFD6-4955-4019-ACC9-DFA2192678E2}" srcId="{DC624703-B3E7-4511-AD5C-8AA818581007}" destId="{E64DD96C-C78C-465A-8CF2-357446102869}" srcOrd="0" destOrd="0" parTransId="{8FF4B1A6-B3B1-4F94-8C55-128C929185D0}" sibTransId="{968CA864-8093-4A09-B585-48AC8E140089}"/>
    <dgm:cxn modelId="{89520A4E-71C6-4C3E-96A7-DEF4AC8F7221}" type="presOf" srcId="{7B528DF4-5256-426B-9C45-0C0B6C6F7962}" destId="{35FFA1FA-5C0D-4BB9-B988-5906BCF18C9E}" srcOrd="0" destOrd="0" presId="urn:microsoft.com/office/officeart/2005/8/layout/hierarchy1"/>
    <dgm:cxn modelId="{39FB9915-4B22-462B-83CF-1645560DCD86}" type="presOf" srcId="{DBB05F91-4E2C-4C97-B553-E380A2318913}" destId="{29FAA2F1-E62D-43AB-861E-87F08175B7BF}" srcOrd="0" destOrd="0" presId="urn:microsoft.com/office/officeart/2005/8/layout/hierarchy1"/>
    <dgm:cxn modelId="{832A5037-CF36-4D16-B201-6C65FE030ED5}" type="presOf" srcId="{C050EDF1-9229-42D9-AF05-D5AB7765CDA0}" destId="{B603C74F-79BD-4A41-A827-619D1EF1E3DD}" srcOrd="0" destOrd="0" presId="urn:microsoft.com/office/officeart/2005/8/layout/hierarchy1"/>
    <dgm:cxn modelId="{60EC1BEE-7959-443F-8840-B2EFB1FD3CD7}" srcId="{EAEB06DF-38C7-4FC8-B0D5-FB252FA0BEF5}" destId="{72009122-CB91-41CA-AA19-A4542D4C6732}" srcOrd="0" destOrd="0" parTransId="{2A930A8C-4861-4C61-B646-07262DCE1FC7}" sibTransId="{EDACE330-E799-4A3A-9960-3955EB0DA222}"/>
    <dgm:cxn modelId="{DF7A02FC-5098-40F9-AE17-19BCB6526B62}" type="presOf" srcId="{EB88EEBF-61C1-4398-8E50-7122FC899EDD}" destId="{E7B26DDC-468B-4CC0-9820-BAEE06E72289}" srcOrd="0" destOrd="0" presId="urn:microsoft.com/office/officeart/2005/8/layout/hierarchy1"/>
    <dgm:cxn modelId="{6F9C524A-99CF-40CE-A748-473190FB0E9E}" type="presOf" srcId="{61C06A40-789C-4EAE-8190-CAF736CE75E4}" destId="{C7E193A7-413B-4608-B173-5E52D42FA21E}" srcOrd="0" destOrd="0" presId="urn:microsoft.com/office/officeart/2005/8/layout/hierarchy1"/>
    <dgm:cxn modelId="{3D39E756-8056-4660-8745-4AACE974F558}" type="presOf" srcId="{D7169F03-08DE-4D11-972B-BF9C09CF460A}" destId="{545689FF-2468-4DAE-8759-C6ED7E5C1194}" srcOrd="0" destOrd="0" presId="urn:microsoft.com/office/officeart/2005/8/layout/hierarchy1"/>
    <dgm:cxn modelId="{2D45E1FE-8C87-48F2-AA18-26D519DE3418}" srcId="{A1DCB275-BA7C-4613-A38E-75C15A031BCF}" destId="{C050EDF1-9229-42D9-AF05-D5AB7765CDA0}" srcOrd="5" destOrd="0" parTransId="{AADBFC0C-377C-4DF8-BED3-2818B779E9C5}" sibTransId="{0142039E-0CDE-444F-93DB-0C75E43409F1}"/>
    <dgm:cxn modelId="{0998093F-8B60-4D50-96DB-E8D75112D1F5}" type="presOf" srcId="{81324DFC-6492-48D6-9D1E-B684ECD956E1}" destId="{CC98D1DF-160B-4950-9C39-633B1DAB4C75}" srcOrd="0" destOrd="0" presId="urn:microsoft.com/office/officeart/2005/8/layout/hierarchy1"/>
    <dgm:cxn modelId="{837293BA-FF17-4484-B772-0C4690CD51AE}" type="presOf" srcId="{27EC3319-A534-4D2C-B6B2-4A9ECC7727F9}" destId="{20EA8A32-0A2D-448B-B39A-FA639AF0F1F9}" srcOrd="0" destOrd="0" presId="urn:microsoft.com/office/officeart/2005/8/layout/hierarchy1"/>
    <dgm:cxn modelId="{E90EBF1D-F1B0-4DF2-BF55-E5A2B7E1080D}" type="presOf" srcId="{252FEF58-27D7-46E0-A954-A25842D18BCE}" destId="{307D1FC5-C182-4C52-88DA-22E3FA2F22C7}" srcOrd="0" destOrd="0" presId="urn:microsoft.com/office/officeart/2005/8/layout/hierarchy1"/>
    <dgm:cxn modelId="{B4B7DF2E-1500-4097-A72D-A8C9E71CFEF1}" type="presOf" srcId="{8FF4B1A6-B3B1-4F94-8C55-128C929185D0}" destId="{3526E0F5-AA1E-4F1F-8EE9-59DD7299E6AD}" srcOrd="0" destOrd="0" presId="urn:microsoft.com/office/officeart/2005/8/layout/hierarchy1"/>
    <dgm:cxn modelId="{3EE9EC1A-7807-4C4E-9DCA-582C5784FC71}" type="presOf" srcId="{E8C84971-ED9E-4A32-A860-9BB72CC9D9B3}" destId="{D21C812A-5455-4E9A-BCDF-B4A7D2B282D6}" srcOrd="0" destOrd="0" presId="urn:microsoft.com/office/officeart/2005/8/layout/hierarchy1"/>
    <dgm:cxn modelId="{AF4DC3AB-8BE2-43C9-A1B8-58041D91AE9B}" srcId="{8DE8AA1F-1BA5-4417-8931-18F21E29ADD4}" destId="{A1DCB275-BA7C-4613-A38E-75C15A031BCF}" srcOrd="1" destOrd="0" parTransId="{1AD78E37-4F97-4A76-BEAF-147ED665B3B0}" sibTransId="{874B9494-BF04-4926-AAB2-02C5825BF2B8}"/>
    <dgm:cxn modelId="{76D1ECB7-725E-49E3-B9B3-5F282BAC96ED}" type="presOf" srcId="{2A930A8C-4861-4C61-B646-07262DCE1FC7}" destId="{4098E797-9A25-4FCA-B180-6D94A926744B}"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0320BCBF-6D58-4917-B723-54579100B82B}" srcId="{81324DFC-6492-48D6-9D1E-B684ECD956E1}" destId="{98A6F410-B58E-4E59-92C8-5E387FCA0076}" srcOrd="0" destOrd="0" parTransId="{EB88EEBF-61C1-4398-8E50-7122FC899EDD}" sibTransId="{0D56D865-2BAD-4074-A018-4D5D5DBB7713}"/>
    <dgm:cxn modelId="{E10C27A3-004A-4F0D-A10C-5319731F11DF}" srcId="{E2A60379-1D7A-44D6-906D-C308A34DFA0F}" destId="{E8C84971-ED9E-4A32-A860-9BB72CC9D9B3}" srcOrd="0" destOrd="0" parTransId="{27EC3319-A534-4D2C-B6B2-4A9ECC7727F9}" sibTransId="{AC96F246-80D0-4AE5-B244-9AAB4CD8AEDA}"/>
    <dgm:cxn modelId="{8DE88DF6-8303-40B7-9D92-1C8320FBA06A}" type="presOf" srcId="{78CDC635-DC3A-4BFB-8043-5C3C2049B17F}" destId="{26BD9D5B-11BF-4A0C-A535-26084CD28E86}" srcOrd="0" destOrd="0" presId="urn:microsoft.com/office/officeart/2005/8/layout/hierarchy1"/>
    <dgm:cxn modelId="{93A3C866-C132-451C-9671-D15703D27DC1}" type="presOf" srcId="{C1BE192E-79EC-4EA5-8062-A706DF394BD0}" destId="{31A1A090-B008-4F8E-9431-2E79847BB6E6}" srcOrd="0" destOrd="0" presId="urn:microsoft.com/office/officeart/2005/8/layout/hierarchy1"/>
    <dgm:cxn modelId="{94E1708B-F188-4CFC-A9F5-BB019C5E1049}" type="presOf" srcId="{8AE84B70-9374-46A7-B97D-A05799FB9FFF}" destId="{A95C186E-FF83-46F0-94FD-FD9A67F20A98}" srcOrd="0" destOrd="0" presId="urn:microsoft.com/office/officeart/2005/8/layout/hierarchy1"/>
    <dgm:cxn modelId="{2003A2EA-A3AC-4612-9F1A-CE15622C2BFE}" type="presOf" srcId="{A1DCB275-BA7C-4613-A38E-75C15A031BCF}" destId="{5D9921A5-D34A-4976-909E-C7FB7E435481}"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A4D8481A-0BD5-4205-9A3F-FDCF70B78656}" type="presOf" srcId="{9F159C2C-5543-488C-BF4E-3095CA1904CF}" destId="{97110C53-617E-4653-9CCE-C7437E473C50}" srcOrd="0" destOrd="0" presId="urn:microsoft.com/office/officeart/2005/8/layout/hierarchy1"/>
    <dgm:cxn modelId="{C852FEF1-BC29-474F-8F30-52C42B0908D7}" srcId="{8DE8AA1F-1BA5-4417-8931-18F21E29ADD4}" destId="{78CDC635-DC3A-4BFB-8043-5C3C2049B17F}" srcOrd="0" destOrd="0" parTransId="{C1BE192E-79EC-4EA5-8062-A706DF394BD0}" sibTransId="{D2970D61-F66C-4CDD-AD24-23C85E37A49E}"/>
    <dgm:cxn modelId="{C7FDFE26-C19C-45BF-8B80-D034A091E887}" type="presOf" srcId="{8A324CBE-3762-4203-A0A1-013828C8FAAA}" destId="{9CA95A39-0087-4AB5-A478-F9C6B70A4E68}" srcOrd="0" destOrd="0" presId="urn:microsoft.com/office/officeart/2005/8/layout/hierarchy1"/>
    <dgm:cxn modelId="{FDE2D85F-0DD8-45E7-A504-D712113F5B09}" srcId="{A1DCB275-BA7C-4613-A38E-75C15A031BCF}" destId="{CE03EADA-8459-4FC6-9BB3-6A1B4674C130}" srcOrd="2" destOrd="0" parTransId="{9F159C2C-5543-488C-BF4E-3095CA1904CF}" sibTransId="{07864009-4969-410C-98DA-8CE74E402E02}"/>
    <dgm:cxn modelId="{A369D56C-B5B6-423F-BD73-F252A3E53A5A}" type="presOf" srcId="{DC624703-B3E7-4511-AD5C-8AA818581007}" destId="{6A5E12D3-EF57-4FE0-AB2C-4240E42D4D97}" srcOrd="0" destOrd="0" presId="urn:microsoft.com/office/officeart/2005/8/layout/hierarchy1"/>
    <dgm:cxn modelId="{053B158E-AEC6-40D4-974C-F1DE361B519F}" srcId="{C050EDF1-9229-42D9-AF05-D5AB7765CDA0}" destId="{7B528DF4-5256-426B-9C45-0C0B6C6F7962}" srcOrd="0" destOrd="0" parTransId="{3540737C-F378-459B-91FA-E5316FDB77F7}" sibTransId="{66EC6ED3-6437-4D93-88ED-8425F5367FB5}"/>
    <dgm:cxn modelId="{99EB0CCE-EFDC-48B6-900F-522FFECAE6E0}" srcId="{A1DCB275-BA7C-4613-A38E-75C15A031BCF}" destId="{E2A60379-1D7A-44D6-906D-C308A34DFA0F}" srcOrd="0" destOrd="0" parTransId="{92A14054-2CF0-4412-98B8-AB5B0FA779E5}" sibTransId="{64B7CCE7-98C0-48F2-91E0-A4B680856A23}"/>
    <dgm:cxn modelId="{4CEFF2F6-B2D3-4FAB-B9B1-77CC71386D0C}" type="presOf" srcId="{98A6F410-B58E-4E59-92C8-5E387FCA0076}" destId="{ACC3B6CB-FEA0-4236-B6F9-E840E801FC22}" srcOrd="0" destOrd="0" presId="urn:microsoft.com/office/officeart/2005/8/layout/hierarchy1"/>
    <dgm:cxn modelId="{C0C4B8E5-F950-45E1-9E19-E56809CDFB3D}" type="presOf" srcId="{182A24D9-DD8F-41D3-BE9A-A6CA159552ED}" destId="{CEF848C1-B46F-4925-B369-DE7448D1B974}" srcOrd="0" destOrd="0" presId="urn:microsoft.com/office/officeart/2005/8/layout/hierarchy1"/>
    <dgm:cxn modelId="{8E3AAA92-48A3-4F92-8DB3-5102D71C9F8A}" type="presOf" srcId="{879D1A0B-6271-488B-AD56-29C00C10EC20}" destId="{E1D3EC1B-D825-414E-B482-BD432AA0512E}" srcOrd="0" destOrd="0" presId="urn:microsoft.com/office/officeart/2005/8/layout/hierarchy1"/>
    <dgm:cxn modelId="{7A8E86B8-4236-48F2-93FC-D2300C919180}" type="presOf" srcId="{E64DD96C-C78C-465A-8CF2-357446102869}" destId="{9E93C72D-817F-4266-9357-7E862C475659}"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F3F927D4-9B68-48FB-BCB3-8BF3B8896D67}" type="presOf" srcId="{60373276-4C6B-4EB9-B289-A4D60724CD84}" destId="{6E081378-1B2A-4F84-BD45-D677B7F45483}" srcOrd="0" destOrd="0" presId="urn:microsoft.com/office/officeart/2005/8/layout/hierarchy1"/>
    <dgm:cxn modelId="{7459C006-1002-4AAB-A9A2-780C25940C54}" srcId="{CE03EADA-8459-4FC6-9BB3-6A1B4674C130}" destId="{DBB05F91-4E2C-4C97-B553-E380A2318913}" srcOrd="0" destOrd="0" parTransId="{8AE84B70-9374-46A7-B97D-A05799FB9FFF}" sibTransId="{C0B7F106-C459-4045-A4C4-F8B97D663C83}"/>
    <dgm:cxn modelId="{CFC55582-A64D-4226-966C-96DA4AE592AD}" srcId="{D7169F03-08DE-4D11-972B-BF9C09CF460A}" destId="{B1B2FB46-A5C1-498C-8037-29C948569211}" srcOrd="0" destOrd="0" parTransId="{DB8886BE-0F7F-4A5C-A82D-49D88B378AFA}" sibTransId="{2EEAC92E-279D-4FC0-86BC-93C8E4CF0D4E}"/>
    <dgm:cxn modelId="{D217381D-1C36-4E51-ADF2-2CC07F936FF2}" type="presOf" srcId="{1AD78E37-4F97-4A76-BEAF-147ED665B3B0}" destId="{D6B53249-7802-431E-9A01-960D25A3E8C1}" srcOrd="0" destOrd="0" presId="urn:microsoft.com/office/officeart/2005/8/layout/hierarchy1"/>
    <dgm:cxn modelId="{4E889142-D7AA-4319-B4A4-6B2E97A96382}" type="presOf" srcId="{DB8886BE-0F7F-4A5C-A82D-49D88B378AFA}" destId="{39902205-66CC-459E-846C-EC443AC59E24}" srcOrd="0" destOrd="0" presId="urn:microsoft.com/office/officeart/2005/8/layout/hierarchy1"/>
    <dgm:cxn modelId="{96F7B41C-4B1D-435E-A5A7-6BF0FC4B04E5}" type="presOf" srcId="{EAEB06DF-38C7-4FC8-B0D5-FB252FA0BEF5}" destId="{58885433-CC1C-4CFB-B873-568B1DFC94F3}" srcOrd="0" destOrd="0" presId="urn:microsoft.com/office/officeart/2005/8/layout/hierarchy1"/>
    <dgm:cxn modelId="{24B8F4A0-93D0-4FE8-B454-8FB3029AF701}" srcId="{A1DCB275-BA7C-4613-A38E-75C15A031BCF}" destId="{DC624703-B3E7-4511-AD5C-8AA818581007}" srcOrd="4" destOrd="0" parTransId="{60373276-4C6B-4EB9-B289-A4D60724CD84}" sibTransId="{4D526954-3C1D-4D43-8FDD-3F82103A6ABF}"/>
    <dgm:cxn modelId="{50466791-0405-46A4-84F2-100BAD59365B}" srcId="{A1DCB275-BA7C-4613-A38E-75C15A031BCF}" destId="{81324DFC-6492-48D6-9D1E-B684ECD956E1}" srcOrd="3" destOrd="0" parTransId="{252FEF58-27D7-46E0-A954-A25842D18BCE}" sibTransId="{5F78E2F1-9364-4358-8105-AB92CAAEBB35}"/>
    <dgm:cxn modelId="{5E922284-4B80-4A17-ADD1-8690E370816E}" type="presOf" srcId="{92A14054-2CF0-4412-98B8-AB5B0FA779E5}" destId="{DAC64370-347B-490D-99F3-BE6DC37B5696}" srcOrd="0" destOrd="0" presId="urn:microsoft.com/office/officeart/2005/8/layout/hierarchy1"/>
    <dgm:cxn modelId="{BA82ECBF-6BD5-4778-8A4A-EDA32EC23DFB}" type="presOf" srcId="{CE03EADA-8459-4FC6-9BB3-6A1B4674C130}" destId="{B65253FB-9640-45B1-833E-840D9F2CFBE5}" srcOrd="0" destOrd="0" presId="urn:microsoft.com/office/officeart/2005/8/layout/hierarchy1"/>
    <dgm:cxn modelId="{3F3ABC48-E1E3-4596-8A70-2D7CE7B0576E}" type="presOf" srcId="{B1B2FB46-A5C1-498C-8037-29C948569211}" destId="{32726ACC-B360-4DF8-85B5-4C0AE4486249}" srcOrd="0" destOrd="0" presId="urn:microsoft.com/office/officeart/2005/8/layout/hierarchy1"/>
    <dgm:cxn modelId="{708A2814-59E0-40EA-A812-68A755817264}" srcId="{A1DCB275-BA7C-4613-A38E-75C15A031BCF}" destId="{EAEB06DF-38C7-4FC8-B0D5-FB252FA0BEF5}" srcOrd="1" destOrd="0" parTransId="{879D1A0B-6271-488B-AD56-29C00C10EC20}" sibTransId="{01C52545-8065-45F1-85AE-844EAF8C3C73}"/>
    <dgm:cxn modelId="{F0E01CED-8B11-4B4E-9414-C98FFB2189E9}" type="presParOf" srcId="{CEF848C1-B46F-4925-B369-DE7448D1B974}" destId="{81053F7F-05C5-477B-AF72-BE2915E1A4DC}" srcOrd="0" destOrd="0" presId="urn:microsoft.com/office/officeart/2005/8/layout/hierarchy1"/>
    <dgm:cxn modelId="{73005C16-0BAF-4B1A-8F3B-937B1E7DB5D3}" type="presParOf" srcId="{81053F7F-05C5-477B-AF72-BE2915E1A4DC}" destId="{19F17074-50F5-4866-9D90-5C522EAC0805}" srcOrd="0" destOrd="0" presId="urn:microsoft.com/office/officeart/2005/8/layout/hierarchy1"/>
    <dgm:cxn modelId="{002E663B-368C-44C7-A492-33457C32AA27}" type="presParOf" srcId="{19F17074-50F5-4866-9D90-5C522EAC0805}" destId="{B8EF2B56-5D87-4970-8E06-3F6C63E42A05}" srcOrd="0" destOrd="0" presId="urn:microsoft.com/office/officeart/2005/8/layout/hierarchy1"/>
    <dgm:cxn modelId="{C8A0A774-9A07-4471-81BB-6C944799D597}" type="presParOf" srcId="{19F17074-50F5-4866-9D90-5C522EAC0805}" destId="{545689FF-2468-4DAE-8759-C6ED7E5C1194}" srcOrd="1" destOrd="0" presId="urn:microsoft.com/office/officeart/2005/8/layout/hierarchy1"/>
    <dgm:cxn modelId="{8F544B0E-DE15-42C6-9865-4415D6B48A2F}" type="presParOf" srcId="{81053F7F-05C5-477B-AF72-BE2915E1A4DC}" destId="{FEDA6DEE-8900-4CCA-81F2-DA55B9983CE2}" srcOrd="1" destOrd="0" presId="urn:microsoft.com/office/officeart/2005/8/layout/hierarchy1"/>
    <dgm:cxn modelId="{FBC33D9D-E28E-4E2A-831E-A8F8BD3A2193}" type="presParOf" srcId="{FEDA6DEE-8900-4CCA-81F2-DA55B9983CE2}" destId="{39902205-66CC-459E-846C-EC443AC59E24}" srcOrd="0" destOrd="0" presId="urn:microsoft.com/office/officeart/2005/8/layout/hierarchy1"/>
    <dgm:cxn modelId="{508309A4-13C1-4D26-A9FC-91E607AECE17}" type="presParOf" srcId="{FEDA6DEE-8900-4CCA-81F2-DA55B9983CE2}" destId="{C7F2C559-FF45-4736-8E2D-50790F24C9D9}" srcOrd="1" destOrd="0" presId="urn:microsoft.com/office/officeart/2005/8/layout/hierarchy1"/>
    <dgm:cxn modelId="{C23AB540-D926-443E-B054-33BE26C90136}" type="presParOf" srcId="{C7F2C559-FF45-4736-8E2D-50790F24C9D9}" destId="{315EE959-9683-4A8D-B399-30572EF44171}" srcOrd="0" destOrd="0" presId="urn:microsoft.com/office/officeart/2005/8/layout/hierarchy1"/>
    <dgm:cxn modelId="{114E4BB5-7803-4A7D-9BA4-FB956C2A84C6}" type="presParOf" srcId="{315EE959-9683-4A8D-B399-30572EF44171}" destId="{CE90F9E0-8FC5-4D56-A20E-874D12E7726A}" srcOrd="0" destOrd="0" presId="urn:microsoft.com/office/officeart/2005/8/layout/hierarchy1"/>
    <dgm:cxn modelId="{ED141DC7-DB6D-4342-9400-4CD8DE30183F}" type="presParOf" srcId="{315EE959-9683-4A8D-B399-30572EF44171}" destId="{32726ACC-B360-4DF8-85B5-4C0AE4486249}" srcOrd="1" destOrd="0" presId="urn:microsoft.com/office/officeart/2005/8/layout/hierarchy1"/>
    <dgm:cxn modelId="{059AD18D-2890-4512-A36C-8A9E82A6944B}" type="presParOf" srcId="{C7F2C559-FF45-4736-8E2D-50790F24C9D9}" destId="{BBC0A408-071C-4917-9511-3EA54BF8898C}" srcOrd="1" destOrd="0" presId="urn:microsoft.com/office/officeart/2005/8/layout/hierarchy1"/>
    <dgm:cxn modelId="{C5512516-E8EF-4DBD-A8F9-3EAF00C28408}" type="presParOf" srcId="{FEDA6DEE-8900-4CCA-81F2-DA55B9983CE2}" destId="{ECB5858C-296B-4675-958A-D927C5B9D4B9}" srcOrd="2" destOrd="0" presId="urn:microsoft.com/office/officeart/2005/8/layout/hierarchy1"/>
    <dgm:cxn modelId="{E764373C-7153-4842-A314-F0987414946B}" type="presParOf" srcId="{FEDA6DEE-8900-4CCA-81F2-DA55B9983CE2}" destId="{D73CAA59-D5E1-4ADB-82B2-267925622CBD}" srcOrd="3" destOrd="0" presId="urn:microsoft.com/office/officeart/2005/8/layout/hierarchy1"/>
    <dgm:cxn modelId="{BCB49F3F-5C8C-45F8-9AB2-C01ED9BD9E16}" type="presParOf" srcId="{D73CAA59-D5E1-4ADB-82B2-267925622CBD}" destId="{7D70EB4B-9979-40B5-B44F-915E9F116DEB}" srcOrd="0" destOrd="0" presId="urn:microsoft.com/office/officeart/2005/8/layout/hierarchy1"/>
    <dgm:cxn modelId="{5517D62D-8615-474C-ADB4-841F8458095B}" type="presParOf" srcId="{7D70EB4B-9979-40B5-B44F-915E9F116DEB}" destId="{312482CC-4F5E-42A7-B98C-73660EC21537}" srcOrd="0" destOrd="0" presId="urn:microsoft.com/office/officeart/2005/8/layout/hierarchy1"/>
    <dgm:cxn modelId="{166D7DF8-4569-4F21-8E7D-6027C1A8DAA6}" type="presParOf" srcId="{7D70EB4B-9979-40B5-B44F-915E9F116DEB}" destId="{2CC9C523-D915-4B2A-957E-1AD63B2576D5}" srcOrd="1" destOrd="0" presId="urn:microsoft.com/office/officeart/2005/8/layout/hierarchy1"/>
    <dgm:cxn modelId="{03C9DB11-195B-432D-AD9F-DC58B9DE6AD0}" type="presParOf" srcId="{D73CAA59-D5E1-4ADB-82B2-267925622CBD}" destId="{61D08DCE-AECA-4439-BEDB-C947B551677E}" srcOrd="1" destOrd="0" presId="urn:microsoft.com/office/officeart/2005/8/layout/hierarchy1"/>
    <dgm:cxn modelId="{58D3C5DE-8CA5-422A-9C2E-E9557F2CD0D8}" type="presParOf" srcId="{FEDA6DEE-8900-4CCA-81F2-DA55B9983CE2}" destId="{9CA95A39-0087-4AB5-A478-F9C6B70A4E68}" srcOrd="4" destOrd="0" presId="urn:microsoft.com/office/officeart/2005/8/layout/hierarchy1"/>
    <dgm:cxn modelId="{BA437641-4353-4BCF-BC79-DF41E0EF524C}" type="presParOf" srcId="{FEDA6DEE-8900-4CCA-81F2-DA55B9983CE2}" destId="{7D2BF7C0-28EB-4B32-9361-0134C434F46D}" srcOrd="5" destOrd="0" presId="urn:microsoft.com/office/officeart/2005/8/layout/hierarchy1"/>
    <dgm:cxn modelId="{D639DA3F-96C0-42AB-9247-4DBB1AFF8AB0}" type="presParOf" srcId="{7D2BF7C0-28EB-4B32-9361-0134C434F46D}" destId="{A7658685-65F0-4E70-817F-741CE52BC86F}" srcOrd="0" destOrd="0" presId="urn:microsoft.com/office/officeart/2005/8/layout/hierarchy1"/>
    <dgm:cxn modelId="{866A8093-5986-456B-8B59-3333718BD459}" type="presParOf" srcId="{A7658685-65F0-4E70-817F-741CE52BC86F}" destId="{8DC8D1FD-5BAA-4854-B637-9019D26EB537}" srcOrd="0" destOrd="0" presId="urn:microsoft.com/office/officeart/2005/8/layout/hierarchy1"/>
    <dgm:cxn modelId="{DEACC414-7283-4F41-9239-A26127A17EC6}" type="presParOf" srcId="{A7658685-65F0-4E70-817F-741CE52BC86F}" destId="{C7E193A7-413B-4608-B173-5E52D42FA21E}" srcOrd="1" destOrd="0" presId="urn:microsoft.com/office/officeart/2005/8/layout/hierarchy1"/>
    <dgm:cxn modelId="{E5E8D9B0-12D1-42D7-8CA2-8952349268EC}" type="presParOf" srcId="{7D2BF7C0-28EB-4B32-9361-0134C434F46D}" destId="{7453E38D-8662-4B36-99E1-99EB8F307CF6}" srcOrd="1" destOrd="0" presId="urn:microsoft.com/office/officeart/2005/8/layout/hierarchy1"/>
    <dgm:cxn modelId="{C8B02590-64C0-445B-9C5A-1AB42C74D60B}" type="presParOf" srcId="{FEDA6DEE-8900-4CCA-81F2-DA55B9983CE2}" destId="{E59DBE07-CA9B-42BD-95BD-89E5C961E673}" srcOrd="6" destOrd="0" presId="urn:microsoft.com/office/officeart/2005/8/layout/hierarchy1"/>
    <dgm:cxn modelId="{F01F2886-C7B8-418F-9143-02471A15E4C9}" type="presParOf" srcId="{FEDA6DEE-8900-4CCA-81F2-DA55B9983CE2}" destId="{A7721C3D-1B60-4B2C-BBC8-4411264D3764}" srcOrd="7" destOrd="0" presId="urn:microsoft.com/office/officeart/2005/8/layout/hierarchy1"/>
    <dgm:cxn modelId="{89B90919-6FEB-4AF3-908F-FE533520DD73}" type="presParOf" srcId="{A7721C3D-1B60-4B2C-BBC8-4411264D3764}" destId="{B34AA3C8-21DF-4D3E-9E2D-566D76D5A5B9}" srcOrd="0" destOrd="0" presId="urn:microsoft.com/office/officeart/2005/8/layout/hierarchy1"/>
    <dgm:cxn modelId="{7FF4D9A6-A8A4-46B3-9A62-DC765179D8F6}" type="presParOf" srcId="{B34AA3C8-21DF-4D3E-9E2D-566D76D5A5B9}" destId="{7E12CF51-9D97-4309-B586-1853A92BEC0D}" srcOrd="0" destOrd="0" presId="urn:microsoft.com/office/officeart/2005/8/layout/hierarchy1"/>
    <dgm:cxn modelId="{C3ECB532-55B3-4914-A768-E47889B4632E}" type="presParOf" srcId="{B34AA3C8-21DF-4D3E-9E2D-566D76D5A5B9}" destId="{8A8A62A7-E3AB-4A73-88BA-9CE81AC47B55}" srcOrd="1" destOrd="0" presId="urn:microsoft.com/office/officeart/2005/8/layout/hierarchy1"/>
    <dgm:cxn modelId="{D9B869ED-61DC-4C95-86DE-870F5332324F}" type="presParOf" srcId="{A7721C3D-1B60-4B2C-BBC8-4411264D3764}" destId="{4914AC4D-A47B-4EB2-8A51-FC3B9DC93DE6}" srcOrd="1" destOrd="0" presId="urn:microsoft.com/office/officeart/2005/8/layout/hierarchy1"/>
    <dgm:cxn modelId="{5DACC406-DBF7-4A60-B905-AB241F1364FA}" type="presParOf" srcId="{4914AC4D-A47B-4EB2-8A51-FC3B9DC93DE6}" destId="{31A1A090-B008-4F8E-9431-2E79847BB6E6}" srcOrd="0" destOrd="0" presId="urn:microsoft.com/office/officeart/2005/8/layout/hierarchy1"/>
    <dgm:cxn modelId="{6B0C333B-DB7E-4EE7-A376-085FCD81B4DA}" type="presParOf" srcId="{4914AC4D-A47B-4EB2-8A51-FC3B9DC93DE6}" destId="{D15B9972-BDEF-45EE-BC1E-ADA3698D8C86}" srcOrd="1" destOrd="0" presId="urn:microsoft.com/office/officeart/2005/8/layout/hierarchy1"/>
    <dgm:cxn modelId="{6C72BD97-0AAB-4DF9-B329-C3BDADC90713}" type="presParOf" srcId="{D15B9972-BDEF-45EE-BC1E-ADA3698D8C86}" destId="{00D312F1-1278-4C5B-81E0-994AAB0BB69C}" srcOrd="0" destOrd="0" presId="urn:microsoft.com/office/officeart/2005/8/layout/hierarchy1"/>
    <dgm:cxn modelId="{DC90297F-ED2D-4FB0-8E76-828330190664}" type="presParOf" srcId="{00D312F1-1278-4C5B-81E0-994AAB0BB69C}" destId="{13728C89-120C-45DC-B797-F937632BC7F4}" srcOrd="0" destOrd="0" presId="urn:microsoft.com/office/officeart/2005/8/layout/hierarchy1"/>
    <dgm:cxn modelId="{05097545-E4C4-4D40-A6F2-F8EE310CB52D}" type="presParOf" srcId="{00D312F1-1278-4C5B-81E0-994AAB0BB69C}" destId="{26BD9D5B-11BF-4A0C-A535-26084CD28E86}" srcOrd="1" destOrd="0" presId="urn:microsoft.com/office/officeart/2005/8/layout/hierarchy1"/>
    <dgm:cxn modelId="{F337BC79-60A7-4ED8-8BDF-8DA25EC37752}" type="presParOf" srcId="{D15B9972-BDEF-45EE-BC1E-ADA3698D8C86}" destId="{271E5513-9A48-4061-B249-D48C7AFCF15A}" srcOrd="1" destOrd="0" presId="urn:microsoft.com/office/officeart/2005/8/layout/hierarchy1"/>
    <dgm:cxn modelId="{647CCF5E-7E52-4BA7-AB08-2A352815E966}" type="presParOf" srcId="{4914AC4D-A47B-4EB2-8A51-FC3B9DC93DE6}" destId="{D6B53249-7802-431E-9A01-960D25A3E8C1}" srcOrd="2" destOrd="0" presId="urn:microsoft.com/office/officeart/2005/8/layout/hierarchy1"/>
    <dgm:cxn modelId="{AE272452-9849-4286-90E5-4E50B0ACE618}" type="presParOf" srcId="{4914AC4D-A47B-4EB2-8A51-FC3B9DC93DE6}" destId="{B183A1CF-FE68-4C7F-BA6D-EB72D22DBA69}" srcOrd="3" destOrd="0" presId="urn:microsoft.com/office/officeart/2005/8/layout/hierarchy1"/>
    <dgm:cxn modelId="{D55CCC6C-2A8D-43F9-A112-2F12A8BFBFC3}" type="presParOf" srcId="{B183A1CF-FE68-4C7F-BA6D-EB72D22DBA69}" destId="{9116C7ED-0011-4FAF-A205-D5ECDA6FE0FB}" srcOrd="0" destOrd="0" presId="urn:microsoft.com/office/officeart/2005/8/layout/hierarchy1"/>
    <dgm:cxn modelId="{A00835BD-93C9-44C0-8058-D2EEA0286C5E}" type="presParOf" srcId="{9116C7ED-0011-4FAF-A205-D5ECDA6FE0FB}" destId="{F48FA389-8FA4-460A-B15D-138933DF34A8}" srcOrd="0" destOrd="0" presId="urn:microsoft.com/office/officeart/2005/8/layout/hierarchy1"/>
    <dgm:cxn modelId="{C3280938-41A5-440A-97BA-DD6FB802B7B5}" type="presParOf" srcId="{9116C7ED-0011-4FAF-A205-D5ECDA6FE0FB}" destId="{5D9921A5-D34A-4976-909E-C7FB7E435481}" srcOrd="1" destOrd="0" presId="urn:microsoft.com/office/officeart/2005/8/layout/hierarchy1"/>
    <dgm:cxn modelId="{3DD8E67C-9749-49CA-8608-105D3EA9161A}" type="presParOf" srcId="{B183A1CF-FE68-4C7F-BA6D-EB72D22DBA69}" destId="{2D3947D9-BAD9-42A0-8D1F-FA58582BB8C7}" srcOrd="1" destOrd="0" presId="urn:microsoft.com/office/officeart/2005/8/layout/hierarchy1"/>
    <dgm:cxn modelId="{2397BA69-7388-4189-99F5-B2E0222F1CDC}" type="presParOf" srcId="{2D3947D9-BAD9-42A0-8D1F-FA58582BB8C7}" destId="{DAC64370-347B-490D-99F3-BE6DC37B5696}" srcOrd="0" destOrd="0" presId="urn:microsoft.com/office/officeart/2005/8/layout/hierarchy1"/>
    <dgm:cxn modelId="{4DEDF2CD-F225-4706-BC92-C2B071150C97}" type="presParOf" srcId="{2D3947D9-BAD9-42A0-8D1F-FA58582BB8C7}" destId="{D42A3B02-6E41-4E3A-964E-D4B92533F00F}" srcOrd="1" destOrd="0" presId="urn:microsoft.com/office/officeart/2005/8/layout/hierarchy1"/>
    <dgm:cxn modelId="{F47066EE-860A-468F-87E4-9313F8206295}" type="presParOf" srcId="{D42A3B02-6E41-4E3A-964E-D4B92533F00F}" destId="{8B4055F7-2110-4D12-926A-3FFA41AA051D}" srcOrd="0" destOrd="0" presId="urn:microsoft.com/office/officeart/2005/8/layout/hierarchy1"/>
    <dgm:cxn modelId="{F8F383DD-8670-4A4F-A525-251C549DBB9F}" type="presParOf" srcId="{8B4055F7-2110-4D12-926A-3FFA41AA051D}" destId="{DDE782DC-D78C-4A49-97E5-C6C45AEF72AF}" srcOrd="0" destOrd="0" presId="urn:microsoft.com/office/officeart/2005/8/layout/hierarchy1"/>
    <dgm:cxn modelId="{655668DA-1F2B-4085-8374-29902D43CFAA}" type="presParOf" srcId="{8B4055F7-2110-4D12-926A-3FFA41AA051D}" destId="{3A1800D8-2056-4D17-B716-1A3BBAE74DCB}" srcOrd="1" destOrd="0" presId="urn:microsoft.com/office/officeart/2005/8/layout/hierarchy1"/>
    <dgm:cxn modelId="{F1DC9509-AB88-4E7E-B96B-1FCD81611991}" type="presParOf" srcId="{D42A3B02-6E41-4E3A-964E-D4B92533F00F}" destId="{C0FDC5D4-FCE8-4E52-8187-B9E8B3E72985}" srcOrd="1" destOrd="0" presId="urn:microsoft.com/office/officeart/2005/8/layout/hierarchy1"/>
    <dgm:cxn modelId="{361651AD-AA2F-499E-87CB-175B5F29BC81}" type="presParOf" srcId="{C0FDC5D4-FCE8-4E52-8187-B9E8B3E72985}" destId="{20EA8A32-0A2D-448B-B39A-FA639AF0F1F9}" srcOrd="0" destOrd="0" presId="urn:microsoft.com/office/officeart/2005/8/layout/hierarchy1"/>
    <dgm:cxn modelId="{017DBE09-998C-4520-86A9-30AED71886ED}" type="presParOf" srcId="{C0FDC5D4-FCE8-4E52-8187-B9E8B3E72985}" destId="{8EC90F8F-F139-4020-B54E-6218D754BEDE}" srcOrd="1" destOrd="0" presId="urn:microsoft.com/office/officeart/2005/8/layout/hierarchy1"/>
    <dgm:cxn modelId="{D1BB1624-64C2-43DB-99AA-300047FB0E27}" type="presParOf" srcId="{8EC90F8F-F139-4020-B54E-6218D754BEDE}" destId="{BB0F32FD-F856-4E53-BB39-C49139587EB3}" srcOrd="0" destOrd="0" presId="urn:microsoft.com/office/officeart/2005/8/layout/hierarchy1"/>
    <dgm:cxn modelId="{945451CF-0E9D-4912-8F95-F8EC1E43F5E2}" type="presParOf" srcId="{BB0F32FD-F856-4E53-BB39-C49139587EB3}" destId="{1FCADBBD-31A0-4726-B2F1-28E816DB91D2}" srcOrd="0" destOrd="0" presId="urn:microsoft.com/office/officeart/2005/8/layout/hierarchy1"/>
    <dgm:cxn modelId="{56866F20-8EE3-483D-95CF-D2AC83310416}" type="presParOf" srcId="{BB0F32FD-F856-4E53-BB39-C49139587EB3}" destId="{D21C812A-5455-4E9A-BCDF-B4A7D2B282D6}" srcOrd="1" destOrd="0" presId="urn:microsoft.com/office/officeart/2005/8/layout/hierarchy1"/>
    <dgm:cxn modelId="{250297ED-0FC9-4016-BC45-F53E05DB0DAB}" type="presParOf" srcId="{8EC90F8F-F139-4020-B54E-6218D754BEDE}" destId="{CD7FFC6C-9644-4D92-8A68-1E8553D1F426}" srcOrd="1" destOrd="0" presId="urn:microsoft.com/office/officeart/2005/8/layout/hierarchy1"/>
    <dgm:cxn modelId="{A85CD993-B8E1-440C-8D34-058BA4C33B5E}" type="presParOf" srcId="{2D3947D9-BAD9-42A0-8D1F-FA58582BB8C7}" destId="{E1D3EC1B-D825-414E-B482-BD432AA0512E}" srcOrd="2" destOrd="0" presId="urn:microsoft.com/office/officeart/2005/8/layout/hierarchy1"/>
    <dgm:cxn modelId="{092948FE-DC25-467C-A5D0-67B44EF3E735}" type="presParOf" srcId="{2D3947D9-BAD9-42A0-8D1F-FA58582BB8C7}" destId="{B02752C0-8534-467C-8D43-2A11799B5247}" srcOrd="3" destOrd="0" presId="urn:microsoft.com/office/officeart/2005/8/layout/hierarchy1"/>
    <dgm:cxn modelId="{D4014317-14ED-4657-896A-A15CBB86C223}" type="presParOf" srcId="{B02752C0-8534-467C-8D43-2A11799B5247}" destId="{FF271E22-D928-4071-A9BE-834227E1FCE0}" srcOrd="0" destOrd="0" presId="urn:microsoft.com/office/officeart/2005/8/layout/hierarchy1"/>
    <dgm:cxn modelId="{38365116-47F2-4A1A-9F5B-6C78CF6DDC31}" type="presParOf" srcId="{FF271E22-D928-4071-A9BE-834227E1FCE0}" destId="{4FBECEC6-1A94-4B1B-A63C-2F9184DC0301}" srcOrd="0" destOrd="0" presId="urn:microsoft.com/office/officeart/2005/8/layout/hierarchy1"/>
    <dgm:cxn modelId="{673B7BA8-6348-495C-8A65-D54FA6700074}" type="presParOf" srcId="{FF271E22-D928-4071-A9BE-834227E1FCE0}" destId="{58885433-CC1C-4CFB-B873-568B1DFC94F3}" srcOrd="1" destOrd="0" presId="urn:microsoft.com/office/officeart/2005/8/layout/hierarchy1"/>
    <dgm:cxn modelId="{812031B7-869C-4B1C-94CD-996D27F7FB55}" type="presParOf" srcId="{B02752C0-8534-467C-8D43-2A11799B5247}" destId="{80EC166E-ECC1-4B0B-AFBB-C731DC5344EB}" srcOrd="1" destOrd="0" presId="urn:microsoft.com/office/officeart/2005/8/layout/hierarchy1"/>
    <dgm:cxn modelId="{9F306E9E-38FD-467D-8B0D-03CC7F6C6481}" type="presParOf" srcId="{80EC166E-ECC1-4B0B-AFBB-C731DC5344EB}" destId="{4098E797-9A25-4FCA-B180-6D94A926744B}" srcOrd="0" destOrd="0" presId="urn:microsoft.com/office/officeart/2005/8/layout/hierarchy1"/>
    <dgm:cxn modelId="{9C92AC9B-0296-4E08-BDB1-FCA3F2BB52F2}" type="presParOf" srcId="{80EC166E-ECC1-4B0B-AFBB-C731DC5344EB}" destId="{3ED9713B-2D5C-4CA3-A7C6-FF83BFB75369}" srcOrd="1" destOrd="0" presId="urn:microsoft.com/office/officeart/2005/8/layout/hierarchy1"/>
    <dgm:cxn modelId="{92CE14AF-C936-4E15-A7BE-5065782BAF0B}" type="presParOf" srcId="{3ED9713B-2D5C-4CA3-A7C6-FF83BFB75369}" destId="{22E15AE4-B38F-460C-82CD-1DD87A316F19}" srcOrd="0" destOrd="0" presId="urn:microsoft.com/office/officeart/2005/8/layout/hierarchy1"/>
    <dgm:cxn modelId="{6AB034F6-543A-4A2E-AE8A-1B0497DF07E6}" type="presParOf" srcId="{22E15AE4-B38F-460C-82CD-1DD87A316F19}" destId="{D05327EC-FF16-446E-8A24-5288061644CC}" srcOrd="0" destOrd="0" presId="urn:microsoft.com/office/officeart/2005/8/layout/hierarchy1"/>
    <dgm:cxn modelId="{E4170DE7-6AE8-4358-ABBE-649A70D03E1D}" type="presParOf" srcId="{22E15AE4-B38F-460C-82CD-1DD87A316F19}" destId="{8F64409E-E561-4CB2-A1D4-51F0C8B10A63}" srcOrd="1" destOrd="0" presId="urn:microsoft.com/office/officeart/2005/8/layout/hierarchy1"/>
    <dgm:cxn modelId="{5679B174-0DDC-485A-84D1-96A9E8B27650}" type="presParOf" srcId="{3ED9713B-2D5C-4CA3-A7C6-FF83BFB75369}" destId="{48B6F10E-E158-4018-906D-D83FEE41EF57}" srcOrd="1" destOrd="0" presId="urn:microsoft.com/office/officeart/2005/8/layout/hierarchy1"/>
    <dgm:cxn modelId="{EC53F445-210E-4192-A72A-68E9F1CCFE03}" type="presParOf" srcId="{2D3947D9-BAD9-42A0-8D1F-FA58582BB8C7}" destId="{97110C53-617E-4653-9CCE-C7437E473C50}" srcOrd="4" destOrd="0" presId="urn:microsoft.com/office/officeart/2005/8/layout/hierarchy1"/>
    <dgm:cxn modelId="{96AAA499-441F-4572-B7A6-92EE6669F412}" type="presParOf" srcId="{2D3947D9-BAD9-42A0-8D1F-FA58582BB8C7}" destId="{D8AEFBA5-3519-4003-BB14-0062573C25C7}" srcOrd="5" destOrd="0" presId="urn:microsoft.com/office/officeart/2005/8/layout/hierarchy1"/>
    <dgm:cxn modelId="{E46C2D7F-CCB7-41F6-A5DE-CA56B07C519D}" type="presParOf" srcId="{D8AEFBA5-3519-4003-BB14-0062573C25C7}" destId="{5546F5AC-0351-435C-8B98-56858B32F8D2}" srcOrd="0" destOrd="0" presId="urn:microsoft.com/office/officeart/2005/8/layout/hierarchy1"/>
    <dgm:cxn modelId="{450FE75C-C971-4AAD-AFEE-A673ECCE8748}" type="presParOf" srcId="{5546F5AC-0351-435C-8B98-56858B32F8D2}" destId="{3DCF5AA8-B9DB-4C9B-A957-0CA161F9E8E4}" srcOrd="0" destOrd="0" presId="urn:microsoft.com/office/officeart/2005/8/layout/hierarchy1"/>
    <dgm:cxn modelId="{B3EB57D4-F09D-4140-A21E-82711B348F54}" type="presParOf" srcId="{5546F5AC-0351-435C-8B98-56858B32F8D2}" destId="{B65253FB-9640-45B1-833E-840D9F2CFBE5}" srcOrd="1" destOrd="0" presId="urn:microsoft.com/office/officeart/2005/8/layout/hierarchy1"/>
    <dgm:cxn modelId="{C3EDE207-F1A6-4973-8F1D-6AD8DDE697FD}" type="presParOf" srcId="{D8AEFBA5-3519-4003-BB14-0062573C25C7}" destId="{574909F3-C6F9-4967-89B2-993FDB073035}" srcOrd="1" destOrd="0" presId="urn:microsoft.com/office/officeart/2005/8/layout/hierarchy1"/>
    <dgm:cxn modelId="{6780AAAC-07DF-47FB-883E-2A0FCCBFC1FA}" type="presParOf" srcId="{574909F3-C6F9-4967-89B2-993FDB073035}" destId="{A95C186E-FF83-46F0-94FD-FD9A67F20A98}" srcOrd="0" destOrd="0" presId="urn:microsoft.com/office/officeart/2005/8/layout/hierarchy1"/>
    <dgm:cxn modelId="{058FE2BF-68E3-49E0-A986-84794C8F5B94}" type="presParOf" srcId="{574909F3-C6F9-4967-89B2-993FDB073035}" destId="{FA53B9A5-88D3-49C4-9B40-9B985EC36C4D}" srcOrd="1" destOrd="0" presId="urn:microsoft.com/office/officeart/2005/8/layout/hierarchy1"/>
    <dgm:cxn modelId="{B8975CCA-FD80-40EE-8B5A-20767974C877}" type="presParOf" srcId="{FA53B9A5-88D3-49C4-9B40-9B985EC36C4D}" destId="{CF29E4B6-2A57-4954-999A-37B1C16BD839}" srcOrd="0" destOrd="0" presId="urn:microsoft.com/office/officeart/2005/8/layout/hierarchy1"/>
    <dgm:cxn modelId="{753D2491-A130-40D8-BE3B-CE5E5801B9D5}" type="presParOf" srcId="{CF29E4B6-2A57-4954-999A-37B1C16BD839}" destId="{E05B1DE4-F275-4002-A0B8-E78968A0FB5E}" srcOrd="0" destOrd="0" presId="urn:microsoft.com/office/officeart/2005/8/layout/hierarchy1"/>
    <dgm:cxn modelId="{B83EDB5A-A3BC-494A-B0BE-6296084A584B}" type="presParOf" srcId="{CF29E4B6-2A57-4954-999A-37B1C16BD839}" destId="{29FAA2F1-E62D-43AB-861E-87F08175B7BF}" srcOrd="1" destOrd="0" presId="urn:microsoft.com/office/officeart/2005/8/layout/hierarchy1"/>
    <dgm:cxn modelId="{8DA700C2-E8FD-4E6F-85A7-6D2E3AA690E9}" type="presParOf" srcId="{FA53B9A5-88D3-49C4-9B40-9B985EC36C4D}" destId="{62725CDE-914F-4787-9C4C-927D3208DEF6}" srcOrd="1" destOrd="0" presId="urn:microsoft.com/office/officeart/2005/8/layout/hierarchy1"/>
    <dgm:cxn modelId="{1A2CDA72-18C7-4487-93A6-41EE063594CE}" type="presParOf" srcId="{2D3947D9-BAD9-42A0-8D1F-FA58582BB8C7}" destId="{307D1FC5-C182-4C52-88DA-22E3FA2F22C7}" srcOrd="6" destOrd="0" presId="urn:microsoft.com/office/officeart/2005/8/layout/hierarchy1"/>
    <dgm:cxn modelId="{BD1F5139-8CE8-426D-BB50-D5A4D8EEBA18}" type="presParOf" srcId="{2D3947D9-BAD9-42A0-8D1F-FA58582BB8C7}" destId="{34FD2E25-3E38-4A4B-A336-0310DC89637A}" srcOrd="7" destOrd="0" presId="urn:microsoft.com/office/officeart/2005/8/layout/hierarchy1"/>
    <dgm:cxn modelId="{DE01EF91-FE0F-489B-BAB2-2B2A1423580F}" type="presParOf" srcId="{34FD2E25-3E38-4A4B-A336-0310DC89637A}" destId="{4FA53847-BEA3-41FD-A2BB-C8030C562685}" srcOrd="0" destOrd="0" presId="urn:microsoft.com/office/officeart/2005/8/layout/hierarchy1"/>
    <dgm:cxn modelId="{35FC9499-CBDD-4AED-AA62-ADB7FB324109}" type="presParOf" srcId="{4FA53847-BEA3-41FD-A2BB-C8030C562685}" destId="{94E761B9-52E2-4D16-865E-6B50FF11F39C}" srcOrd="0" destOrd="0" presId="urn:microsoft.com/office/officeart/2005/8/layout/hierarchy1"/>
    <dgm:cxn modelId="{67C59317-E927-476A-BEA4-3F3A8C8F35E6}" type="presParOf" srcId="{4FA53847-BEA3-41FD-A2BB-C8030C562685}" destId="{CC98D1DF-160B-4950-9C39-633B1DAB4C75}" srcOrd="1" destOrd="0" presId="urn:microsoft.com/office/officeart/2005/8/layout/hierarchy1"/>
    <dgm:cxn modelId="{F9E08229-4DE5-4AEC-94E6-19CB72F6D55F}" type="presParOf" srcId="{34FD2E25-3E38-4A4B-A336-0310DC89637A}" destId="{FF5F01EB-33B4-41FA-AAA5-722FC756D04C}" srcOrd="1" destOrd="0" presId="urn:microsoft.com/office/officeart/2005/8/layout/hierarchy1"/>
    <dgm:cxn modelId="{51A678F6-D1A8-4AAE-A150-DACC130BFA61}" type="presParOf" srcId="{FF5F01EB-33B4-41FA-AAA5-722FC756D04C}" destId="{E7B26DDC-468B-4CC0-9820-BAEE06E72289}" srcOrd="0" destOrd="0" presId="urn:microsoft.com/office/officeart/2005/8/layout/hierarchy1"/>
    <dgm:cxn modelId="{1F116AB9-137F-469A-BFCB-860F89E9861F}" type="presParOf" srcId="{FF5F01EB-33B4-41FA-AAA5-722FC756D04C}" destId="{BCB2103F-7751-40F2-8CAA-1851C9F1F444}" srcOrd="1" destOrd="0" presId="urn:microsoft.com/office/officeart/2005/8/layout/hierarchy1"/>
    <dgm:cxn modelId="{60A5A39C-322E-4589-97A5-BFFEC1C8F23D}" type="presParOf" srcId="{BCB2103F-7751-40F2-8CAA-1851C9F1F444}" destId="{D80D1758-81D4-4750-AA2A-E846D04A8A69}" srcOrd="0" destOrd="0" presId="urn:microsoft.com/office/officeart/2005/8/layout/hierarchy1"/>
    <dgm:cxn modelId="{E0B74C43-7C51-437C-AA4F-7A503A469DB1}" type="presParOf" srcId="{D80D1758-81D4-4750-AA2A-E846D04A8A69}" destId="{E0C6E8C0-725B-4A49-9682-8A956E410474}" srcOrd="0" destOrd="0" presId="urn:microsoft.com/office/officeart/2005/8/layout/hierarchy1"/>
    <dgm:cxn modelId="{22240CC6-00A1-4859-B6FC-2C1F3C2DDED4}" type="presParOf" srcId="{D80D1758-81D4-4750-AA2A-E846D04A8A69}" destId="{ACC3B6CB-FEA0-4236-B6F9-E840E801FC22}" srcOrd="1" destOrd="0" presId="urn:microsoft.com/office/officeart/2005/8/layout/hierarchy1"/>
    <dgm:cxn modelId="{E95CB1AF-09E8-4EB8-8056-2DD06E84C371}" type="presParOf" srcId="{BCB2103F-7751-40F2-8CAA-1851C9F1F444}" destId="{383C9A0D-AF7E-4CB9-BF49-1DF67C199EBE}" srcOrd="1" destOrd="0" presId="urn:microsoft.com/office/officeart/2005/8/layout/hierarchy1"/>
    <dgm:cxn modelId="{A3197262-28DB-4127-A2BD-36C274A9D5B3}" type="presParOf" srcId="{2D3947D9-BAD9-42A0-8D1F-FA58582BB8C7}" destId="{6E081378-1B2A-4F84-BD45-D677B7F45483}" srcOrd="8" destOrd="0" presId="urn:microsoft.com/office/officeart/2005/8/layout/hierarchy1"/>
    <dgm:cxn modelId="{A0355ECD-D298-456D-994F-137E3FDB95B6}" type="presParOf" srcId="{2D3947D9-BAD9-42A0-8D1F-FA58582BB8C7}" destId="{23D6B0C3-C977-420D-BA80-FB8D000D6AB1}" srcOrd="9" destOrd="0" presId="urn:microsoft.com/office/officeart/2005/8/layout/hierarchy1"/>
    <dgm:cxn modelId="{A1575434-4907-48E2-B6DB-BF9725C7BA3E}" type="presParOf" srcId="{23D6B0C3-C977-420D-BA80-FB8D000D6AB1}" destId="{111798E1-6CF1-42AB-89EA-EC2CB5643075}" srcOrd="0" destOrd="0" presId="urn:microsoft.com/office/officeart/2005/8/layout/hierarchy1"/>
    <dgm:cxn modelId="{596CE066-B2B1-4E99-84A4-B4DC468260D2}" type="presParOf" srcId="{111798E1-6CF1-42AB-89EA-EC2CB5643075}" destId="{A076C30B-76E0-408E-8C59-A26A639236F1}" srcOrd="0" destOrd="0" presId="urn:microsoft.com/office/officeart/2005/8/layout/hierarchy1"/>
    <dgm:cxn modelId="{D2387D4F-F38F-48E8-86F9-38C48DDD6411}" type="presParOf" srcId="{111798E1-6CF1-42AB-89EA-EC2CB5643075}" destId="{6A5E12D3-EF57-4FE0-AB2C-4240E42D4D97}" srcOrd="1" destOrd="0" presId="urn:microsoft.com/office/officeart/2005/8/layout/hierarchy1"/>
    <dgm:cxn modelId="{9CE18C84-1094-407A-84E7-A1CF1685BA4E}" type="presParOf" srcId="{23D6B0C3-C977-420D-BA80-FB8D000D6AB1}" destId="{A5CD8C59-87D6-4802-A77B-DE87B38C5B1F}" srcOrd="1" destOrd="0" presId="urn:microsoft.com/office/officeart/2005/8/layout/hierarchy1"/>
    <dgm:cxn modelId="{AAC7C839-63E2-4337-A99E-897472946F71}" type="presParOf" srcId="{A5CD8C59-87D6-4802-A77B-DE87B38C5B1F}" destId="{3526E0F5-AA1E-4F1F-8EE9-59DD7299E6AD}" srcOrd="0" destOrd="0" presId="urn:microsoft.com/office/officeart/2005/8/layout/hierarchy1"/>
    <dgm:cxn modelId="{1606C6C2-4059-4E7B-9899-5023B88F0001}" type="presParOf" srcId="{A5CD8C59-87D6-4802-A77B-DE87B38C5B1F}" destId="{247132E1-F647-411F-A362-AEE6A6C6A73E}" srcOrd="1" destOrd="0" presId="urn:microsoft.com/office/officeart/2005/8/layout/hierarchy1"/>
    <dgm:cxn modelId="{16B4C092-7462-4207-9C04-22DACB964756}" type="presParOf" srcId="{247132E1-F647-411F-A362-AEE6A6C6A73E}" destId="{ACA5F45D-6400-402E-93FB-5EF87926FD0F}" srcOrd="0" destOrd="0" presId="urn:microsoft.com/office/officeart/2005/8/layout/hierarchy1"/>
    <dgm:cxn modelId="{95407D57-5AD8-4A14-97C5-AA2DD81C56BD}" type="presParOf" srcId="{ACA5F45D-6400-402E-93FB-5EF87926FD0F}" destId="{97852015-8948-4E36-B48F-FE73455EDE2D}" srcOrd="0" destOrd="0" presId="urn:microsoft.com/office/officeart/2005/8/layout/hierarchy1"/>
    <dgm:cxn modelId="{8E27222A-70D0-44EE-BCAB-F8C290082A9F}" type="presParOf" srcId="{ACA5F45D-6400-402E-93FB-5EF87926FD0F}" destId="{9E93C72D-817F-4266-9357-7E862C475659}" srcOrd="1" destOrd="0" presId="urn:microsoft.com/office/officeart/2005/8/layout/hierarchy1"/>
    <dgm:cxn modelId="{102C5E3D-049F-487A-B62C-CA94AEB7148F}" type="presParOf" srcId="{247132E1-F647-411F-A362-AEE6A6C6A73E}" destId="{75145D00-A4A7-4FB1-BC98-804C21E2B3E1}" srcOrd="1" destOrd="0" presId="urn:microsoft.com/office/officeart/2005/8/layout/hierarchy1"/>
    <dgm:cxn modelId="{4C0E76D3-4B5F-4B7A-AEA6-31F48DE4DD82}" type="presParOf" srcId="{2D3947D9-BAD9-42A0-8D1F-FA58582BB8C7}" destId="{F882881B-2D30-4513-8CE0-B7BA15F679D0}" srcOrd="10" destOrd="0" presId="urn:microsoft.com/office/officeart/2005/8/layout/hierarchy1"/>
    <dgm:cxn modelId="{8C4F1A0E-324C-45C9-9726-E170A0DCB8A7}" type="presParOf" srcId="{2D3947D9-BAD9-42A0-8D1F-FA58582BB8C7}" destId="{55035A42-9C44-4AEC-B9A3-6FFB2346196D}" srcOrd="11" destOrd="0" presId="urn:microsoft.com/office/officeart/2005/8/layout/hierarchy1"/>
    <dgm:cxn modelId="{723518E1-3F41-45D8-9D7F-2753CCBD74B7}" type="presParOf" srcId="{55035A42-9C44-4AEC-B9A3-6FFB2346196D}" destId="{BFB926A6-2DAE-4147-9B28-558060009D56}" srcOrd="0" destOrd="0" presId="urn:microsoft.com/office/officeart/2005/8/layout/hierarchy1"/>
    <dgm:cxn modelId="{473C02BB-09E2-4D92-A5A6-712456F1042E}" type="presParOf" srcId="{BFB926A6-2DAE-4147-9B28-558060009D56}" destId="{87A7C29C-1059-4513-8F64-FC2C458500BF}" srcOrd="0" destOrd="0" presId="urn:microsoft.com/office/officeart/2005/8/layout/hierarchy1"/>
    <dgm:cxn modelId="{5784EE97-43CF-4790-BAAD-D18301E1511C}" type="presParOf" srcId="{BFB926A6-2DAE-4147-9B28-558060009D56}" destId="{B603C74F-79BD-4A41-A827-619D1EF1E3DD}" srcOrd="1" destOrd="0" presId="urn:microsoft.com/office/officeart/2005/8/layout/hierarchy1"/>
    <dgm:cxn modelId="{18F8ED79-AF31-445F-AD81-2D45FD06BE1F}" type="presParOf" srcId="{55035A42-9C44-4AEC-B9A3-6FFB2346196D}" destId="{F08DD749-D6FB-438E-8B15-C68F43538DD1}" srcOrd="1" destOrd="0" presId="urn:microsoft.com/office/officeart/2005/8/layout/hierarchy1"/>
    <dgm:cxn modelId="{D4743C22-715F-4CDD-A363-180C777FA183}" type="presParOf" srcId="{F08DD749-D6FB-438E-8B15-C68F43538DD1}" destId="{9ED93351-CC92-4C31-A58C-112F8CEB3E9E}" srcOrd="0" destOrd="0" presId="urn:microsoft.com/office/officeart/2005/8/layout/hierarchy1"/>
    <dgm:cxn modelId="{7C912EE5-7DC8-4B5E-8AF4-ED81227CC07E}" type="presParOf" srcId="{F08DD749-D6FB-438E-8B15-C68F43538DD1}" destId="{10DA06E3-0C9B-409C-A901-C0286CD1696C}" srcOrd="1" destOrd="0" presId="urn:microsoft.com/office/officeart/2005/8/layout/hierarchy1"/>
    <dgm:cxn modelId="{19CC3CCA-6061-4CC3-B976-484DB0282521}" type="presParOf" srcId="{10DA06E3-0C9B-409C-A901-C0286CD1696C}" destId="{50CC32B0-B986-4603-8E5D-E37CBF258C0C}" srcOrd="0" destOrd="0" presId="urn:microsoft.com/office/officeart/2005/8/layout/hierarchy1"/>
    <dgm:cxn modelId="{DC3EC95C-87F1-4809-8D7E-92E0E5890867}" type="presParOf" srcId="{50CC32B0-B986-4603-8E5D-E37CBF258C0C}" destId="{ADAE5292-F5A6-4769-A0D7-BC2271D9F9D1}" srcOrd="0" destOrd="0" presId="urn:microsoft.com/office/officeart/2005/8/layout/hierarchy1"/>
    <dgm:cxn modelId="{4866E270-87A8-4D44-9E33-AE2AC9DA1CF3}" type="presParOf" srcId="{50CC32B0-B986-4603-8E5D-E37CBF258C0C}" destId="{35FFA1FA-5C0D-4BB9-B988-5906BCF18C9E}" srcOrd="1" destOrd="0" presId="urn:microsoft.com/office/officeart/2005/8/layout/hierarchy1"/>
    <dgm:cxn modelId="{2F4BA8DB-7C3D-4726-9456-0090C4934012}" type="presParOf" srcId="{10DA06E3-0C9B-409C-A901-C0286CD1696C}" destId="{B73468B2-68C2-4C62-99BF-AC7AACC48155}" srcOrd="1" destOrd="0" presId="urn:microsoft.com/office/officeart/2005/8/layout/hierarchy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4744933" y="109475"/>
          <a:ext cx="1071270" cy="441071"/>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6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1386074" y="904574"/>
          <a:ext cx="1199141" cy="417360"/>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1922408" y="490472"/>
          <a:ext cx="3294924" cy="354027"/>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3508958" y="904162"/>
          <a:ext cx="1071651" cy="44446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981547" y="490472"/>
          <a:ext cx="1235784" cy="35361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5604216" y="905203"/>
          <a:ext cx="989020" cy="497286"/>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5217332" y="490472"/>
          <a:ext cx="818158" cy="35465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7943721" y="888402"/>
          <a:ext cx="1211309" cy="491673"/>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5217332" y="490472"/>
          <a:ext cx="3268806" cy="337855"/>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xfrm>
          <a:off x="2348572" y="1807903"/>
          <a:ext cx="822181" cy="343082"/>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História</a:t>
          </a:r>
        </a:p>
      </dgm:t>
    </dgm:pt>
    <dgm:pt modelId="{2127C26E-6D93-4B3B-A39A-CA970CFC154C}" type="parTrans" cxnId="{AB6AF2C3-429E-4342-B442-BDFB758D4453}">
      <dgm:prSet/>
      <dgm:spPr>
        <a:xfrm>
          <a:off x="1922408" y="1261860"/>
          <a:ext cx="774018" cy="48596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xfrm>
          <a:off x="4414674" y="1796866"/>
          <a:ext cx="1324861" cy="395918"/>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Caracteristicas da modalidade</a:t>
          </a:r>
        </a:p>
      </dgm:t>
    </dgm:pt>
    <dgm:pt modelId="{CD319425-6435-4D1E-8B3C-4BA423FD0C0A}" type="parTrans" cxnId="{423C3A4A-A699-4307-A5C6-E08D08E0B88F}">
      <dgm:prSet/>
      <dgm:spPr>
        <a:xfrm>
          <a:off x="1922408" y="1261860"/>
          <a:ext cx="3091460" cy="47493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2FF73C9-1B8A-4390-9593-0231651ED00C}" type="sibTrans" cxnId="{423C3A4A-A699-4307-A5C6-E08D08E0B88F}">
      <dgm:prSet/>
      <dgm:spPr/>
      <dgm:t>
        <a:bodyPr/>
        <a:lstStyle/>
        <a:p>
          <a:endParaRPr lang="pt-PT"/>
        </a:p>
      </dgm:t>
    </dgm:pt>
    <dgm:pt modelId="{88CF35D3-4A6C-41F4-A36E-B84FF34C037C}">
      <dgm:prSet custT="1"/>
      <dgm:spPr>
        <a:xfrm>
          <a:off x="1125162" y="2633182"/>
          <a:ext cx="862839" cy="328590"/>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Mundial</a:t>
          </a:r>
        </a:p>
      </dgm:t>
    </dgm:pt>
    <dgm:pt modelId="{03F09C48-D646-422D-9CB2-4C58EFAA7B8A}" type="parTrans" cxnId="{1918E2BF-0623-4F34-B64D-9380242A1BA6}">
      <dgm:prSet/>
      <dgm:spPr>
        <a:xfrm>
          <a:off x="1493346" y="2090912"/>
          <a:ext cx="1203080" cy="48219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3273AF5B-CC4A-4E8D-A8C9-F406E020BE1F}" type="sibTrans" cxnId="{1918E2BF-0623-4F34-B64D-9380242A1BA6}">
      <dgm:prSet/>
      <dgm:spPr/>
      <dgm:t>
        <a:bodyPr/>
        <a:lstStyle/>
        <a:p>
          <a:endParaRPr lang="pt-PT"/>
        </a:p>
      </dgm:t>
    </dgm:pt>
    <dgm:pt modelId="{56763435-91E9-4AF6-B1EB-F4A8B31119A4}">
      <dgm:prSet custT="1"/>
      <dgm:spPr>
        <a:xfrm>
          <a:off x="5059014" y="2637848"/>
          <a:ext cx="858075" cy="344322"/>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Nacional</a:t>
          </a:r>
        </a:p>
      </dgm:t>
    </dgm:pt>
    <dgm:pt modelId="{E81EF7E8-DAF2-44BB-8EC2-A7D18028B784}" type="parTrans" cxnId="{9F5BBDDF-FCE6-49E1-B14A-35667187F563}">
      <dgm:prSet/>
      <dgm:spPr>
        <a:xfrm>
          <a:off x="2696426" y="2090912"/>
          <a:ext cx="2728389" cy="48686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855687D-0A8C-4416-9AD4-20C01B831987}" type="sibTrans" cxnId="{9F5BBDDF-FCE6-49E1-B14A-35667187F563}">
      <dgm:prSet/>
      <dgm:spPr/>
      <dgm:t>
        <a:bodyPr/>
        <a:lstStyle/>
        <a:p>
          <a:endParaRPr lang="pt-PT"/>
        </a:p>
      </dgm:t>
    </dgm:pt>
    <dgm:pt modelId="{610E0B2A-7FFC-4FDE-80FF-0C27201CF65F}">
      <dgm:prSet custT="1"/>
      <dgm:spPr>
        <a:xfrm>
          <a:off x="373200" y="3638551"/>
          <a:ext cx="7996483" cy="2417762"/>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900">
              <a:solidFill>
                <a:sysClr val="windowText" lastClr="000000">
                  <a:hueOff val="0"/>
                  <a:satOff val="0"/>
                  <a:lumOff val="0"/>
                  <a:alphaOff val="0"/>
                </a:sysClr>
              </a:solidFill>
              <a:latin typeface="Calibri"/>
              <a:ea typeface="+mn-ea"/>
              <a:cs typeface="+mn-cs"/>
            </a:rPr>
            <a:t>A origem do futebol não é algo consensual, contudo, alguns registos apontam para a China, por volta de 206 a.C..e servia como atividade físico para os militares. Foi iniciada com uma bola de couro, preenchida com plumas. O jogo consistia em ter de se lançar a bola com o pé para uma pequena rede com uma abertura de 30 a 40 cm, limitada por varas de bambo.</a:t>
          </a:r>
        </a:p>
        <a:p>
          <a:pPr algn="just"/>
          <a:r>
            <a:rPr lang="pt-PT" sz="900">
              <a:solidFill>
                <a:sysClr val="windowText" lastClr="000000">
                  <a:hueOff val="0"/>
                  <a:satOff val="0"/>
                  <a:lumOff val="0"/>
                  <a:alphaOff val="0"/>
                </a:sysClr>
              </a:solidFill>
              <a:latin typeface="Calibri"/>
              <a:ea typeface="+mn-ea"/>
              <a:cs typeface="+mn-cs"/>
            </a:rPr>
            <a:t>-Outra forma de se jogar seria de conseguir que a bola chegasse à meta, jogando a bola com os pés, peito e ombros, tudo menos as mãos, tentando-se proteger dos ataques da equipa adversária que também tinha de chegar à meta. Com isto suscitava -se a forma artística de se jogar a bola.</a:t>
          </a:r>
        </a:p>
        <a:p>
          <a:pPr algn="just"/>
          <a:r>
            <a:rPr lang="pt-PT" sz="900">
              <a:solidFill>
                <a:sysClr val="windowText" lastClr="000000">
                  <a:hueOff val="0"/>
                  <a:satOff val="0"/>
                  <a:lumOff val="0"/>
                  <a:alphaOff val="0"/>
                </a:sysClr>
              </a:solidFill>
              <a:latin typeface="Calibri"/>
              <a:ea typeface="+mn-ea"/>
              <a:cs typeface="+mn-cs"/>
            </a:rPr>
            <a:t>- O futebol começou a tomar forma na segunda metade do Sec. XVII (17), onde se deu origem ao rugby, só no inicio do sec. XiX (19) se começou a separar o rugby e o futebol começou a tomar rumo ao que vemos hoje.</a:t>
          </a:r>
        </a:p>
        <a:p>
          <a:pPr algn="just"/>
          <a:r>
            <a:rPr lang="pt-PT" sz="900">
              <a:solidFill>
                <a:sysClr val="windowText" lastClr="000000">
                  <a:hueOff val="0"/>
                  <a:satOff val="0"/>
                  <a:lumOff val="0"/>
                  <a:alphaOff val="0"/>
                </a:sysClr>
              </a:solidFill>
              <a:latin typeface="Calibri"/>
              <a:ea typeface="+mn-ea"/>
              <a:cs typeface="+mn-cs"/>
            </a:rPr>
            <a:t>-No entanto com a evolução dos tempos, o jogo como forma decisiva que se joga nos dias de hoje, tem origem na Inglaterra e Escócia, como ambiente escolar.</a:t>
          </a:r>
        </a:p>
        <a:p>
          <a:pPr algn="just"/>
          <a:r>
            <a:rPr lang="pt-PT" sz="900">
              <a:solidFill>
                <a:sysClr val="windowText" lastClr="000000">
                  <a:hueOff val="0"/>
                  <a:satOff val="0"/>
                  <a:lumOff val="0"/>
                  <a:alphaOff val="0"/>
                </a:sysClr>
              </a:solidFill>
              <a:latin typeface="Calibri"/>
              <a:ea typeface="+mn-ea"/>
              <a:cs typeface="+mn-cs"/>
            </a:rPr>
            <a:t>-Já na Inglaterra, a 26 de Outubro de 1863, se separou o "rugby-football" e a "Association Football", onde se formou a mais antiga associação de futebol do mundo "Football Association". Nesta associação, estavam envolvidos já 12 clubes diferentes. Neste mesmo ano foi usada oficialmente pela primeira vez a bola de futebol num jogo amigável.</a:t>
          </a:r>
        </a:p>
        <a:p>
          <a:pPr algn="just"/>
          <a:r>
            <a:rPr lang="pt-PT" sz="900">
              <a:solidFill>
                <a:sysClr val="windowText" lastClr="000000">
                  <a:hueOff val="0"/>
                  <a:satOff val="0"/>
                  <a:lumOff val="0"/>
                  <a:alphaOff val="0"/>
                </a:sysClr>
              </a:solidFill>
              <a:latin typeface="Calibri"/>
              <a:ea typeface="+mn-ea"/>
              <a:cs typeface="+mn-cs"/>
            </a:rPr>
            <a:t>- A 9 de Janeiro de 1864 é feito o primeiro jogo de futebol com 14 regras oficiais.</a:t>
          </a:r>
        </a:p>
        <a:p>
          <a:pPr algn="just"/>
          <a:r>
            <a:rPr lang="pt-PT" sz="900">
              <a:solidFill>
                <a:sysClr val="windowText" lastClr="000000">
                  <a:hueOff val="0"/>
                  <a:satOff val="0"/>
                  <a:lumOff val="0"/>
                  <a:alphaOff val="0"/>
                </a:sysClr>
              </a:solidFill>
              <a:latin typeface="Calibri"/>
              <a:ea typeface="+mn-ea"/>
              <a:cs typeface="+mn-cs"/>
            </a:rPr>
            <a:t>-Sendo assim o futebol moderno tem cerca de 150 anos.</a:t>
          </a:r>
        </a:p>
        <a:p>
          <a:pPr algn="just"/>
          <a:r>
            <a:rPr lang="pt-PT" sz="900">
              <a:solidFill>
                <a:sysClr val="windowText" lastClr="000000">
                  <a:hueOff val="0"/>
                  <a:satOff val="0"/>
                  <a:lumOff val="0"/>
                  <a:alphaOff val="0"/>
                </a:sysClr>
              </a:solidFill>
              <a:latin typeface="Calibri"/>
              <a:ea typeface="+mn-ea"/>
              <a:cs typeface="+mn-cs"/>
            </a:rPr>
            <a:t>-No entanto, o clube mais antigo do mundo, surgiu a 24 de Outubro de 1857, foram os "Sheffied Football Club, em Londres, Inglaterra, sendo uma das equipas da primeira associação de futebol formada.</a:t>
          </a:r>
        </a:p>
      </dgm:t>
    </dgm:pt>
    <dgm:pt modelId="{3856A3DC-A210-48EB-9949-4B82BC6FD574}" type="parTrans" cxnId="{0D006EC8-B4A8-467A-923E-19B2ADD71557}">
      <dgm:prSet/>
      <dgm:spPr>
        <a:xfrm>
          <a:off x="1493346" y="2901699"/>
          <a:ext cx="2814859" cy="67677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E95B8FAA-8992-49D8-B3E1-B4DF4C70146C}" type="sibTrans" cxnId="{0D006EC8-B4A8-467A-923E-19B2ADD71557}">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4681697" y="49401"/>
          <a:ext cx="1071270" cy="441071"/>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188231" custScaleY="122047" custLinFactX="-200000" custLinFactY="-100000" custLinFactNeighborX="-208923" custLinFactNeighborY="-149509">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294924" y="0"/>
              </a:moveTo>
              <a:lnTo>
                <a:pt x="3294924" y="301304"/>
              </a:lnTo>
              <a:lnTo>
                <a:pt x="0" y="301304"/>
              </a:lnTo>
              <a:lnTo>
                <a:pt x="0" y="354027"/>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1322838" y="844500"/>
          <a:ext cx="1199141" cy="417360"/>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210699" custScaleY="115486" custLinFactX="-300000" custLinFactY="-97348" custLinFactNeighborX="-367078" custLinFactNeighborY="-100000">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a:custGeom>
          <a:avLst/>
          <a:gdLst/>
          <a:ahLst/>
          <a:cxnLst/>
          <a:rect l="0" t="0" r="0" b="0"/>
          <a:pathLst>
            <a:path>
              <a:moveTo>
                <a:pt x="0" y="0"/>
              </a:moveTo>
              <a:lnTo>
                <a:pt x="0" y="433246"/>
              </a:lnTo>
              <a:lnTo>
                <a:pt x="774018" y="433246"/>
              </a:lnTo>
              <a:lnTo>
                <a:pt x="774018" y="485969"/>
              </a:lnTo>
            </a:path>
          </a:pathLst>
        </a:custGeom>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xfrm>
          <a:off x="2285336" y="1747829"/>
          <a:ext cx="822181" cy="34308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700CD17-45CE-46C1-B85D-30105E9B7E5D}" type="pres">
      <dgm:prSet presAssocID="{BEABF7A1-DAB7-4EB6-AEDF-6E4ABA210792}" presName="text3" presStyleLbl="fgAcc3" presStyleIdx="0" presStyleCnt="2" custScaleX="144464" custScaleY="94933" custLinFactX="-200000" custLinFactY="-8678" custLinFactNeighborX="-203571" custLinFactNeighborY="-100000">
        <dgm:presLayoutVars>
          <dgm:chPref val="3"/>
        </dgm:presLayoutVars>
      </dgm:prSet>
      <dgm:spPr>
        <a:prstGeom prst="roundRect">
          <a:avLst>
            <a:gd name="adj" fmla="val 10000"/>
          </a:avLst>
        </a:prstGeom>
      </dgm:spPr>
      <dgm:t>
        <a:bodyPr/>
        <a:lstStyle/>
        <a:p>
          <a:endParaRPr lang="pt-PT"/>
        </a:p>
      </dgm:t>
    </dgm:pt>
    <dgm:pt modelId="{736A7082-184B-4F3F-889B-32E95F5E285F}" type="pres">
      <dgm:prSet presAssocID="{BEABF7A1-DAB7-4EB6-AEDF-6E4ABA210792}" presName="hierChild4" presStyleCnt="0"/>
      <dgm:spPr/>
    </dgm:pt>
    <dgm:pt modelId="{E4F5F370-C4A8-4FE3-B6BB-BD79AFB95635}" type="pres">
      <dgm:prSet presAssocID="{03F09C48-D646-422D-9CB2-4C58EFAA7B8A}" presName="Name23" presStyleLbl="parChTrans1D4" presStyleIdx="0" presStyleCnt="3"/>
      <dgm:spPr>
        <a:custGeom>
          <a:avLst/>
          <a:gdLst/>
          <a:ahLst/>
          <a:cxnLst/>
          <a:rect l="0" t="0" r="0" b="0"/>
          <a:pathLst>
            <a:path>
              <a:moveTo>
                <a:pt x="1203080" y="0"/>
              </a:moveTo>
              <a:lnTo>
                <a:pt x="1203080" y="429473"/>
              </a:lnTo>
              <a:lnTo>
                <a:pt x="0" y="429473"/>
              </a:lnTo>
              <a:lnTo>
                <a:pt x="0" y="482196"/>
              </a:lnTo>
            </a:path>
          </a:pathLst>
        </a:custGeom>
      </dgm:spPr>
      <dgm:t>
        <a:bodyPr/>
        <a:lstStyle/>
        <a:p>
          <a:endParaRPr lang="pt-PT"/>
        </a:p>
      </dgm:t>
    </dgm:pt>
    <dgm:pt modelId="{5710F086-472F-4790-A3FD-C2792B9AE9E0}" type="pres">
      <dgm:prSet presAssocID="{88CF35D3-4A6C-41F4-A36E-B84FF34C037C}" presName="hierRoot4" presStyleCnt="0"/>
      <dgm:spPr/>
    </dgm:pt>
    <dgm:pt modelId="{B416B869-2D15-459B-B298-8A251B478C74}" type="pres">
      <dgm:prSet presAssocID="{88CF35D3-4A6C-41F4-A36E-B84FF34C037C}" presName="composite4" presStyleCnt="0"/>
      <dgm:spPr/>
    </dgm:pt>
    <dgm:pt modelId="{37BC936E-7325-4634-915C-6CC4956E5BF9}" type="pres">
      <dgm:prSet presAssocID="{88CF35D3-4A6C-41F4-A36E-B84FF34C037C}" presName="background4" presStyleLbl="node4" presStyleIdx="0" presStyleCnt="3"/>
      <dgm:spPr>
        <a:xfrm>
          <a:off x="1061926" y="2573108"/>
          <a:ext cx="862839" cy="328590"/>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C6530DE-6BF8-44E1-B50A-3914DE14D7B8}" type="pres">
      <dgm:prSet presAssocID="{88CF35D3-4A6C-41F4-A36E-B84FF34C037C}" presName="text4" presStyleLbl="fgAcc4" presStyleIdx="0" presStyleCnt="3" custScaleX="151608" custScaleY="90923" custLinFactX="-200000" custLinFactNeighborX="-241225" custLinFactNeighborY="-21052">
        <dgm:presLayoutVars>
          <dgm:chPref val="3"/>
        </dgm:presLayoutVars>
      </dgm:prSet>
      <dgm:spPr>
        <a:prstGeom prst="roundRect">
          <a:avLst>
            <a:gd name="adj" fmla="val 10000"/>
          </a:avLst>
        </a:prstGeom>
      </dgm:spPr>
      <dgm:t>
        <a:bodyPr/>
        <a:lstStyle/>
        <a:p>
          <a:endParaRPr lang="pt-PT"/>
        </a:p>
      </dgm:t>
    </dgm:pt>
    <dgm:pt modelId="{D98544CF-DF4D-4995-8081-96822220141F}" type="pres">
      <dgm:prSet presAssocID="{88CF35D3-4A6C-41F4-A36E-B84FF34C037C}" presName="hierChild5" presStyleCnt="0"/>
      <dgm:spPr/>
    </dgm:pt>
    <dgm:pt modelId="{CC1C6F62-CAB9-4CF6-93E9-3D79A866D84B}" type="pres">
      <dgm:prSet presAssocID="{3856A3DC-A210-48EB-9949-4B82BC6FD574}" presName="Name23" presStyleLbl="parChTrans1D4" presStyleIdx="1" presStyleCnt="3"/>
      <dgm:spPr>
        <a:custGeom>
          <a:avLst/>
          <a:gdLst/>
          <a:ahLst/>
          <a:cxnLst/>
          <a:rect l="0" t="0" r="0" b="0"/>
          <a:pathLst>
            <a:path>
              <a:moveTo>
                <a:pt x="0" y="0"/>
              </a:moveTo>
              <a:lnTo>
                <a:pt x="0" y="624055"/>
              </a:lnTo>
              <a:lnTo>
                <a:pt x="2814859" y="624055"/>
              </a:lnTo>
              <a:lnTo>
                <a:pt x="2814859" y="676778"/>
              </a:lnTo>
            </a:path>
          </a:pathLst>
        </a:custGeom>
      </dgm:spPr>
      <dgm:t>
        <a:bodyPr/>
        <a:lstStyle/>
        <a:p>
          <a:endParaRPr lang="pt-PT"/>
        </a:p>
      </dgm:t>
    </dgm:pt>
    <dgm:pt modelId="{1D15DA0B-8B59-4474-9BBC-15531267B9A6}" type="pres">
      <dgm:prSet presAssocID="{610E0B2A-7FFC-4FDE-80FF-0C27201CF65F}" presName="hierRoot4" presStyleCnt="0"/>
      <dgm:spPr/>
    </dgm:pt>
    <dgm:pt modelId="{E7777EBA-24D0-4906-9FDE-5E563A581AB2}" type="pres">
      <dgm:prSet presAssocID="{610E0B2A-7FFC-4FDE-80FF-0C27201CF65F}" presName="composite4" presStyleCnt="0"/>
      <dgm:spPr/>
    </dgm:pt>
    <dgm:pt modelId="{665A902D-B3E7-493C-876A-AEF64EC7A3E7}" type="pres">
      <dgm:prSet presAssocID="{610E0B2A-7FFC-4FDE-80FF-0C27201CF65F}" presName="background4" presStyleLbl="node4" presStyleIdx="1" presStyleCnt="3"/>
      <dgm:spPr>
        <a:xfrm>
          <a:off x="309963" y="3578477"/>
          <a:ext cx="7996483" cy="2417762"/>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1336E74-D007-4795-AC91-F7DFE0DFDBFC}" type="pres">
      <dgm:prSet presAssocID="{610E0B2A-7FFC-4FDE-80FF-0C27201CF65F}" presName="text4" presStyleLbl="fgAcc4" presStyleIdx="1" presStyleCnt="3" custScaleX="1405048" custScaleY="669009" custLinFactY="20416" custLinFactNeighborX="53369" custLinFactNeighborY="100000">
        <dgm:presLayoutVars>
          <dgm:chPref val="3"/>
        </dgm:presLayoutVars>
      </dgm:prSet>
      <dgm:spPr>
        <a:prstGeom prst="roundRect">
          <a:avLst>
            <a:gd name="adj" fmla="val 10000"/>
          </a:avLst>
        </a:prstGeom>
      </dgm:spPr>
      <dgm:t>
        <a:bodyPr/>
        <a:lstStyle/>
        <a:p>
          <a:endParaRPr lang="pt-PT"/>
        </a:p>
      </dgm:t>
    </dgm:pt>
    <dgm:pt modelId="{1908C56D-A6A5-49FC-BDA5-96F4D0F75CFB}" type="pres">
      <dgm:prSet presAssocID="{610E0B2A-7FFC-4FDE-80FF-0C27201CF65F}" presName="hierChild5" presStyleCnt="0"/>
      <dgm:spPr/>
    </dgm:pt>
    <dgm:pt modelId="{22592B96-903C-408B-BC57-EC44A1C0E7E8}" type="pres">
      <dgm:prSet presAssocID="{E81EF7E8-DAF2-44BB-8EC2-A7D18028B784}" presName="Name23" presStyleLbl="parChTrans1D4" presStyleIdx="2" presStyleCnt="3"/>
      <dgm:spPr>
        <a:custGeom>
          <a:avLst/>
          <a:gdLst/>
          <a:ahLst/>
          <a:cxnLst/>
          <a:rect l="0" t="0" r="0" b="0"/>
          <a:pathLst>
            <a:path>
              <a:moveTo>
                <a:pt x="0" y="0"/>
              </a:moveTo>
              <a:lnTo>
                <a:pt x="0" y="434138"/>
              </a:lnTo>
              <a:lnTo>
                <a:pt x="2728389" y="434138"/>
              </a:lnTo>
              <a:lnTo>
                <a:pt x="2728389" y="486861"/>
              </a:lnTo>
            </a:path>
          </a:pathLst>
        </a:custGeom>
      </dgm:spPr>
      <dgm:t>
        <a:bodyPr/>
        <a:lstStyle/>
        <a:p>
          <a:endParaRPr lang="pt-PT"/>
        </a:p>
      </dgm:t>
    </dgm:pt>
    <dgm:pt modelId="{7BF1A9DB-E8DA-4577-A045-F85415B50D55}" type="pres">
      <dgm:prSet presAssocID="{56763435-91E9-4AF6-B1EB-F4A8B31119A4}" presName="hierRoot4" presStyleCnt="0"/>
      <dgm:spPr/>
    </dgm:pt>
    <dgm:pt modelId="{05238283-85DB-4DA7-81CD-1E372AB48585}" type="pres">
      <dgm:prSet presAssocID="{56763435-91E9-4AF6-B1EB-F4A8B31119A4}" presName="composite4" presStyleCnt="0"/>
      <dgm:spPr/>
    </dgm:pt>
    <dgm:pt modelId="{B4A7FDC0-CD72-445C-A493-44AB66FD68B9}" type="pres">
      <dgm:prSet presAssocID="{56763435-91E9-4AF6-B1EB-F4A8B31119A4}" presName="background4" presStyleLbl="node4" presStyleIdx="2" presStyleCnt="3"/>
      <dgm:spPr>
        <a:xfrm>
          <a:off x="4995778" y="2577773"/>
          <a:ext cx="858075" cy="34432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854BCF2-F898-4700-A214-6DFAD2DA7BC6}" type="pres">
      <dgm:prSet presAssocID="{56763435-91E9-4AF6-B1EB-F4A8B31119A4}" presName="text4" presStyleLbl="fgAcc4" presStyleIdx="2" presStyleCnt="3" custScaleX="150771" custScaleY="95276" custLinFactNeighborX="-39944" custLinFactNeighborY="-17256">
        <dgm:presLayoutVars>
          <dgm:chPref val="3"/>
        </dgm:presLayoutVars>
      </dgm:prSet>
      <dgm:spPr>
        <a:prstGeom prst="roundRect">
          <a:avLst>
            <a:gd name="adj" fmla="val 10000"/>
          </a:avLst>
        </a:prstGeom>
      </dgm:spPr>
      <dgm:t>
        <a:bodyPr/>
        <a:lstStyle/>
        <a:p>
          <a:endParaRPr lang="pt-PT"/>
        </a:p>
      </dgm:t>
    </dgm:pt>
    <dgm:pt modelId="{75D896AC-4258-40F0-A2E2-3B32B317FE5F}" type="pres">
      <dgm:prSet presAssocID="{56763435-91E9-4AF6-B1EB-F4A8B31119A4}" presName="hierChild5" presStyleCnt="0"/>
      <dgm:spPr/>
    </dgm:pt>
    <dgm:pt modelId="{50FEFA61-044D-4CFC-AEE2-0C0C31E4E3E7}" type="pres">
      <dgm:prSet presAssocID="{CD319425-6435-4D1E-8B3C-4BA423FD0C0A}" presName="Name17" presStyleLbl="parChTrans1D3" presStyleIdx="1" presStyleCnt="2"/>
      <dgm:spPr>
        <a:custGeom>
          <a:avLst/>
          <a:gdLst/>
          <a:ahLst/>
          <a:cxnLst/>
          <a:rect l="0" t="0" r="0" b="0"/>
          <a:pathLst>
            <a:path>
              <a:moveTo>
                <a:pt x="0" y="0"/>
              </a:moveTo>
              <a:lnTo>
                <a:pt x="0" y="422209"/>
              </a:lnTo>
              <a:lnTo>
                <a:pt x="3091460" y="422209"/>
              </a:lnTo>
              <a:lnTo>
                <a:pt x="3091460" y="474932"/>
              </a:lnTo>
            </a:path>
          </a:pathLst>
        </a:custGeom>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xfrm>
          <a:off x="4351438" y="1736792"/>
          <a:ext cx="1324861" cy="395918"/>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37DC86C-5EDC-4FCB-91D2-EEAB5775FA2A}" type="pres">
      <dgm:prSet presAssocID="{0C9032D9-6CED-4475-82CD-C709FE812C4A}" presName="text3" presStyleLbl="fgAcc3" presStyleIdx="1" presStyleCnt="2" custScaleX="232789" custScaleY="109553" custLinFactX="-100000" custLinFactY="-11732" custLinFactNeighborX="-107226" custLinFactNeighborY="-100000">
        <dgm:presLayoutVars>
          <dgm:chPref val="3"/>
        </dgm:presLayoutVars>
      </dgm:prSet>
      <dgm:spPr>
        <a:prstGeom prst="roundRect">
          <a:avLst>
            <a:gd name="adj" fmla="val 10000"/>
          </a:avLst>
        </a:prstGeom>
      </dgm:spPr>
      <dgm:t>
        <a:bodyPr/>
        <a:lstStyle/>
        <a:p>
          <a:endParaRPr lang="pt-PT"/>
        </a:p>
      </dgm:t>
    </dgm:pt>
    <dgm:pt modelId="{60A6A89A-EFC2-45CA-A8AA-28E520ED7221}" type="pres">
      <dgm:prSet presAssocID="{0C9032D9-6CED-4475-82CD-C709FE812C4A}" presName="hierChild4"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235784" y="0"/>
              </a:moveTo>
              <a:lnTo>
                <a:pt x="1235784" y="300892"/>
              </a:lnTo>
              <a:lnTo>
                <a:pt x="0" y="300892"/>
              </a:lnTo>
              <a:lnTo>
                <a:pt x="0" y="353615"/>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3445722" y="844088"/>
          <a:ext cx="1071651" cy="444468"/>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188298" custScaleY="122987" custLinFactX="-226991" custLinFactY="-97462" custLinFactNeighborX="-300000" custLinFactNeighborY="-100000">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301933"/>
              </a:lnTo>
              <a:lnTo>
                <a:pt x="818158" y="301933"/>
              </a:lnTo>
              <a:lnTo>
                <a:pt x="818158" y="354656"/>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5540980" y="845128"/>
          <a:ext cx="989020" cy="497286"/>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173779" custScaleY="137602" custLinFactX="-169357" custLinFactY="-97174" custLinFactNeighborX="-200000" custLinFactNeighborY="-100000">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285132"/>
              </a:lnTo>
              <a:lnTo>
                <a:pt x="3268806" y="285132"/>
              </a:lnTo>
              <a:lnTo>
                <a:pt x="3268806" y="337855"/>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7880485" y="828327"/>
          <a:ext cx="1211309" cy="491673"/>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212837" custScaleY="136049" custLinFactX="-54288" custLinFactY="-100000" custLinFactNeighborX="-100000" custLinFactNeighborY="-101823">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F1B12D89-ED44-4633-A218-0685AF161699}" type="presOf" srcId="{8DE8AA1F-1BA5-4417-8931-18F21E29ADD4}" destId="{8A8A62A7-E3AB-4A73-88BA-9CE81AC47B55}" srcOrd="0" destOrd="0" presId="urn:microsoft.com/office/officeart/2005/8/layout/hierarchy1"/>
    <dgm:cxn modelId="{D97F9F4E-E33A-4B42-A900-A0720B36E78D}" type="presOf" srcId="{61C06A40-789C-4EAE-8190-CAF736CE75E4}" destId="{C7E193A7-413B-4608-B173-5E52D42FA21E}" srcOrd="0" destOrd="0" presId="urn:microsoft.com/office/officeart/2005/8/layout/hierarchy1"/>
    <dgm:cxn modelId="{C5C8E49B-5418-498E-A097-A0DD20F9C710}" type="presOf" srcId="{DC9EEAD6-C548-4B49-8F39-5029BA985352}" destId="{ECB5858C-296B-4675-958A-D927C5B9D4B9}" srcOrd="0" destOrd="0" presId="urn:microsoft.com/office/officeart/2005/8/layout/hierarchy1"/>
    <dgm:cxn modelId="{770F94C5-AB9F-4A8E-9D0A-D5D526664947}" type="presOf" srcId="{1072DFF2-88F6-4D3F-9980-1ED13C83E016}" destId="{E59DBE07-CA9B-42BD-95BD-89E5C961E673}" srcOrd="0" destOrd="0" presId="urn:microsoft.com/office/officeart/2005/8/layout/hierarchy1"/>
    <dgm:cxn modelId="{8B893B8B-D857-4A82-912E-1026001E7D5A}" type="presOf" srcId="{E81EF7E8-DAF2-44BB-8EC2-A7D18028B784}" destId="{22592B96-903C-408B-BC57-EC44A1C0E7E8}"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AF6D0022-D5A5-4650-837E-E8E2F8B4638D}" type="presOf" srcId="{B1B2FB46-A5C1-498C-8037-29C948569211}" destId="{32726ACC-B360-4DF8-85B5-4C0AE4486249}"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DBB02A8B-4819-492B-8C6C-C9674F2DA526}" type="presOf" srcId="{88CF35D3-4A6C-41F4-A36E-B84FF34C037C}" destId="{3C6530DE-6BF8-44E1-B50A-3914DE14D7B8}" srcOrd="0" destOrd="0" presId="urn:microsoft.com/office/officeart/2005/8/layout/hierarchy1"/>
    <dgm:cxn modelId="{0D006EC8-B4A8-467A-923E-19B2ADD71557}" srcId="{88CF35D3-4A6C-41F4-A36E-B84FF34C037C}" destId="{610E0B2A-7FFC-4FDE-80FF-0C27201CF65F}" srcOrd="0" destOrd="0" parTransId="{3856A3DC-A210-48EB-9949-4B82BC6FD574}" sibTransId="{E95B8FAA-8992-49D8-B3E1-B4DF4C70146C}"/>
    <dgm:cxn modelId="{1918E2BF-0623-4F34-B64D-9380242A1BA6}" srcId="{BEABF7A1-DAB7-4EB6-AEDF-6E4ABA210792}" destId="{88CF35D3-4A6C-41F4-A36E-B84FF34C037C}" srcOrd="0" destOrd="0" parTransId="{03F09C48-D646-422D-9CB2-4C58EFAA7B8A}" sibTransId="{3273AF5B-CC4A-4E8D-A8C9-F406E020BE1F}"/>
    <dgm:cxn modelId="{CFC55582-A64D-4226-966C-96DA4AE592AD}" srcId="{D7169F03-08DE-4D11-972B-BF9C09CF460A}" destId="{B1B2FB46-A5C1-498C-8037-29C948569211}" srcOrd="0" destOrd="0" parTransId="{DB8886BE-0F7F-4A5C-A82D-49D88B378AFA}" sibTransId="{2EEAC92E-279D-4FC0-86BC-93C8E4CF0D4E}"/>
    <dgm:cxn modelId="{A4A76F1F-D4B0-4977-8C5D-BBF2953A32AF}" type="presOf" srcId="{2127C26E-6D93-4B3B-A39A-CA970CFC154C}" destId="{6140CDAB-4E9C-4B63-A553-8DB9DA257E28}" srcOrd="0" destOrd="0" presId="urn:microsoft.com/office/officeart/2005/8/layout/hierarchy1"/>
    <dgm:cxn modelId="{D29271C0-CA02-46FF-86D4-3D9D90A06019}" type="presOf" srcId="{DB8886BE-0F7F-4A5C-A82D-49D88B378AFA}" destId="{39902205-66CC-459E-846C-EC443AC59E24}"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CDB3127A-1C6B-4DAC-8981-EA3E4140422B}" type="presOf" srcId="{CD319425-6435-4D1E-8B3C-4BA423FD0C0A}" destId="{50FEFA61-044D-4CFC-AEE2-0C0C31E4E3E7}" srcOrd="0" destOrd="0" presId="urn:microsoft.com/office/officeart/2005/8/layout/hierarchy1"/>
    <dgm:cxn modelId="{49BA7366-6D6A-4C0D-8A15-5CE982C69F09}" type="presOf" srcId="{03F09C48-D646-422D-9CB2-4C58EFAA7B8A}" destId="{E4F5F370-C4A8-4FE3-B6BB-BD79AFB95635}" srcOrd="0" destOrd="0" presId="urn:microsoft.com/office/officeart/2005/8/layout/hierarchy1"/>
    <dgm:cxn modelId="{F6FAD65C-5C89-4C34-A292-A03CA3F715CB}" type="presOf" srcId="{182A24D9-DD8F-41D3-BE9A-A6CA159552ED}" destId="{CEF848C1-B46F-4925-B369-DE7448D1B974}" srcOrd="0" destOrd="0" presId="urn:microsoft.com/office/officeart/2005/8/layout/hierarchy1"/>
    <dgm:cxn modelId="{67667C63-EC6E-4193-8E20-A6C1C7368C95}" type="presOf" srcId="{D7169F03-08DE-4D11-972B-BF9C09CF460A}" destId="{545689FF-2468-4DAE-8759-C6ED7E5C1194}" srcOrd="0" destOrd="0" presId="urn:microsoft.com/office/officeart/2005/8/layout/hierarchy1"/>
    <dgm:cxn modelId="{89AD0EB2-4518-4B56-9ADA-2CDBB70770D4}" type="presOf" srcId="{3856A3DC-A210-48EB-9949-4B82BC6FD574}" destId="{CC1C6F62-CAB9-4CF6-93E9-3D79A866D84B}" srcOrd="0" destOrd="0" presId="urn:microsoft.com/office/officeart/2005/8/layout/hierarchy1"/>
    <dgm:cxn modelId="{A28DEAAC-5079-4AE8-9F9F-9CF322325B7A}" type="presOf" srcId="{A9F47C90-8C0A-4921-9174-2EF1562F1FE1}" destId="{2CC9C523-D915-4B2A-957E-1AD63B2576D5}" srcOrd="0" destOrd="0" presId="urn:microsoft.com/office/officeart/2005/8/layout/hierarchy1"/>
    <dgm:cxn modelId="{AB6AF2C3-429E-4342-B442-BDFB758D4453}" srcId="{B1B2FB46-A5C1-498C-8037-29C948569211}" destId="{BEABF7A1-DAB7-4EB6-AEDF-6E4ABA210792}" srcOrd="0" destOrd="0" parTransId="{2127C26E-6D93-4B3B-A39A-CA970CFC154C}" sibTransId="{9731E550-B4E9-488F-A6BB-9261350B6234}"/>
    <dgm:cxn modelId="{423C3A4A-A699-4307-A5C6-E08D08E0B88F}" srcId="{B1B2FB46-A5C1-498C-8037-29C948569211}" destId="{0C9032D9-6CED-4475-82CD-C709FE812C4A}" srcOrd="1" destOrd="0" parTransId="{CD319425-6435-4D1E-8B3C-4BA423FD0C0A}" sibTransId="{82FF73C9-1B8A-4390-9593-0231651ED00C}"/>
    <dgm:cxn modelId="{FE821EFE-98E4-4E97-9F5B-6E2B57DF2B3E}" type="presOf" srcId="{56763435-91E9-4AF6-B1EB-F4A8B31119A4}" destId="{8854BCF2-F898-4700-A214-6DFAD2DA7BC6}" srcOrd="0" destOrd="0" presId="urn:microsoft.com/office/officeart/2005/8/layout/hierarchy1"/>
    <dgm:cxn modelId="{C6593C40-180E-4AB5-8B9D-A70D3705240A}" type="presOf" srcId="{610E0B2A-7FFC-4FDE-80FF-0C27201CF65F}" destId="{41336E74-D007-4795-AC91-F7DFE0DFDBFC}" srcOrd="0" destOrd="0" presId="urn:microsoft.com/office/officeart/2005/8/layout/hierarchy1"/>
    <dgm:cxn modelId="{9F5BBDDF-FCE6-49E1-B14A-35667187F563}" srcId="{BEABF7A1-DAB7-4EB6-AEDF-6E4ABA210792}" destId="{56763435-91E9-4AF6-B1EB-F4A8B31119A4}" srcOrd="1" destOrd="0" parTransId="{E81EF7E8-DAF2-44BB-8EC2-A7D18028B784}" sibTransId="{0855687D-0A8C-4416-9AD4-20C01B831987}"/>
    <dgm:cxn modelId="{71D8AFBC-41E5-4405-8251-5E58AC9B232C}" type="presOf" srcId="{0C9032D9-6CED-4475-82CD-C709FE812C4A}" destId="{F37DC86C-5EDC-4FCB-91D2-EEAB5775FA2A}" srcOrd="0" destOrd="0" presId="urn:microsoft.com/office/officeart/2005/8/layout/hierarchy1"/>
    <dgm:cxn modelId="{FC36938F-3416-4D30-81E4-73E0FE0A9882}" type="presOf" srcId="{BEABF7A1-DAB7-4EB6-AEDF-6E4ABA210792}" destId="{3700CD17-45CE-46C1-B85D-30105E9B7E5D}" srcOrd="0" destOrd="0" presId="urn:microsoft.com/office/officeart/2005/8/layout/hierarchy1"/>
    <dgm:cxn modelId="{7A2A1723-2878-41E6-9DD7-68FFE76E56D3}" type="presOf" srcId="{8A324CBE-3762-4203-A0A1-013828C8FAAA}" destId="{9CA95A39-0087-4AB5-A478-F9C6B70A4E68}"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A44D136D-A151-48D2-838F-8D360F8B5420}" type="presParOf" srcId="{CEF848C1-B46F-4925-B369-DE7448D1B974}" destId="{81053F7F-05C5-477B-AF72-BE2915E1A4DC}" srcOrd="0" destOrd="0" presId="urn:microsoft.com/office/officeart/2005/8/layout/hierarchy1"/>
    <dgm:cxn modelId="{E5218F37-E87A-475B-ACE0-F3EFF3964BC9}" type="presParOf" srcId="{81053F7F-05C5-477B-AF72-BE2915E1A4DC}" destId="{19F17074-50F5-4866-9D90-5C522EAC0805}" srcOrd="0" destOrd="0" presId="urn:microsoft.com/office/officeart/2005/8/layout/hierarchy1"/>
    <dgm:cxn modelId="{CF5EDE48-82B5-4B4F-AF04-B141E6CE8DA2}" type="presParOf" srcId="{19F17074-50F5-4866-9D90-5C522EAC0805}" destId="{B8EF2B56-5D87-4970-8E06-3F6C63E42A05}" srcOrd="0" destOrd="0" presId="urn:microsoft.com/office/officeart/2005/8/layout/hierarchy1"/>
    <dgm:cxn modelId="{835F652A-5D27-4063-BB34-56C3A5E22740}" type="presParOf" srcId="{19F17074-50F5-4866-9D90-5C522EAC0805}" destId="{545689FF-2468-4DAE-8759-C6ED7E5C1194}" srcOrd="1" destOrd="0" presId="urn:microsoft.com/office/officeart/2005/8/layout/hierarchy1"/>
    <dgm:cxn modelId="{41DB4856-89BE-46DD-99B9-F8C813270DE6}" type="presParOf" srcId="{81053F7F-05C5-477B-AF72-BE2915E1A4DC}" destId="{FEDA6DEE-8900-4CCA-81F2-DA55B9983CE2}" srcOrd="1" destOrd="0" presId="urn:microsoft.com/office/officeart/2005/8/layout/hierarchy1"/>
    <dgm:cxn modelId="{47E9FDFA-42EE-4600-8097-9E0350907FF8}" type="presParOf" srcId="{FEDA6DEE-8900-4CCA-81F2-DA55B9983CE2}" destId="{39902205-66CC-459E-846C-EC443AC59E24}" srcOrd="0" destOrd="0" presId="urn:microsoft.com/office/officeart/2005/8/layout/hierarchy1"/>
    <dgm:cxn modelId="{718E574B-32F0-4AB3-9505-A09AA85023FB}" type="presParOf" srcId="{FEDA6DEE-8900-4CCA-81F2-DA55B9983CE2}" destId="{C7F2C559-FF45-4736-8E2D-50790F24C9D9}" srcOrd="1" destOrd="0" presId="urn:microsoft.com/office/officeart/2005/8/layout/hierarchy1"/>
    <dgm:cxn modelId="{13D8CEB7-C5FB-47A2-853B-B6612253AFB8}" type="presParOf" srcId="{C7F2C559-FF45-4736-8E2D-50790F24C9D9}" destId="{315EE959-9683-4A8D-B399-30572EF44171}" srcOrd="0" destOrd="0" presId="urn:microsoft.com/office/officeart/2005/8/layout/hierarchy1"/>
    <dgm:cxn modelId="{FCAEB6E9-14DF-43DC-8183-2935F7AD20FE}" type="presParOf" srcId="{315EE959-9683-4A8D-B399-30572EF44171}" destId="{CE90F9E0-8FC5-4D56-A20E-874D12E7726A}" srcOrd="0" destOrd="0" presId="urn:microsoft.com/office/officeart/2005/8/layout/hierarchy1"/>
    <dgm:cxn modelId="{610ADDD1-CA85-4351-9D84-EC678FEEE446}" type="presParOf" srcId="{315EE959-9683-4A8D-B399-30572EF44171}" destId="{32726ACC-B360-4DF8-85B5-4C0AE4486249}" srcOrd="1" destOrd="0" presId="urn:microsoft.com/office/officeart/2005/8/layout/hierarchy1"/>
    <dgm:cxn modelId="{73A55326-50E4-453E-89B5-1D667FCCEE4F}" type="presParOf" srcId="{C7F2C559-FF45-4736-8E2D-50790F24C9D9}" destId="{BBC0A408-071C-4917-9511-3EA54BF8898C}" srcOrd="1" destOrd="0" presId="urn:microsoft.com/office/officeart/2005/8/layout/hierarchy1"/>
    <dgm:cxn modelId="{E825D8A0-8B30-45C7-825A-F9123B2A6D0E}" type="presParOf" srcId="{BBC0A408-071C-4917-9511-3EA54BF8898C}" destId="{6140CDAB-4E9C-4B63-A553-8DB9DA257E28}" srcOrd="0" destOrd="0" presId="urn:microsoft.com/office/officeart/2005/8/layout/hierarchy1"/>
    <dgm:cxn modelId="{6C0ED566-42A2-4A18-9AC5-6575A670E736}" type="presParOf" srcId="{BBC0A408-071C-4917-9511-3EA54BF8898C}" destId="{C002FF11-7617-4833-AA57-4B610C6638E7}" srcOrd="1" destOrd="0" presId="urn:microsoft.com/office/officeart/2005/8/layout/hierarchy1"/>
    <dgm:cxn modelId="{195A7D9E-1499-4A7B-AA67-94E1995AB616}" type="presParOf" srcId="{C002FF11-7617-4833-AA57-4B610C6638E7}" destId="{CF8759F5-2EC0-456E-9D8F-34C6ED7172CB}" srcOrd="0" destOrd="0" presId="urn:microsoft.com/office/officeart/2005/8/layout/hierarchy1"/>
    <dgm:cxn modelId="{1263F5B7-5AEC-4CA8-A604-F2CF04EEF72D}" type="presParOf" srcId="{CF8759F5-2EC0-456E-9D8F-34C6ED7172CB}" destId="{29675AD4-7DBA-49C7-B3ED-D87EDB1E62F7}" srcOrd="0" destOrd="0" presId="urn:microsoft.com/office/officeart/2005/8/layout/hierarchy1"/>
    <dgm:cxn modelId="{833AAC92-E06F-4A42-AA94-83FD58D686D9}" type="presParOf" srcId="{CF8759F5-2EC0-456E-9D8F-34C6ED7172CB}" destId="{3700CD17-45CE-46C1-B85D-30105E9B7E5D}" srcOrd="1" destOrd="0" presId="urn:microsoft.com/office/officeart/2005/8/layout/hierarchy1"/>
    <dgm:cxn modelId="{56E718DE-2094-440E-8796-79D31209A17C}" type="presParOf" srcId="{C002FF11-7617-4833-AA57-4B610C6638E7}" destId="{736A7082-184B-4F3F-889B-32E95F5E285F}" srcOrd="1" destOrd="0" presId="urn:microsoft.com/office/officeart/2005/8/layout/hierarchy1"/>
    <dgm:cxn modelId="{E3640733-0567-4817-92A7-6E7872128DEE}" type="presParOf" srcId="{736A7082-184B-4F3F-889B-32E95F5E285F}" destId="{E4F5F370-C4A8-4FE3-B6BB-BD79AFB95635}" srcOrd="0" destOrd="0" presId="urn:microsoft.com/office/officeart/2005/8/layout/hierarchy1"/>
    <dgm:cxn modelId="{2FC8E27D-9A7E-4E72-81D6-2D780276C186}" type="presParOf" srcId="{736A7082-184B-4F3F-889B-32E95F5E285F}" destId="{5710F086-472F-4790-A3FD-C2792B9AE9E0}" srcOrd="1" destOrd="0" presId="urn:microsoft.com/office/officeart/2005/8/layout/hierarchy1"/>
    <dgm:cxn modelId="{CC2B579F-290F-400B-BBCD-8D48845F08D6}" type="presParOf" srcId="{5710F086-472F-4790-A3FD-C2792B9AE9E0}" destId="{B416B869-2D15-459B-B298-8A251B478C74}" srcOrd="0" destOrd="0" presId="urn:microsoft.com/office/officeart/2005/8/layout/hierarchy1"/>
    <dgm:cxn modelId="{0AF2ECB6-2631-40A2-A706-769CB8BA5BF9}" type="presParOf" srcId="{B416B869-2D15-459B-B298-8A251B478C74}" destId="{37BC936E-7325-4634-915C-6CC4956E5BF9}" srcOrd="0" destOrd="0" presId="urn:microsoft.com/office/officeart/2005/8/layout/hierarchy1"/>
    <dgm:cxn modelId="{51C7BC72-D20B-4736-8118-70F178A69704}" type="presParOf" srcId="{B416B869-2D15-459B-B298-8A251B478C74}" destId="{3C6530DE-6BF8-44E1-B50A-3914DE14D7B8}" srcOrd="1" destOrd="0" presId="urn:microsoft.com/office/officeart/2005/8/layout/hierarchy1"/>
    <dgm:cxn modelId="{9DA250CF-D4B6-45AC-BB19-CB45267E2C61}" type="presParOf" srcId="{5710F086-472F-4790-A3FD-C2792B9AE9E0}" destId="{D98544CF-DF4D-4995-8081-96822220141F}" srcOrd="1" destOrd="0" presId="urn:microsoft.com/office/officeart/2005/8/layout/hierarchy1"/>
    <dgm:cxn modelId="{234C0C92-449B-42D4-94E5-8A4461C9EEBD}" type="presParOf" srcId="{D98544CF-DF4D-4995-8081-96822220141F}" destId="{CC1C6F62-CAB9-4CF6-93E9-3D79A866D84B}" srcOrd="0" destOrd="0" presId="urn:microsoft.com/office/officeart/2005/8/layout/hierarchy1"/>
    <dgm:cxn modelId="{B32D67F1-EDAC-436A-B20F-BCCCC446093B}" type="presParOf" srcId="{D98544CF-DF4D-4995-8081-96822220141F}" destId="{1D15DA0B-8B59-4474-9BBC-15531267B9A6}" srcOrd="1" destOrd="0" presId="urn:microsoft.com/office/officeart/2005/8/layout/hierarchy1"/>
    <dgm:cxn modelId="{60D8595A-27EF-405B-8951-10D1D241A94B}" type="presParOf" srcId="{1D15DA0B-8B59-4474-9BBC-15531267B9A6}" destId="{E7777EBA-24D0-4906-9FDE-5E563A581AB2}" srcOrd="0" destOrd="0" presId="urn:microsoft.com/office/officeart/2005/8/layout/hierarchy1"/>
    <dgm:cxn modelId="{9349B747-9ACE-40BB-884F-E4743D6F5AED}" type="presParOf" srcId="{E7777EBA-24D0-4906-9FDE-5E563A581AB2}" destId="{665A902D-B3E7-493C-876A-AEF64EC7A3E7}" srcOrd="0" destOrd="0" presId="urn:microsoft.com/office/officeart/2005/8/layout/hierarchy1"/>
    <dgm:cxn modelId="{E882CD2C-FA51-4369-917C-D523276247D0}" type="presParOf" srcId="{E7777EBA-24D0-4906-9FDE-5E563A581AB2}" destId="{41336E74-D007-4795-AC91-F7DFE0DFDBFC}" srcOrd="1" destOrd="0" presId="urn:microsoft.com/office/officeart/2005/8/layout/hierarchy1"/>
    <dgm:cxn modelId="{AB8AEE54-A613-4531-A629-E054C69E5052}" type="presParOf" srcId="{1D15DA0B-8B59-4474-9BBC-15531267B9A6}" destId="{1908C56D-A6A5-49FC-BDA5-96F4D0F75CFB}" srcOrd="1" destOrd="0" presId="urn:microsoft.com/office/officeart/2005/8/layout/hierarchy1"/>
    <dgm:cxn modelId="{0E0B97C1-898F-4C8D-BE3C-AE0E13E6DF45}" type="presParOf" srcId="{736A7082-184B-4F3F-889B-32E95F5E285F}" destId="{22592B96-903C-408B-BC57-EC44A1C0E7E8}" srcOrd="2" destOrd="0" presId="urn:microsoft.com/office/officeart/2005/8/layout/hierarchy1"/>
    <dgm:cxn modelId="{BBE6CAE2-8C25-4522-B1D8-CED56CDACED0}" type="presParOf" srcId="{736A7082-184B-4F3F-889B-32E95F5E285F}" destId="{7BF1A9DB-E8DA-4577-A045-F85415B50D55}" srcOrd="3" destOrd="0" presId="urn:microsoft.com/office/officeart/2005/8/layout/hierarchy1"/>
    <dgm:cxn modelId="{CD441BA9-06A9-428B-9D50-6A7EA249E2EC}" type="presParOf" srcId="{7BF1A9DB-E8DA-4577-A045-F85415B50D55}" destId="{05238283-85DB-4DA7-81CD-1E372AB48585}" srcOrd="0" destOrd="0" presId="urn:microsoft.com/office/officeart/2005/8/layout/hierarchy1"/>
    <dgm:cxn modelId="{172C3ED0-E685-4E20-9B54-CA9F6BB4A4B5}" type="presParOf" srcId="{05238283-85DB-4DA7-81CD-1E372AB48585}" destId="{B4A7FDC0-CD72-445C-A493-44AB66FD68B9}" srcOrd="0" destOrd="0" presId="urn:microsoft.com/office/officeart/2005/8/layout/hierarchy1"/>
    <dgm:cxn modelId="{2E210C7C-716D-4342-BC15-4C078FCF67D5}" type="presParOf" srcId="{05238283-85DB-4DA7-81CD-1E372AB48585}" destId="{8854BCF2-F898-4700-A214-6DFAD2DA7BC6}" srcOrd="1" destOrd="0" presId="urn:microsoft.com/office/officeart/2005/8/layout/hierarchy1"/>
    <dgm:cxn modelId="{ED56062B-5021-4D46-A1C3-D42C4BC81CC8}" type="presParOf" srcId="{7BF1A9DB-E8DA-4577-A045-F85415B50D55}" destId="{75D896AC-4258-40F0-A2E2-3B32B317FE5F}" srcOrd="1" destOrd="0" presId="urn:microsoft.com/office/officeart/2005/8/layout/hierarchy1"/>
    <dgm:cxn modelId="{209DAAEF-77CC-404D-8F0D-BC8514B79F8C}" type="presParOf" srcId="{BBC0A408-071C-4917-9511-3EA54BF8898C}" destId="{50FEFA61-044D-4CFC-AEE2-0C0C31E4E3E7}" srcOrd="2" destOrd="0" presId="urn:microsoft.com/office/officeart/2005/8/layout/hierarchy1"/>
    <dgm:cxn modelId="{63E744BE-F5B8-4F57-842F-E75B2C8E2BBA}" type="presParOf" srcId="{BBC0A408-071C-4917-9511-3EA54BF8898C}" destId="{C7299562-6DA9-4E0A-B6C1-657468AF9010}" srcOrd="3" destOrd="0" presId="urn:microsoft.com/office/officeart/2005/8/layout/hierarchy1"/>
    <dgm:cxn modelId="{C75D003C-0DEB-44C5-A23D-AFA9CB3C1098}" type="presParOf" srcId="{C7299562-6DA9-4E0A-B6C1-657468AF9010}" destId="{4267EBE5-5511-449C-8165-67FDDE51DB41}" srcOrd="0" destOrd="0" presId="urn:microsoft.com/office/officeart/2005/8/layout/hierarchy1"/>
    <dgm:cxn modelId="{CC3AC5AF-DDD8-4348-ADD5-54C589A1619E}" type="presParOf" srcId="{4267EBE5-5511-449C-8165-67FDDE51DB41}" destId="{90968B23-8910-49EE-B28C-550C321BAC65}" srcOrd="0" destOrd="0" presId="urn:microsoft.com/office/officeart/2005/8/layout/hierarchy1"/>
    <dgm:cxn modelId="{6BE1E9BB-04DD-4BD7-85AD-7D49BB45D30E}" type="presParOf" srcId="{4267EBE5-5511-449C-8165-67FDDE51DB41}" destId="{F37DC86C-5EDC-4FCB-91D2-EEAB5775FA2A}" srcOrd="1" destOrd="0" presId="urn:microsoft.com/office/officeart/2005/8/layout/hierarchy1"/>
    <dgm:cxn modelId="{288661D6-EE21-4873-A1A1-B34BC1AD5214}" type="presParOf" srcId="{C7299562-6DA9-4E0A-B6C1-657468AF9010}" destId="{60A6A89A-EFC2-45CA-A8AA-28E520ED7221}" srcOrd="1" destOrd="0" presId="urn:microsoft.com/office/officeart/2005/8/layout/hierarchy1"/>
    <dgm:cxn modelId="{C04AC99B-A885-4767-92CE-7ED63B049B41}" type="presParOf" srcId="{FEDA6DEE-8900-4CCA-81F2-DA55B9983CE2}" destId="{ECB5858C-296B-4675-958A-D927C5B9D4B9}" srcOrd="2" destOrd="0" presId="urn:microsoft.com/office/officeart/2005/8/layout/hierarchy1"/>
    <dgm:cxn modelId="{4B5AE5F3-5745-4D14-9512-F6532F01E269}" type="presParOf" srcId="{FEDA6DEE-8900-4CCA-81F2-DA55B9983CE2}" destId="{D73CAA59-D5E1-4ADB-82B2-267925622CBD}" srcOrd="3" destOrd="0" presId="urn:microsoft.com/office/officeart/2005/8/layout/hierarchy1"/>
    <dgm:cxn modelId="{EFD4F58E-8829-4E08-BE0F-E54692BB39B0}" type="presParOf" srcId="{D73CAA59-D5E1-4ADB-82B2-267925622CBD}" destId="{7D70EB4B-9979-40B5-B44F-915E9F116DEB}" srcOrd="0" destOrd="0" presId="urn:microsoft.com/office/officeart/2005/8/layout/hierarchy1"/>
    <dgm:cxn modelId="{7A13A424-2990-4DAA-8D44-A42D65ED2DC5}" type="presParOf" srcId="{7D70EB4B-9979-40B5-B44F-915E9F116DEB}" destId="{312482CC-4F5E-42A7-B98C-73660EC21537}" srcOrd="0" destOrd="0" presId="urn:microsoft.com/office/officeart/2005/8/layout/hierarchy1"/>
    <dgm:cxn modelId="{B51D198B-0E93-495C-935C-A81879154A62}" type="presParOf" srcId="{7D70EB4B-9979-40B5-B44F-915E9F116DEB}" destId="{2CC9C523-D915-4B2A-957E-1AD63B2576D5}" srcOrd="1" destOrd="0" presId="urn:microsoft.com/office/officeart/2005/8/layout/hierarchy1"/>
    <dgm:cxn modelId="{481637FA-D1D5-4D2D-B176-3B9CCE957C88}" type="presParOf" srcId="{D73CAA59-D5E1-4ADB-82B2-267925622CBD}" destId="{61D08DCE-AECA-4439-BEDB-C947B551677E}" srcOrd="1" destOrd="0" presId="urn:microsoft.com/office/officeart/2005/8/layout/hierarchy1"/>
    <dgm:cxn modelId="{22C941D7-C4D8-4D83-878B-50B5442157FC}" type="presParOf" srcId="{FEDA6DEE-8900-4CCA-81F2-DA55B9983CE2}" destId="{9CA95A39-0087-4AB5-A478-F9C6B70A4E68}" srcOrd="4" destOrd="0" presId="urn:microsoft.com/office/officeart/2005/8/layout/hierarchy1"/>
    <dgm:cxn modelId="{2DE7712D-4312-402C-B1DF-C1E60F8D4A22}" type="presParOf" srcId="{FEDA6DEE-8900-4CCA-81F2-DA55B9983CE2}" destId="{7D2BF7C0-28EB-4B32-9361-0134C434F46D}" srcOrd="5" destOrd="0" presId="urn:microsoft.com/office/officeart/2005/8/layout/hierarchy1"/>
    <dgm:cxn modelId="{642AD0BB-D11E-47F1-9867-C55897C5F605}" type="presParOf" srcId="{7D2BF7C0-28EB-4B32-9361-0134C434F46D}" destId="{A7658685-65F0-4E70-817F-741CE52BC86F}" srcOrd="0" destOrd="0" presId="urn:microsoft.com/office/officeart/2005/8/layout/hierarchy1"/>
    <dgm:cxn modelId="{7D554905-CBF6-48C1-BAAC-404D298AB2EC}" type="presParOf" srcId="{A7658685-65F0-4E70-817F-741CE52BC86F}" destId="{8DC8D1FD-5BAA-4854-B637-9019D26EB537}" srcOrd="0" destOrd="0" presId="urn:microsoft.com/office/officeart/2005/8/layout/hierarchy1"/>
    <dgm:cxn modelId="{8EF75291-3466-4FB9-9DC0-322201C3A57B}" type="presParOf" srcId="{A7658685-65F0-4E70-817F-741CE52BC86F}" destId="{C7E193A7-413B-4608-B173-5E52D42FA21E}" srcOrd="1" destOrd="0" presId="urn:microsoft.com/office/officeart/2005/8/layout/hierarchy1"/>
    <dgm:cxn modelId="{7E725DC2-6B21-4E5C-B290-B4991A450D90}" type="presParOf" srcId="{7D2BF7C0-28EB-4B32-9361-0134C434F46D}" destId="{7453E38D-8662-4B36-99E1-99EB8F307CF6}" srcOrd="1" destOrd="0" presId="urn:microsoft.com/office/officeart/2005/8/layout/hierarchy1"/>
    <dgm:cxn modelId="{FC4B2D73-DD60-4A3F-B37D-A90837932DF4}" type="presParOf" srcId="{FEDA6DEE-8900-4CCA-81F2-DA55B9983CE2}" destId="{E59DBE07-CA9B-42BD-95BD-89E5C961E673}" srcOrd="6" destOrd="0" presId="urn:microsoft.com/office/officeart/2005/8/layout/hierarchy1"/>
    <dgm:cxn modelId="{2726FE4C-BB8A-46E5-8C7A-F18B23BBFB35}" type="presParOf" srcId="{FEDA6DEE-8900-4CCA-81F2-DA55B9983CE2}" destId="{A7721C3D-1B60-4B2C-BBC8-4411264D3764}" srcOrd="7" destOrd="0" presId="urn:microsoft.com/office/officeart/2005/8/layout/hierarchy1"/>
    <dgm:cxn modelId="{F9D43CAD-221D-4779-9865-2E2E8B400B23}" type="presParOf" srcId="{A7721C3D-1B60-4B2C-BBC8-4411264D3764}" destId="{B34AA3C8-21DF-4D3E-9E2D-566D76D5A5B9}" srcOrd="0" destOrd="0" presId="urn:microsoft.com/office/officeart/2005/8/layout/hierarchy1"/>
    <dgm:cxn modelId="{AE84A3F5-57FC-40CE-A916-4907D0C771EF}" type="presParOf" srcId="{B34AA3C8-21DF-4D3E-9E2D-566D76D5A5B9}" destId="{7E12CF51-9D97-4309-B586-1853A92BEC0D}" srcOrd="0" destOrd="0" presId="urn:microsoft.com/office/officeart/2005/8/layout/hierarchy1"/>
    <dgm:cxn modelId="{CAE7AAE7-E615-462A-A298-39101C0BAE3F}" type="presParOf" srcId="{B34AA3C8-21DF-4D3E-9E2D-566D76D5A5B9}" destId="{8A8A62A7-E3AB-4A73-88BA-9CE81AC47B55}" srcOrd="1" destOrd="0" presId="urn:microsoft.com/office/officeart/2005/8/layout/hierarchy1"/>
    <dgm:cxn modelId="{C8DB463F-BCC7-40E9-8C6A-884F950DC0DD}"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4516490" y="120935"/>
          <a:ext cx="1116944" cy="459876"/>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6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1014423" y="949933"/>
          <a:ext cx="1250267" cy="435154"/>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1573624" y="518176"/>
          <a:ext cx="3435405" cy="369121"/>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3227817" y="949504"/>
          <a:ext cx="1117342" cy="46341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720556" y="518176"/>
          <a:ext cx="1288473" cy="36869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5412409" y="950589"/>
          <a:ext cx="1031187" cy="518488"/>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5009030" y="518176"/>
          <a:ext cx="853040" cy="36977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7851660" y="952123"/>
          <a:ext cx="1262954" cy="512636"/>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5009030" y="518176"/>
          <a:ext cx="3408174" cy="371311"/>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xfrm>
          <a:off x="2017958" y="1891777"/>
          <a:ext cx="857235" cy="357710"/>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História</a:t>
          </a:r>
        </a:p>
      </dgm:t>
    </dgm:pt>
    <dgm:pt modelId="{2127C26E-6D93-4B3B-A39A-CA970CFC154C}" type="parTrans" cxnId="{AB6AF2C3-429E-4342-B442-BDFB758D4453}">
      <dgm:prSet/>
      <dgm:spPr>
        <a:xfrm>
          <a:off x="1573624" y="1322452"/>
          <a:ext cx="807019" cy="50668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xfrm>
          <a:off x="4172150" y="1880269"/>
          <a:ext cx="1381347" cy="412798"/>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Caracteristicas da modalidade</a:t>
          </a:r>
        </a:p>
      </dgm:t>
    </dgm:pt>
    <dgm:pt modelId="{CD319425-6435-4D1E-8B3C-4BA423FD0C0A}" type="parTrans" cxnId="{423C3A4A-A699-4307-A5C6-E08D08E0B88F}">
      <dgm:prSet/>
      <dgm:spPr>
        <a:xfrm>
          <a:off x="1573624" y="1322452"/>
          <a:ext cx="3223267" cy="49518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2FF73C9-1B8A-4390-9593-0231651ED00C}" type="sibTrans" cxnId="{423C3A4A-A699-4307-A5C6-E08D08E0B88F}">
      <dgm:prSet/>
      <dgm:spPr/>
      <dgm:t>
        <a:bodyPr/>
        <a:lstStyle/>
        <a:p>
          <a:endParaRPr lang="pt-PT"/>
        </a:p>
      </dgm:t>
    </dgm:pt>
    <dgm:pt modelId="{88CF35D3-4A6C-41F4-A36E-B84FF34C037C}">
      <dgm:prSet custT="1"/>
      <dgm:spPr>
        <a:xfrm>
          <a:off x="742387" y="2752242"/>
          <a:ext cx="899627" cy="342600"/>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Mundial</a:t>
          </a:r>
        </a:p>
      </dgm:t>
    </dgm:pt>
    <dgm:pt modelId="{03F09C48-D646-422D-9CB2-4C58EFAA7B8A}" type="parTrans" cxnId="{1918E2BF-0623-4F34-B64D-9380242A1BA6}">
      <dgm:prSet/>
      <dgm:spPr>
        <a:xfrm>
          <a:off x="1126268" y="2186851"/>
          <a:ext cx="1254374" cy="50275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3273AF5B-CC4A-4E8D-A8C9-F406E020BE1F}" type="sibTrans" cxnId="{1918E2BF-0623-4F34-B64D-9380242A1BA6}">
      <dgm:prSet/>
      <dgm:spPr/>
      <dgm:t>
        <a:bodyPr/>
        <a:lstStyle/>
        <a:p>
          <a:endParaRPr lang="pt-PT"/>
        </a:p>
      </dgm:t>
    </dgm:pt>
    <dgm:pt modelId="{56763435-91E9-4AF6-B1EB-F4A8B31119A4}">
      <dgm:prSet custT="1"/>
      <dgm:spPr>
        <a:xfrm>
          <a:off x="4843961" y="2757106"/>
          <a:ext cx="894660" cy="359002"/>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Nacional</a:t>
          </a:r>
        </a:p>
      </dgm:t>
    </dgm:pt>
    <dgm:pt modelId="{E81EF7E8-DAF2-44BB-8EC2-A7D18028B784}" type="parTrans" cxnId="{9F5BBDDF-FCE6-49E1-B14A-35667187F563}">
      <dgm:prSet/>
      <dgm:spPr>
        <a:xfrm>
          <a:off x="2380643" y="2186851"/>
          <a:ext cx="2844716" cy="50761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855687D-0A8C-4416-9AD4-20C01B831987}" type="sibTrans" cxnId="{9F5BBDDF-FCE6-49E1-B14A-35667187F563}">
      <dgm:prSet/>
      <dgm:spPr/>
      <dgm:t>
        <a:bodyPr/>
        <a:lstStyle/>
        <a:p>
          <a:endParaRPr lang="pt-PT"/>
        </a:p>
      </dgm:t>
    </dgm:pt>
    <dgm:pt modelId="{610E0B2A-7FFC-4FDE-80FF-0C27201CF65F}">
      <dgm:prSet custT="1"/>
      <dgm:spPr>
        <a:xfrm>
          <a:off x="391824" y="3800475"/>
          <a:ext cx="7470498" cy="2227047"/>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900">
              <a:solidFill>
                <a:sysClr val="windowText" lastClr="000000">
                  <a:hueOff val="0"/>
                  <a:satOff val="0"/>
                  <a:lumOff val="0"/>
                  <a:alphaOff val="0"/>
                </a:sysClr>
              </a:solidFill>
              <a:latin typeface="Calibri"/>
              <a:ea typeface="+mn-ea"/>
              <a:cs typeface="+mn-cs"/>
            </a:rPr>
            <a:t>- 1848 Criação das primeiras regras - Cambridge Rules.</a:t>
          </a:r>
        </a:p>
        <a:p>
          <a:pPr algn="just"/>
          <a:r>
            <a:rPr lang="pt-PT" sz="900">
              <a:solidFill>
                <a:sysClr val="windowText" lastClr="000000">
                  <a:hueOff val="0"/>
                  <a:satOff val="0"/>
                  <a:lumOff val="0"/>
                  <a:alphaOff val="0"/>
                </a:sysClr>
              </a:solidFill>
              <a:latin typeface="Calibri"/>
              <a:ea typeface="+mn-ea"/>
              <a:cs typeface="+mn-cs"/>
            </a:rPr>
            <a:t>- 1851 Primeira bola cheia de ar.</a:t>
          </a:r>
        </a:p>
        <a:p>
          <a:pPr algn="just"/>
          <a:r>
            <a:rPr lang="pt-PT" sz="900">
              <a:solidFill>
                <a:sysClr val="windowText" lastClr="000000">
                  <a:hueOff val="0"/>
                  <a:satOff val="0"/>
                  <a:lumOff val="0"/>
                  <a:alphaOff val="0"/>
                </a:sysClr>
              </a:solidFill>
              <a:latin typeface="Calibri"/>
              <a:ea typeface="+mn-ea"/>
              <a:cs typeface="+mn-cs"/>
            </a:rPr>
            <a:t>- 1855 Nascimento do primeiro clube de futebol - Sheffield United.</a:t>
          </a:r>
        </a:p>
        <a:p>
          <a:pPr algn="just"/>
          <a:r>
            <a:rPr lang="pt-PT" sz="900">
              <a:solidFill>
                <a:sysClr val="windowText" lastClr="000000">
                  <a:hueOff val="0"/>
                  <a:satOff val="0"/>
                  <a:lumOff val="0"/>
                  <a:alphaOff val="0"/>
                </a:sysClr>
              </a:solidFill>
              <a:latin typeface="Calibri"/>
              <a:ea typeface="+mn-ea"/>
              <a:cs typeface="+mn-cs"/>
            </a:rPr>
            <a:t>- 1871 Primeiro jogo internacional - Inglaterra x Escócia.</a:t>
          </a:r>
        </a:p>
        <a:p>
          <a:pPr algn="just"/>
          <a:r>
            <a:rPr lang="pt-PT" sz="900">
              <a:solidFill>
                <a:sysClr val="windowText" lastClr="000000">
                  <a:hueOff val="0"/>
                  <a:satOff val="0"/>
                  <a:lumOff val="0"/>
                  <a:alphaOff val="0"/>
                </a:sysClr>
              </a:solidFill>
              <a:latin typeface="Calibri"/>
              <a:ea typeface="+mn-ea"/>
              <a:cs typeface="+mn-cs"/>
            </a:rPr>
            <a:t>- 1873 Nascimento do Pontapé de Canto </a:t>
          </a:r>
        </a:p>
        <a:p>
          <a:pPr algn="just"/>
          <a:r>
            <a:rPr lang="pt-PT" sz="900">
              <a:solidFill>
                <a:sysClr val="windowText" lastClr="000000">
                  <a:hueOff val="0"/>
                  <a:satOff val="0"/>
                  <a:lumOff val="0"/>
                  <a:alphaOff val="0"/>
                </a:sysClr>
              </a:solidFill>
              <a:latin typeface="Calibri"/>
              <a:ea typeface="+mn-ea"/>
              <a:cs typeface="+mn-cs"/>
            </a:rPr>
            <a:t>-1878 é fundado o conhecido Manchester United, Inglaterra. O Liverpoll Footbol Club em 1892.</a:t>
          </a:r>
        </a:p>
        <a:p>
          <a:pPr algn="just"/>
          <a:r>
            <a:rPr lang="pt-PT" sz="900">
              <a:solidFill>
                <a:sysClr val="windowText" lastClr="000000">
                  <a:hueOff val="0"/>
                  <a:satOff val="0"/>
                  <a:lumOff val="0"/>
                  <a:alphaOff val="0"/>
                </a:sysClr>
              </a:solidFill>
              <a:latin typeface="Calibri"/>
              <a:ea typeface="+mn-ea"/>
              <a:cs typeface="+mn-cs"/>
            </a:rPr>
            <a:t>-Em 1863 foi iniciado o futebol feminino e as suas regras. Em 1892 decorreu o primeiro jogo de futebol feminino.</a:t>
          </a:r>
        </a:p>
        <a:p>
          <a:pPr algn="just"/>
          <a:r>
            <a:rPr lang="pt-PT" sz="900">
              <a:solidFill>
                <a:sysClr val="windowText" lastClr="000000">
                  <a:hueOff val="0"/>
                  <a:satOff val="0"/>
                  <a:lumOff val="0"/>
                  <a:alphaOff val="0"/>
                </a:sysClr>
              </a:solidFill>
              <a:latin typeface="Calibri"/>
              <a:ea typeface="+mn-ea"/>
              <a:cs typeface="+mn-cs"/>
            </a:rPr>
            <a:t>-1900 torna-se modalidade  Olímpica.</a:t>
          </a:r>
        </a:p>
        <a:p>
          <a:pPr algn="just"/>
          <a:r>
            <a:rPr lang="pt-PT" sz="900">
              <a:solidFill>
                <a:sysClr val="windowText" lastClr="000000">
                  <a:hueOff val="0"/>
                  <a:satOff val="0"/>
                  <a:lumOff val="0"/>
                  <a:alphaOff val="0"/>
                </a:sysClr>
              </a:solidFill>
              <a:latin typeface="Calibri"/>
              <a:ea typeface="+mn-ea"/>
              <a:cs typeface="+mn-cs"/>
            </a:rPr>
            <a:t>- 1904 Nascimento da FIFA .</a:t>
          </a:r>
        </a:p>
        <a:p>
          <a:pPr algn="just"/>
          <a:r>
            <a:rPr lang="pt-PT" sz="900">
              <a:solidFill>
                <a:sysClr val="windowText" lastClr="000000">
                  <a:hueOff val="0"/>
                  <a:satOff val="0"/>
                  <a:lumOff val="0"/>
                  <a:alphaOff val="0"/>
                </a:sysClr>
              </a:solidFill>
              <a:latin typeface="Calibri"/>
              <a:ea typeface="+mn-ea"/>
              <a:cs typeface="+mn-cs"/>
            </a:rPr>
            <a:t>-1930 é realizado o primeiro campeonato do mundo pela  FIFA no Uruguai, sendo o pais  anfitrião e o campeão.</a:t>
          </a:r>
        </a:p>
        <a:p>
          <a:pPr algn="just"/>
          <a:r>
            <a:rPr lang="pt-PT" sz="900">
              <a:solidFill>
                <a:sysClr val="windowText" lastClr="000000">
                  <a:hueOff val="0"/>
                  <a:satOff val="0"/>
                  <a:lumOff val="0"/>
                  <a:alphaOff val="0"/>
                </a:sysClr>
              </a:solidFill>
              <a:latin typeface="Calibri"/>
              <a:ea typeface="+mn-ea"/>
              <a:cs typeface="+mn-cs"/>
            </a:rPr>
            <a:t>-União das Associações Europeias de Futebol (UEFA) é fundada em 1954 e em 1955 é realizada ao que chamamos atualmente de Liga dos Campeões da EUFA.</a:t>
          </a:r>
        </a:p>
        <a:p>
          <a:pPr algn="just"/>
          <a:r>
            <a:rPr lang="pt-PT" sz="900">
              <a:solidFill>
                <a:sysClr val="windowText" lastClr="000000">
                  <a:hueOff val="0"/>
                  <a:satOff val="0"/>
                  <a:lumOff val="0"/>
                  <a:alphaOff val="0"/>
                </a:sysClr>
              </a:solidFill>
              <a:latin typeface="Calibri"/>
              <a:ea typeface="+mn-ea"/>
              <a:cs typeface="+mn-cs"/>
            </a:rPr>
            <a:t>-1960 realiza-se o primeiro Campeonato Europeu de Futebol na França (masculino). Em relação ao feminino, este acontece em 1984 onde os jogos decorrem em várias cidades europeias.</a:t>
          </a:r>
        </a:p>
      </dgm:t>
    </dgm:pt>
    <dgm:pt modelId="{3856A3DC-A210-48EB-9949-4B82BC6FD574}" type="parTrans" cxnId="{0D006EC8-B4A8-467A-923E-19B2ADD71557}">
      <dgm:prSet/>
      <dgm:spPr>
        <a:xfrm>
          <a:off x="1126268" y="3032207"/>
          <a:ext cx="2934872" cy="70563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E95B8FAA-8992-49D8-B3E1-B4DF4C70146C}" type="sibTrans" cxnId="{0D006EC8-B4A8-467A-923E-19B2ADD71557}">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t>
        <a:bodyPr/>
        <a:lstStyle/>
        <a:p>
          <a:endParaRPr lang="pt-PT"/>
        </a:p>
      </dgm:t>
    </dgm:pt>
    <dgm:pt modelId="{19F17074-50F5-4866-9D90-5C522EAC0805}" type="pres">
      <dgm:prSet presAssocID="{D7169F03-08DE-4D11-972B-BF9C09CF460A}" presName="composite" presStyleCnt="0"/>
      <dgm:spPr/>
      <dgm:t>
        <a:bodyPr/>
        <a:lstStyle/>
        <a:p>
          <a:endParaRPr lang="pt-PT"/>
        </a:p>
      </dgm:t>
    </dgm:pt>
    <dgm:pt modelId="{B8EF2B56-5D87-4970-8E06-3F6C63E42A05}" type="pres">
      <dgm:prSet presAssocID="{D7169F03-08DE-4D11-972B-BF9C09CF460A}" presName="background" presStyleLbl="node0" presStyleIdx="0" presStyleCnt="1"/>
      <dgm:spPr>
        <a:xfrm>
          <a:off x="4450557" y="58299"/>
          <a:ext cx="1116944" cy="459876"/>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188231" custScaleY="122047" custLinFactX="-200000" custLinFactY="-100000" custLinFactNeighborX="-208923" custLinFactNeighborY="-149509">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t>
        <a:bodyPr/>
        <a:lstStyle/>
        <a:p>
          <a:endParaRPr lang="pt-PT"/>
        </a:p>
      </dgm:t>
    </dgm:pt>
    <dgm:pt modelId="{39902205-66CC-459E-846C-EC443AC59E24}" type="pres">
      <dgm:prSet presAssocID="{DB8886BE-0F7F-4A5C-A82D-49D88B378AFA}" presName="Name10" presStyleLbl="parChTrans1D2" presStyleIdx="0" presStyleCnt="4"/>
      <dgm:spPr>
        <a:custGeom>
          <a:avLst/>
          <a:gdLst/>
          <a:ahLst/>
          <a:cxnLst/>
          <a:rect l="0" t="0" r="0" b="0"/>
          <a:pathLst>
            <a:path>
              <a:moveTo>
                <a:pt x="3435405" y="0"/>
              </a:moveTo>
              <a:lnTo>
                <a:pt x="3435405" y="314150"/>
              </a:lnTo>
              <a:lnTo>
                <a:pt x="0" y="314150"/>
              </a:lnTo>
              <a:lnTo>
                <a:pt x="0" y="369121"/>
              </a:lnTo>
            </a:path>
          </a:pathLst>
        </a:custGeom>
      </dgm:spPr>
      <dgm:t>
        <a:bodyPr/>
        <a:lstStyle/>
        <a:p>
          <a:endParaRPr lang="pt-PT"/>
        </a:p>
      </dgm:t>
    </dgm:pt>
    <dgm:pt modelId="{C7F2C559-FF45-4736-8E2D-50790F24C9D9}" type="pres">
      <dgm:prSet presAssocID="{B1B2FB46-A5C1-498C-8037-29C948569211}" presName="hierRoot2" presStyleCnt="0"/>
      <dgm:spPr/>
      <dgm:t>
        <a:bodyPr/>
        <a:lstStyle/>
        <a:p>
          <a:endParaRPr lang="pt-PT"/>
        </a:p>
      </dgm:t>
    </dgm:pt>
    <dgm:pt modelId="{315EE959-9683-4A8D-B399-30572EF44171}" type="pres">
      <dgm:prSet presAssocID="{B1B2FB46-A5C1-498C-8037-29C948569211}" presName="composite2" presStyleCnt="0"/>
      <dgm:spPr/>
      <dgm:t>
        <a:bodyPr/>
        <a:lstStyle/>
        <a:p>
          <a:endParaRPr lang="pt-PT"/>
        </a:p>
      </dgm:t>
    </dgm:pt>
    <dgm:pt modelId="{CE90F9E0-8FC5-4D56-A20E-874D12E7726A}" type="pres">
      <dgm:prSet presAssocID="{B1B2FB46-A5C1-498C-8037-29C948569211}" presName="background2" presStyleLbl="node2" presStyleIdx="0" presStyleCnt="4"/>
      <dgm:spPr>
        <a:xfrm>
          <a:off x="948491" y="887298"/>
          <a:ext cx="1250267" cy="43515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210699" custScaleY="115486" custLinFactX="-300000" custLinFactY="-97348" custLinFactNeighborX="-367078" custLinFactNeighborY="-100000">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t>
        <a:bodyPr/>
        <a:lstStyle/>
        <a:p>
          <a:endParaRPr lang="pt-PT"/>
        </a:p>
      </dgm:t>
    </dgm:pt>
    <dgm:pt modelId="{6140CDAB-4E9C-4B63-A553-8DB9DA257E28}" type="pres">
      <dgm:prSet presAssocID="{2127C26E-6D93-4B3B-A39A-CA970CFC154C}" presName="Name17" presStyleLbl="parChTrans1D3" presStyleIdx="0" presStyleCnt="2"/>
      <dgm:spPr>
        <a:custGeom>
          <a:avLst/>
          <a:gdLst/>
          <a:ahLst/>
          <a:cxnLst/>
          <a:rect l="0" t="0" r="0" b="0"/>
          <a:pathLst>
            <a:path>
              <a:moveTo>
                <a:pt x="0" y="0"/>
              </a:moveTo>
              <a:lnTo>
                <a:pt x="0" y="451717"/>
              </a:lnTo>
              <a:lnTo>
                <a:pt x="807019" y="451717"/>
              </a:lnTo>
              <a:lnTo>
                <a:pt x="807019" y="506688"/>
              </a:lnTo>
            </a:path>
          </a:pathLst>
        </a:custGeom>
      </dgm:spPr>
      <dgm:t>
        <a:bodyPr/>
        <a:lstStyle/>
        <a:p>
          <a:endParaRPr lang="pt-PT"/>
        </a:p>
      </dgm:t>
    </dgm:pt>
    <dgm:pt modelId="{C002FF11-7617-4833-AA57-4B610C6638E7}" type="pres">
      <dgm:prSet presAssocID="{BEABF7A1-DAB7-4EB6-AEDF-6E4ABA210792}" presName="hierRoot3" presStyleCnt="0"/>
      <dgm:spPr/>
      <dgm:t>
        <a:bodyPr/>
        <a:lstStyle/>
        <a:p>
          <a:endParaRPr lang="pt-PT"/>
        </a:p>
      </dgm:t>
    </dgm:pt>
    <dgm:pt modelId="{CF8759F5-2EC0-456E-9D8F-34C6ED7172CB}" type="pres">
      <dgm:prSet presAssocID="{BEABF7A1-DAB7-4EB6-AEDF-6E4ABA210792}" presName="composite3" presStyleCnt="0"/>
      <dgm:spPr/>
      <dgm:t>
        <a:bodyPr/>
        <a:lstStyle/>
        <a:p>
          <a:endParaRPr lang="pt-PT"/>
        </a:p>
      </dgm:t>
    </dgm:pt>
    <dgm:pt modelId="{29675AD4-7DBA-49C7-B3ED-D87EDB1E62F7}" type="pres">
      <dgm:prSet presAssocID="{BEABF7A1-DAB7-4EB6-AEDF-6E4ABA210792}" presName="background3" presStyleLbl="node3" presStyleIdx="0" presStyleCnt="2"/>
      <dgm:spPr>
        <a:xfrm>
          <a:off x="1952026" y="1829141"/>
          <a:ext cx="857235" cy="357710"/>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700CD17-45CE-46C1-B85D-30105E9B7E5D}" type="pres">
      <dgm:prSet presAssocID="{BEABF7A1-DAB7-4EB6-AEDF-6E4ABA210792}" presName="text3" presStyleLbl="fgAcc3" presStyleIdx="0" presStyleCnt="2" custScaleX="144464" custScaleY="94933" custLinFactX="-200000" custLinFactY="-8678" custLinFactNeighborX="-203571" custLinFactNeighborY="-100000">
        <dgm:presLayoutVars>
          <dgm:chPref val="3"/>
        </dgm:presLayoutVars>
      </dgm:prSet>
      <dgm:spPr>
        <a:prstGeom prst="roundRect">
          <a:avLst>
            <a:gd name="adj" fmla="val 10000"/>
          </a:avLst>
        </a:prstGeom>
      </dgm:spPr>
      <dgm:t>
        <a:bodyPr/>
        <a:lstStyle/>
        <a:p>
          <a:endParaRPr lang="pt-PT"/>
        </a:p>
      </dgm:t>
    </dgm:pt>
    <dgm:pt modelId="{736A7082-184B-4F3F-889B-32E95F5E285F}" type="pres">
      <dgm:prSet presAssocID="{BEABF7A1-DAB7-4EB6-AEDF-6E4ABA210792}" presName="hierChild4" presStyleCnt="0"/>
      <dgm:spPr/>
      <dgm:t>
        <a:bodyPr/>
        <a:lstStyle/>
        <a:p>
          <a:endParaRPr lang="pt-PT"/>
        </a:p>
      </dgm:t>
    </dgm:pt>
    <dgm:pt modelId="{E4F5F370-C4A8-4FE3-B6BB-BD79AFB95635}" type="pres">
      <dgm:prSet presAssocID="{03F09C48-D646-422D-9CB2-4C58EFAA7B8A}" presName="Name23" presStyleLbl="parChTrans1D4" presStyleIdx="0" presStyleCnt="3"/>
      <dgm:spPr>
        <a:custGeom>
          <a:avLst/>
          <a:gdLst/>
          <a:ahLst/>
          <a:cxnLst/>
          <a:rect l="0" t="0" r="0" b="0"/>
          <a:pathLst>
            <a:path>
              <a:moveTo>
                <a:pt x="1254374" y="0"/>
              </a:moveTo>
              <a:lnTo>
                <a:pt x="1254374" y="447783"/>
              </a:lnTo>
              <a:lnTo>
                <a:pt x="0" y="447783"/>
              </a:lnTo>
              <a:lnTo>
                <a:pt x="0" y="502754"/>
              </a:lnTo>
            </a:path>
          </a:pathLst>
        </a:custGeom>
      </dgm:spPr>
      <dgm:t>
        <a:bodyPr/>
        <a:lstStyle/>
        <a:p>
          <a:endParaRPr lang="pt-PT"/>
        </a:p>
      </dgm:t>
    </dgm:pt>
    <dgm:pt modelId="{5710F086-472F-4790-A3FD-C2792B9AE9E0}" type="pres">
      <dgm:prSet presAssocID="{88CF35D3-4A6C-41F4-A36E-B84FF34C037C}" presName="hierRoot4" presStyleCnt="0"/>
      <dgm:spPr/>
      <dgm:t>
        <a:bodyPr/>
        <a:lstStyle/>
        <a:p>
          <a:endParaRPr lang="pt-PT"/>
        </a:p>
      </dgm:t>
    </dgm:pt>
    <dgm:pt modelId="{B416B869-2D15-459B-B298-8A251B478C74}" type="pres">
      <dgm:prSet presAssocID="{88CF35D3-4A6C-41F4-A36E-B84FF34C037C}" presName="composite4" presStyleCnt="0"/>
      <dgm:spPr/>
      <dgm:t>
        <a:bodyPr/>
        <a:lstStyle/>
        <a:p>
          <a:endParaRPr lang="pt-PT"/>
        </a:p>
      </dgm:t>
    </dgm:pt>
    <dgm:pt modelId="{37BC936E-7325-4634-915C-6CC4956E5BF9}" type="pres">
      <dgm:prSet presAssocID="{88CF35D3-4A6C-41F4-A36E-B84FF34C037C}" presName="background4" presStyleLbl="node4" presStyleIdx="0" presStyleCnt="3"/>
      <dgm:spPr>
        <a:xfrm>
          <a:off x="676455" y="2689606"/>
          <a:ext cx="899627" cy="342600"/>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C6530DE-6BF8-44E1-B50A-3914DE14D7B8}" type="pres">
      <dgm:prSet presAssocID="{88CF35D3-4A6C-41F4-A36E-B84FF34C037C}" presName="text4" presStyleLbl="fgAcc4" presStyleIdx="0" presStyleCnt="3" custScaleX="151608" custScaleY="90923" custLinFactX="-200000" custLinFactNeighborX="-241225" custLinFactNeighborY="-21052">
        <dgm:presLayoutVars>
          <dgm:chPref val="3"/>
        </dgm:presLayoutVars>
      </dgm:prSet>
      <dgm:spPr>
        <a:prstGeom prst="roundRect">
          <a:avLst>
            <a:gd name="adj" fmla="val 10000"/>
          </a:avLst>
        </a:prstGeom>
      </dgm:spPr>
      <dgm:t>
        <a:bodyPr/>
        <a:lstStyle/>
        <a:p>
          <a:endParaRPr lang="pt-PT"/>
        </a:p>
      </dgm:t>
    </dgm:pt>
    <dgm:pt modelId="{D98544CF-DF4D-4995-8081-96822220141F}" type="pres">
      <dgm:prSet presAssocID="{88CF35D3-4A6C-41F4-A36E-B84FF34C037C}" presName="hierChild5" presStyleCnt="0"/>
      <dgm:spPr/>
      <dgm:t>
        <a:bodyPr/>
        <a:lstStyle/>
        <a:p>
          <a:endParaRPr lang="pt-PT"/>
        </a:p>
      </dgm:t>
    </dgm:pt>
    <dgm:pt modelId="{CC1C6F62-CAB9-4CF6-93E9-3D79A866D84B}" type="pres">
      <dgm:prSet presAssocID="{3856A3DC-A210-48EB-9949-4B82BC6FD574}" presName="Name23" presStyleLbl="parChTrans1D4" presStyleIdx="1" presStyleCnt="3"/>
      <dgm:spPr>
        <a:custGeom>
          <a:avLst/>
          <a:gdLst/>
          <a:ahLst/>
          <a:cxnLst/>
          <a:rect l="0" t="0" r="0" b="0"/>
          <a:pathLst>
            <a:path>
              <a:moveTo>
                <a:pt x="0" y="0"/>
              </a:moveTo>
              <a:lnTo>
                <a:pt x="0" y="650662"/>
              </a:lnTo>
              <a:lnTo>
                <a:pt x="2934872" y="650662"/>
              </a:lnTo>
              <a:lnTo>
                <a:pt x="2934872" y="705633"/>
              </a:lnTo>
            </a:path>
          </a:pathLst>
        </a:custGeom>
      </dgm:spPr>
      <dgm:t>
        <a:bodyPr/>
        <a:lstStyle/>
        <a:p>
          <a:endParaRPr lang="pt-PT"/>
        </a:p>
      </dgm:t>
    </dgm:pt>
    <dgm:pt modelId="{1D15DA0B-8B59-4474-9BBC-15531267B9A6}" type="pres">
      <dgm:prSet presAssocID="{610E0B2A-7FFC-4FDE-80FF-0C27201CF65F}" presName="hierRoot4" presStyleCnt="0"/>
      <dgm:spPr/>
      <dgm:t>
        <a:bodyPr/>
        <a:lstStyle/>
        <a:p>
          <a:endParaRPr lang="pt-PT"/>
        </a:p>
      </dgm:t>
    </dgm:pt>
    <dgm:pt modelId="{E7777EBA-24D0-4906-9FDE-5E563A581AB2}" type="pres">
      <dgm:prSet presAssocID="{610E0B2A-7FFC-4FDE-80FF-0C27201CF65F}" presName="composite4" presStyleCnt="0"/>
      <dgm:spPr/>
      <dgm:t>
        <a:bodyPr/>
        <a:lstStyle/>
        <a:p>
          <a:endParaRPr lang="pt-PT"/>
        </a:p>
      </dgm:t>
    </dgm:pt>
    <dgm:pt modelId="{665A902D-B3E7-493C-876A-AEF64EC7A3E7}" type="pres">
      <dgm:prSet presAssocID="{610E0B2A-7FFC-4FDE-80FF-0C27201CF65F}" presName="background4" presStyleLbl="node4" presStyleIdx="1" presStyleCnt="3"/>
      <dgm:spPr>
        <a:xfrm>
          <a:off x="325892" y="3737840"/>
          <a:ext cx="7470498" cy="2227047"/>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1336E74-D007-4795-AC91-F7DFE0DFDBFC}" type="pres">
      <dgm:prSet presAssocID="{610E0B2A-7FFC-4FDE-80FF-0C27201CF65F}" presName="text4" presStyleLbl="fgAcc4" presStyleIdx="1" presStyleCnt="3" custScaleX="1258952" custScaleY="675414" custLinFactY="17888" custLinFactNeighborX="58185" custLinFactNeighborY="100000">
        <dgm:presLayoutVars>
          <dgm:chPref val="3"/>
        </dgm:presLayoutVars>
      </dgm:prSet>
      <dgm:spPr>
        <a:prstGeom prst="roundRect">
          <a:avLst>
            <a:gd name="adj" fmla="val 10000"/>
          </a:avLst>
        </a:prstGeom>
      </dgm:spPr>
      <dgm:t>
        <a:bodyPr/>
        <a:lstStyle/>
        <a:p>
          <a:endParaRPr lang="pt-PT"/>
        </a:p>
      </dgm:t>
    </dgm:pt>
    <dgm:pt modelId="{1908C56D-A6A5-49FC-BDA5-96F4D0F75CFB}" type="pres">
      <dgm:prSet presAssocID="{610E0B2A-7FFC-4FDE-80FF-0C27201CF65F}" presName="hierChild5" presStyleCnt="0"/>
      <dgm:spPr/>
      <dgm:t>
        <a:bodyPr/>
        <a:lstStyle/>
        <a:p>
          <a:endParaRPr lang="pt-PT"/>
        </a:p>
      </dgm:t>
    </dgm:pt>
    <dgm:pt modelId="{22592B96-903C-408B-BC57-EC44A1C0E7E8}" type="pres">
      <dgm:prSet presAssocID="{E81EF7E8-DAF2-44BB-8EC2-A7D18028B784}" presName="Name23" presStyleLbl="parChTrans1D4" presStyleIdx="2" presStyleCnt="3"/>
      <dgm:spPr>
        <a:custGeom>
          <a:avLst/>
          <a:gdLst/>
          <a:ahLst/>
          <a:cxnLst/>
          <a:rect l="0" t="0" r="0" b="0"/>
          <a:pathLst>
            <a:path>
              <a:moveTo>
                <a:pt x="0" y="0"/>
              </a:moveTo>
              <a:lnTo>
                <a:pt x="0" y="452648"/>
              </a:lnTo>
              <a:lnTo>
                <a:pt x="2844716" y="452648"/>
              </a:lnTo>
              <a:lnTo>
                <a:pt x="2844716" y="507619"/>
              </a:lnTo>
            </a:path>
          </a:pathLst>
        </a:custGeom>
      </dgm:spPr>
      <dgm:t>
        <a:bodyPr/>
        <a:lstStyle/>
        <a:p>
          <a:endParaRPr lang="pt-PT"/>
        </a:p>
      </dgm:t>
    </dgm:pt>
    <dgm:pt modelId="{7BF1A9DB-E8DA-4577-A045-F85415B50D55}" type="pres">
      <dgm:prSet presAssocID="{56763435-91E9-4AF6-B1EB-F4A8B31119A4}" presName="hierRoot4" presStyleCnt="0"/>
      <dgm:spPr/>
      <dgm:t>
        <a:bodyPr/>
        <a:lstStyle/>
        <a:p>
          <a:endParaRPr lang="pt-PT"/>
        </a:p>
      </dgm:t>
    </dgm:pt>
    <dgm:pt modelId="{05238283-85DB-4DA7-81CD-1E372AB48585}" type="pres">
      <dgm:prSet presAssocID="{56763435-91E9-4AF6-B1EB-F4A8B31119A4}" presName="composite4" presStyleCnt="0"/>
      <dgm:spPr/>
      <dgm:t>
        <a:bodyPr/>
        <a:lstStyle/>
        <a:p>
          <a:endParaRPr lang="pt-PT"/>
        </a:p>
      </dgm:t>
    </dgm:pt>
    <dgm:pt modelId="{B4A7FDC0-CD72-445C-A493-44AB66FD68B9}" type="pres">
      <dgm:prSet presAssocID="{56763435-91E9-4AF6-B1EB-F4A8B31119A4}" presName="background4" presStyleLbl="node4" presStyleIdx="2" presStyleCnt="3"/>
      <dgm:spPr>
        <a:xfrm>
          <a:off x="4778029" y="2694471"/>
          <a:ext cx="894660" cy="35900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854BCF2-F898-4700-A214-6DFAD2DA7BC6}" type="pres">
      <dgm:prSet presAssocID="{56763435-91E9-4AF6-B1EB-F4A8B31119A4}" presName="text4" presStyleLbl="fgAcc4" presStyleIdx="2" presStyleCnt="3" custScaleX="150771" custScaleY="95276" custLinFactNeighborX="-53078" custLinFactNeighborY="-26945">
        <dgm:presLayoutVars>
          <dgm:chPref val="3"/>
        </dgm:presLayoutVars>
      </dgm:prSet>
      <dgm:spPr>
        <a:prstGeom prst="roundRect">
          <a:avLst>
            <a:gd name="adj" fmla="val 10000"/>
          </a:avLst>
        </a:prstGeom>
      </dgm:spPr>
      <dgm:t>
        <a:bodyPr/>
        <a:lstStyle/>
        <a:p>
          <a:endParaRPr lang="pt-PT"/>
        </a:p>
      </dgm:t>
    </dgm:pt>
    <dgm:pt modelId="{75D896AC-4258-40F0-A2E2-3B32B317FE5F}" type="pres">
      <dgm:prSet presAssocID="{56763435-91E9-4AF6-B1EB-F4A8B31119A4}" presName="hierChild5" presStyleCnt="0"/>
      <dgm:spPr/>
      <dgm:t>
        <a:bodyPr/>
        <a:lstStyle/>
        <a:p>
          <a:endParaRPr lang="pt-PT"/>
        </a:p>
      </dgm:t>
    </dgm:pt>
    <dgm:pt modelId="{50FEFA61-044D-4CFC-AEE2-0C0C31E4E3E7}" type="pres">
      <dgm:prSet presAssocID="{CD319425-6435-4D1E-8B3C-4BA423FD0C0A}" presName="Name17" presStyleLbl="parChTrans1D3" presStyleIdx="1" presStyleCnt="2"/>
      <dgm:spPr>
        <a:custGeom>
          <a:avLst/>
          <a:gdLst/>
          <a:ahLst/>
          <a:cxnLst/>
          <a:rect l="0" t="0" r="0" b="0"/>
          <a:pathLst>
            <a:path>
              <a:moveTo>
                <a:pt x="0" y="0"/>
              </a:moveTo>
              <a:lnTo>
                <a:pt x="0" y="440210"/>
              </a:lnTo>
              <a:lnTo>
                <a:pt x="3223267" y="440210"/>
              </a:lnTo>
              <a:lnTo>
                <a:pt x="3223267" y="495181"/>
              </a:lnTo>
            </a:path>
          </a:pathLst>
        </a:custGeom>
      </dgm:spPr>
      <dgm:t>
        <a:bodyPr/>
        <a:lstStyle/>
        <a:p>
          <a:endParaRPr lang="pt-PT"/>
        </a:p>
      </dgm:t>
    </dgm:pt>
    <dgm:pt modelId="{C7299562-6DA9-4E0A-B6C1-657468AF9010}" type="pres">
      <dgm:prSet presAssocID="{0C9032D9-6CED-4475-82CD-C709FE812C4A}" presName="hierRoot3" presStyleCnt="0"/>
      <dgm:spPr/>
      <dgm:t>
        <a:bodyPr/>
        <a:lstStyle/>
        <a:p>
          <a:endParaRPr lang="pt-PT"/>
        </a:p>
      </dgm:t>
    </dgm:pt>
    <dgm:pt modelId="{4267EBE5-5511-449C-8165-67FDDE51DB41}" type="pres">
      <dgm:prSet presAssocID="{0C9032D9-6CED-4475-82CD-C709FE812C4A}" presName="composite3" presStyleCnt="0"/>
      <dgm:spPr/>
      <dgm:t>
        <a:bodyPr/>
        <a:lstStyle/>
        <a:p>
          <a:endParaRPr lang="pt-PT"/>
        </a:p>
      </dgm:t>
    </dgm:pt>
    <dgm:pt modelId="{90968B23-8910-49EE-B28C-550C321BAC65}" type="pres">
      <dgm:prSet presAssocID="{0C9032D9-6CED-4475-82CD-C709FE812C4A}" presName="background3" presStyleLbl="node3" presStyleIdx="1" presStyleCnt="2"/>
      <dgm:spPr>
        <a:xfrm>
          <a:off x="4106218" y="1817634"/>
          <a:ext cx="1381347" cy="412798"/>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37DC86C-5EDC-4FCB-91D2-EEAB5775FA2A}" type="pres">
      <dgm:prSet presAssocID="{0C9032D9-6CED-4475-82CD-C709FE812C4A}" presName="text3" presStyleLbl="fgAcc3" presStyleIdx="1" presStyleCnt="2" custScaleX="232789" custScaleY="109553" custLinFactX="-100000" custLinFactY="-11732" custLinFactNeighborX="-107226" custLinFactNeighborY="-100000">
        <dgm:presLayoutVars>
          <dgm:chPref val="3"/>
        </dgm:presLayoutVars>
      </dgm:prSet>
      <dgm:spPr>
        <a:prstGeom prst="roundRect">
          <a:avLst>
            <a:gd name="adj" fmla="val 10000"/>
          </a:avLst>
        </a:prstGeom>
      </dgm:spPr>
      <dgm:t>
        <a:bodyPr/>
        <a:lstStyle/>
        <a:p>
          <a:endParaRPr lang="pt-PT"/>
        </a:p>
      </dgm:t>
    </dgm:pt>
    <dgm:pt modelId="{60A6A89A-EFC2-45CA-A8AA-28E520ED7221}" type="pres">
      <dgm:prSet presAssocID="{0C9032D9-6CED-4475-82CD-C709FE812C4A}" presName="hierChild4" presStyleCnt="0"/>
      <dgm:spPr/>
      <dgm:t>
        <a:bodyPr/>
        <a:lstStyle/>
        <a:p>
          <a:endParaRPr lang="pt-PT"/>
        </a:p>
      </dgm:t>
    </dgm:pt>
    <dgm:pt modelId="{ECB5858C-296B-4675-958A-D927C5B9D4B9}" type="pres">
      <dgm:prSet presAssocID="{DC9EEAD6-C548-4B49-8F39-5029BA985352}" presName="Name10" presStyleLbl="parChTrans1D2" presStyleIdx="1" presStyleCnt="4"/>
      <dgm:spPr>
        <a:custGeom>
          <a:avLst/>
          <a:gdLst/>
          <a:ahLst/>
          <a:cxnLst/>
          <a:rect l="0" t="0" r="0" b="0"/>
          <a:pathLst>
            <a:path>
              <a:moveTo>
                <a:pt x="1288473" y="0"/>
              </a:moveTo>
              <a:lnTo>
                <a:pt x="1288473" y="313721"/>
              </a:lnTo>
              <a:lnTo>
                <a:pt x="0" y="313721"/>
              </a:lnTo>
              <a:lnTo>
                <a:pt x="0" y="368692"/>
              </a:lnTo>
            </a:path>
          </a:pathLst>
        </a:custGeom>
      </dgm:spPr>
      <dgm:t>
        <a:bodyPr/>
        <a:lstStyle/>
        <a:p>
          <a:endParaRPr lang="pt-PT"/>
        </a:p>
      </dgm:t>
    </dgm:pt>
    <dgm:pt modelId="{D73CAA59-D5E1-4ADB-82B2-267925622CBD}" type="pres">
      <dgm:prSet presAssocID="{A9F47C90-8C0A-4921-9174-2EF1562F1FE1}" presName="hierRoot2" presStyleCnt="0"/>
      <dgm:spPr/>
      <dgm:t>
        <a:bodyPr/>
        <a:lstStyle/>
        <a:p>
          <a:endParaRPr lang="pt-PT"/>
        </a:p>
      </dgm:t>
    </dgm:pt>
    <dgm:pt modelId="{7D70EB4B-9979-40B5-B44F-915E9F116DEB}" type="pres">
      <dgm:prSet presAssocID="{A9F47C90-8C0A-4921-9174-2EF1562F1FE1}" presName="composite2" presStyleCnt="0"/>
      <dgm:spPr/>
      <dgm:t>
        <a:bodyPr/>
        <a:lstStyle/>
        <a:p>
          <a:endParaRPr lang="pt-PT"/>
        </a:p>
      </dgm:t>
    </dgm:pt>
    <dgm:pt modelId="{312482CC-4F5E-42A7-B98C-73660EC21537}" type="pres">
      <dgm:prSet presAssocID="{A9F47C90-8C0A-4921-9174-2EF1562F1FE1}" presName="background2" presStyleLbl="node2" presStyleIdx="1" presStyleCnt="4"/>
      <dgm:spPr>
        <a:xfrm>
          <a:off x="3161885" y="886868"/>
          <a:ext cx="1117342" cy="463418"/>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188298" custScaleY="122987" custLinFactX="-226991" custLinFactY="-97462" custLinFactNeighborX="-300000" custLinFactNeighborY="-100000">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t>
        <a:bodyPr/>
        <a:lstStyle/>
        <a:p>
          <a:endParaRPr lang="pt-PT"/>
        </a:p>
      </dgm:t>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314806"/>
              </a:lnTo>
              <a:lnTo>
                <a:pt x="853040" y="314806"/>
              </a:lnTo>
              <a:lnTo>
                <a:pt x="853040" y="369777"/>
              </a:lnTo>
            </a:path>
          </a:pathLst>
        </a:custGeom>
      </dgm:spPr>
      <dgm:t>
        <a:bodyPr/>
        <a:lstStyle/>
        <a:p>
          <a:endParaRPr lang="pt-PT"/>
        </a:p>
      </dgm:t>
    </dgm:pt>
    <dgm:pt modelId="{7D2BF7C0-28EB-4B32-9361-0134C434F46D}" type="pres">
      <dgm:prSet presAssocID="{61C06A40-789C-4EAE-8190-CAF736CE75E4}" presName="hierRoot2" presStyleCnt="0"/>
      <dgm:spPr/>
      <dgm:t>
        <a:bodyPr/>
        <a:lstStyle/>
        <a:p>
          <a:endParaRPr lang="pt-PT"/>
        </a:p>
      </dgm:t>
    </dgm:pt>
    <dgm:pt modelId="{A7658685-65F0-4E70-817F-741CE52BC86F}" type="pres">
      <dgm:prSet presAssocID="{61C06A40-789C-4EAE-8190-CAF736CE75E4}" presName="composite2" presStyleCnt="0"/>
      <dgm:spPr/>
      <dgm:t>
        <a:bodyPr/>
        <a:lstStyle/>
        <a:p>
          <a:endParaRPr lang="pt-PT"/>
        </a:p>
      </dgm:t>
    </dgm:pt>
    <dgm:pt modelId="{8DC8D1FD-5BAA-4854-B637-9019D26EB537}" type="pres">
      <dgm:prSet presAssocID="{61C06A40-789C-4EAE-8190-CAF736CE75E4}" presName="background2" presStyleLbl="node2" presStyleIdx="2" presStyleCnt="4"/>
      <dgm:spPr>
        <a:xfrm>
          <a:off x="5346477" y="887953"/>
          <a:ext cx="1031187" cy="518488"/>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173779" custScaleY="137602" custLinFactX="-169357" custLinFactY="-97174" custLinFactNeighborX="-200000" custLinFactNeighborY="-100000">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t>
        <a:bodyPr/>
        <a:lstStyle/>
        <a:p>
          <a:endParaRPr lang="pt-PT"/>
        </a:p>
      </dgm:t>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316340"/>
              </a:lnTo>
              <a:lnTo>
                <a:pt x="3408174" y="316340"/>
              </a:lnTo>
              <a:lnTo>
                <a:pt x="3408174" y="371311"/>
              </a:lnTo>
            </a:path>
          </a:pathLst>
        </a:custGeom>
      </dgm:spPr>
      <dgm:t>
        <a:bodyPr/>
        <a:lstStyle/>
        <a:p>
          <a:endParaRPr lang="pt-PT"/>
        </a:p>
      </dgm:t>
    </dgm:pt>
    <dgm:pt modelId="{A7721C3D-1B60-4B2C-BBC8-4411264D3764}" type="pres">
      <dgm:prSet presAssocID="{8DE8AA1F-1BA5-4417-8931-18F21E29ADD4}" presName="hierRoot2" presStyleCnt="0"/>
      <dgm:spPr/>
      <dgm:t>
        <a:bodyPr/>
        <a:lstStyle/>
        <a:p>
          <a:endParaRPr lang="pt-PT"/>
        </a:p>
      </dgm:t>
    </dgm:pt>
    <dgm:pt modelId="{B34AA3C8-21DF-4D3E-9E2D-566D76D5A5B9}" type="pres">
      <dgm:prSet presAssocID="{8DE8AA1F-1BA5-4417-8931-18F21E29ADD4}" presName="composite2" presStyleCnt="0"/>
      <dgm:spPr/>
      <dgm:t>
        <a:bodyPr/>
        <a:lstStyle/>
        <a:p>
          <a:endParaRPr lang="pt-PT"/>
        </a:p>
      </dgm:t>
    </dgm:pt>
    <dgm:pt modelId="{7E12CF51-9D97-4309-B586-1853A92BEC0D}" type="pres">
      <dgm:prSet presAssocID="{8DE8AA1F-1BA5-4417-8931-18F21E29ADD4}" presName="background2" presStyleLbl="node2" presStyleIdx="3" presStyleCnt="4"/>
      <dgm:spPr>
        <a:xfrm>
          <a:off x="7785727" y="889487"/>
          <a:ext cx="1262954" cy="512636"/>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212837" custScaleY="136049" custLinFactX="-54288" custLinFactY="-96767" custLinFactNeighborX="-100000" custLinFactNeighborY="-100000">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t>
        <a:bodyPr/>
        <a:lstStyle/>
        <a:p>
          <a:endParaRPr lang="pt-PT"/>
        </a:p>
      </dgm:t>
    </dgm:pt>
  </dgm:ptLst>
  <dgm:cxnLst>
    <dgm:cxn modelId="{09C98A37-CEA8-48F6-B4E4-7A2FE7866B9B}" type="presOf" srcId="{3856A3DC-A210-48EB-9949-4B82BC6FD574}" destId="{CC1C6F62-CAB9-4CF6-93E9-3D79A866D84B}" srcOrd="0" destOrd="0" presId="urn:microsoft.com/office/officeart/2005/8/layout/hierarchy1"/>
    <dgm:cxn modelId="{5BFFF5A8-EB5B-4D52-9A6C-D8F4F6E60D13}" type="presOf" srcId="{88CF35D3-4A6C-41F4-A36E-B84FF34C037C}" destId="{3C6530DE-6BF8-44E1-B50A-3914DE14D7B8}" srcOrd="0" destOrd="0" presId="urn:microsoft.com/office/officeart/2005/8/layout/hierarchy1"/>
    <dgm:cxn modelId="{BD90157C-5D9E-4264-91E9-89C1416298AC}" type="presOf" srcId="{61C06A40-789C-4EAE-8190-CAF736CE75E4}" destId="{C7E193A7-413B-4608-B173-5E52D42FA21E}" srcOrd="0" destOrd="0" presId="urn:microsoft.com/office/officeart/2005/8/layout/hierarchy1"/>
    <dgm:cxn modelId="{900B7A48-6760-488A-8529-C6995C77A2A0}" type="presOf" srcId="{0C9032D9-6CED-4475-82CD-C709FE812C4A}" destId="{F37DC86C-5EDC-4FCB-91D2-EEAB5775FA2A}" srcOrd="0" destOrd="0" presId="urn:microsoft.com/office/officeart/2005/8/layout/hierarchy1"/>
    <dgm:cxn modelId="{60DB66F1-DE87-469B-854B-AA84F038448D}" type="presOf" srcId="{182A24D9-DD8F-41D3-BE9A-A6CA159552ED}" destId="{CEF848C1-B46F-4925-B369-DE7448D1B974}"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334CA751-E5EE-4B9E-8B4A-7D29EC25C8C9}" type="presOf" srcId="{03F09C48-D646-422D-9CB2-4C58EFAA7B8A}" destId="{E4F5F370-C4A8-4FE3-B6BB-BD79AFB95635}"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BD9010F5-9BD4-408C-85AD-28C20202CE61}" type="presOf" srcId="{E81EF7E8-DAF2-44BB-8EC2-A7D18028B784}" destId="{22592B96-903C-408B-BC57-EC44A1C0E7E8}" srcOrd="0" destOrd="0" presId="urn:microsoft.com/office/officeart/2005/8/layout/hierarchy1"/>
    <dgm:cxn modelId="{135A7196-3F86-4140-878A-9D803FC8E8F2}" type="presOf" srcId="{CD319425-6435-4D1E-8B3C-4BA423FD0C0A}" destId="{50FEFA61-044D-4CFC-AEE2-0C0C31E4E3E7}" srcOrd="0" destOrd="0" presId="urn:microsoft.com/office/officeart/2005/8/layout/hierarchy1"/>
    <dgm:cxn modelId="{94D14C09-1668-4FC2-A873-ED2A737BF848}" type="presOf" srcId="{56763435-91E9-4AF6-B1EB-F4A8B31119A4}" destId="{8854BCF2-F898-4700-A214-6DFAD2DA7BC6}" srcOrd="0" destOrd="0" presId="urn:microsoft.com/office/officeart/2005/8/layout/hierarchy1"/>
    <dgm:cxn modelId="{254E87F0-4373-4C45-AF5B-B1A7E477A46C}" type="presOf" srcId="{2127C26E-6D93-4B3B-A39A-CA970CFC154C}" destId="{6140CDAB-4E9C-4B63-A553-8DB9DA257E28}" srcOrd="0" destOrd="0" presId="urn:microsoft.com/office/officeart/2005/8/layout/hierarchy1"/>
    <dgm:cxn modelId="{0D006EC8-B4A8-467A-923E-19B2ADD71557}" srcId="{88CF35D3-4A6C-41F4-A36E-B84FF34C037C}" destId="{610E0B2A-7FFC-4FDE-80FF-0C27201CF65F}" srcOrd="0" destOrd="0" parTransId="{3856A3DC-A210-48EB-9949-4B82BC6FD574}" sibTransId="{E95B8FAA-8992-49D8-B3E1-B4DF4C70146C}"/>
    <dgm:cxn modelId="{1918E2BF-0623-4F34-B64D-9380242A1BA6}" srcId="{BEABF7A1-DAB7-4EB6-AEDF-6E4ABA210792}" destId="{88CF35D3-4A6C-41F4-A36E-B84FF34C037C}" srcOrd="0" destOrd="0" parTransId="{03F09C48-D646-422D-9CB2-4C58EFAA7B8A}" sibTransId="{3273AF5B-CC4A-4E8D-A8C9-F406E020BE1F}"/>
    <dgm:cxn modelId="{CFC55582-A64D-4226-966C-96DA4AE592AD}" srcId="{D7169F03-08DE-4D11-972B-BF9C09CF460A}" destId="{B1B2FB46-A5C1-498C-8037-29C948569211}" srcOrd="0" destOrd="0" parTransId="{DB8886BE-0F7F-4A5C-A82D-49D88B378AFA}" sibTransId="{2EEAC92E-279D-4FC0-86BC-93C8E4CF0D4E}"/>
    <dgm:cxn modelId="{00EB17F0-3E74-4718-80B9-27E5BB9FB836}" srcId="{182A24D9-DD8F-41D3-BE9A-A6CA159552ED}" destId="{D7169F03-08DE-4D11-972B-BF9C09CF460A}" srcOrd="0" destOrd="0" parTransId="{65B80B01-D848-417C-BA37-3EC95A8B2DAE}" sibTransId="{AC97A1FA-3FF8-4DA2-9F98-C96329D93D57}"/>
    <dgm:cxn modelId="{4724440A-C4BC-4FE1-A1CE-7C00CA41DCFB}" type="presOf" srcId="{BEABF7A1-DAB7-4EB6-AEDF-6E4ABA210792}" destId="{3700CD17-45CE-46C1-B85D-30105E9B7E5D}" srcOrd="0" destOrd="0" presId="urn:microsoft.com/office/officeart/2005/8/layout/hierarchy1"/>
    <dgm:cxn modelId="{9407BE50-6DFE-4A29-A555-A67FA32BE4B3}" type="presOf" srcId="{D7169F03-08DE-4D11-972B-BF9C09CF460A}" destId="{545689FF-2468-4DAE-8759-C6ED7E5C1194}" srcOrd="0" destOrd="0" presId="urn:microsoft.com/office/officeart/2005/8/layout/hierarchy1"/>
    <dgm:cxn modelId="{EFD96FF7-8E38-4FC0-A3B3-AEE63BB868EF}" type="presOf" srcId="{1072DFF2-88F6-4D3F-9980-1ED13C83E016}" destId="{E59DBE07-CA9B-42BD-95BD-89E5C961E673}" srcOrd="0" destOrd="0" presId="urn:microsoft.com/office/officeart/2005/8/layout/hierarchy1"/>
    <dgm:cxn modelId="{AB6AF2C3-429E-4342-B442-BDFB758D4453}" srcId="{B1B2FB46-A5C1-498C-8037-29C948569211}" destId="{BEABF7A1-DAB7-4EB6-AEDF-6E4ABA210792}" srcOrd="0" destOrd="0" parTransId="{2127C26E-6D93-4B3B-A39A-CA970CFC154C}" sibTransId="{9731E550-B4E9-488F-A6BB-9261350B6234}"/>
    <dgm:cxn modelId="{1DC621A5-9419-42DC-8563-6141FEE39B3B}" type="presOf" srcId="{8DE8AA1F-1BA5-4417-8931-18F21E29ADD4}" destId="{8A8A62A7-E3AB-4A73-88BA-9CE81AC47B55}" srcOrd="0" destOrd="0" presId="urn:microsoft.com/office/officeart/2005/8/layout/hierarchy1"/>
    <dgm:cxn modelId="{4623966F-6217-474A-B4F9-AB103F735170}" type="presOf" srcId="{DC9EEAD6-C548-4B49-8F39-5029BA985352}" destId="{ECB5858C-296B-4675-958A-D927C5B9D4B9}"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934A2DB6-7647-4243-89FD-47CB58B4894D}" type="presOf" srcId="{8A324CBE-3762-4203-A0A1-013828C8FAAA}" destId="{9CA95A39-0087-4AB5-A478-F9C6B70A4E68}" srcOrd="0" destOrd="0" presId="urn:microsoft.com/office/officeart/2005/8/layout/hierarchy1"/>
    <dgm:cxn modelId="{5CE95163-3095-4786-B622-C6E4F981E040}" type="presOf" srcId="{610E0B2A-7FFC-4FDE-80FF-0C27201CF65F}" destId="{41336E74-D007-4795-AC91-F7DFE0DFDBFC}" srcOrd="0" destOrd="0" presId="urn:microsoft.com/office/officeart/2005/8/layout/hierarchy1"/>
    <dgm:cxn modelId="{211B7D0A-F33E-4EB4-975F-EE72A47D25BE}" type="presOf" srcId="{B1B2FB46-A5C1-498C-8037-29C948569211}" destId="{32726ACC-B360-4DF8-85B5-4C0AE4486249}" srcOrd="0" destOrd="0" presId="urn:microsoft.com/office/officeart/2005/8/layout/hierarchy1"/>
    <dgm:cxn modelId="{9F5BBDDF-FCE6-49E1-B14A-35667187F563}" srcId="{BEABF7A1-DAB7-4EB6-AEDF-6E4ABA210792}" destId="{56763435-91E9-4AF6-B1EB-F4A8B31119A4}" srcOrd="1" destOrd="0" parTransId="{E81EF7E8-DAF2-44BB-8EC2-A7D18028B784}" sibTransId="{0855687D-0A8C-4416-9AD4-20C01B831987}"/>
    <dgm:cxn modelId="{085E981E-28FD-44D6-ACEE-F9293FA1DFD7}" type="presOf" srcId="{DB8886BE-0F7F-4A5C-A82D-49D88B378AFA}" destId="{39902205-66CC-459E-846C-EC443AC59E24}" srcOrd="0" destOrd="0" presId="urn:microsoft.com/office/officeart/2005/8/layout/hierarchy1"/>
    <dgm:cxn modelId="{E312C38D-3A46-4205-BB7C-31C4F4AE6616}" type="presOf" srcId="{A9F47C90-8C0A-4921-9174-2EF1562F1FE1}" destId="{2CC9C523-D915-4B2A-957E-1AD63B2576D5}"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D3BCC771-0EC8-4C25-9094-741389924121}" type="presParOf" srcId="{CEF848C1-B46F-4925-B369-DE7448D1B974}" destId="{81053F7F-05C5-477B-AF72-BE2915E1A4DC}" srcOrd="0" destOrd="0" presId="urn:microsoft.com/office/officeart/2005/8/layout/hierarchy1"/>
    <dgm:cxn modelId="{A1EAF129-78B7-42F5-9F53-19282B07E98E}" type="presParOf" srcId="{81053F7F-05C5-477B-AF72-BE2915E1A4DC}" destId="{19F17074-50F5-4866-9D90-5C522EAC0805}" srcOrd="0" destOrd="0" presId="urn:microsoft.com/office/officeart/2005/8/layout/hierarchy1"/>
    <dgm:cxn modelId="{A7515A9D-FFE9-415F-8142-263F720555ED}" type="presParOf" srcId="{19F17074-50F5-4866-9D90-5C522EAC0805}" destId="{B8EF2B56-5D87-4970-8E06-3F6C63E42A05}" srcOrd="0" destOrd="0" presId="urn:microsoft.com/office/officeart/2005/8/layout/hierarchy1"/>
    <dgm:cxn modelId="{75780417-7B9A-416D-9753-4BEA2C03A03E}" type="presParOf" srcId="{19F17074-50F5-4866-9D90-5C522EAC0805}" destId="{545689FF-2468-4DAE-8759-C6ED7E5C1194}" srcOrd="1" destOrd="0" presId="urn:microsoft.com/office/officeart/2005/8/layout/hierarchy1"/>
    <dgm:cxn modelId="{72FFA380-32E6-4AD9-84AB-EDB00EEC46A0}" type="presParOf" srcId="{81053F7F-05C5-477B-AF72-BE2915E1A4DC}" destId="{FEDA6DEE-8900-4CCA-81F2-DA55B9983CE2}" srcOrd="1" destOrd="0" presId="urn:microsoft.com/office/officeart/2005/8/layout/hierarchy1"/>
    <dgm:cxn modelId="{930B3575-8FA7-4EE9-BCB7-AD68D08420DD}" type="presParOf" srcId="{FEDA6DEE-8900-4CCA-81F2-DA55B9983CE2}" destId="{39902205-66CC-459E-846C-EC443AC59E24}" srcOrd="0" destOrd="0" presId="urn:microsoft.com/office/officeart/2005/8/layout/hierarchy1"/>
    <dgm:cxn modelId="{E1607A50-646F-458D-AF37-A764D9DCB75A}" type="presParOf" srcId="{FEDA6DEE-8900-4CCA-81F2-DA55B9983CE2}" destId="{C7F2C559-FF45-4736-8E2D-50790F24C9D9}" srcOrd="1" destOrd="0" presId="urn:microsoft.com/office/officeart/2005/8/layout/hierarchy1"/>
    <dgm:cxn modelId="{32EC9605-1834-4B76-940D-01D9485A76EF}" type="presParOf" srcId="{C7F2C559-FF45-4736-8E2D-50790F24C9D9}" destId="{315EE959-9683-4A8D-B399-30572EF44171}" srcOrd="0" destOrd="0" presId="urn:microsoft.com/office/officeart/2005/8/layout/hierarchy1"/>
    <dgm:cxn modelId="{8C77B3D9-5D14-4F19-AB31-3DFEF0FE1CF8}" type="presParOf" srcId="{315EE959-9683-4A8D-B399-30572EF44171}" destId="{CE90F9E0-8FC5-4D56-A20E-874D12E7726A}" srcOrd="0" destOrd="0" presId="urn:microsoft.com/office/officeart/2005/8/layout/hierarchy1"/>
    <dgm:cxn modelId="{463307BA-C3DE-4B13-A569-0481751D44A3}" type="presParOf" srcId="{315EE959-9683-4A8D-B399-30572EF44171}" destId="{32726ACC-B360-4DF8-85B5-4C0AE4486249}" srcOrd="1" destOrd="0" presId="urn:microsoft.com/office/officeart/2005/8/layout/hierarchy1"/>
    <dgm:cxn modelId="{E7D4B026-6F78-4CFE-B819-653A54CE8D00}" type="presParOf" srcId="{C7F2C559-FF45-4736-8E2D-50790F24C9D9}" destId="{BBC0A408-071C-4917-9511-3EA54BF8898C}" srcOrd="1" destOrd="0" presId="urn:microsoft.com/office/officeart/2005/8/layout/hierarchy1"/>
    <dgm:cxn modelId="{9BF10A02-3C30-429B-96C3-DAEE38EB2F5D}" type="presParOf" srcId="{BBC0A408-071C-4917-9511-3EA54BF8898C}" destId="{6140CDAB-4E9C-4B63-A553-8DB9DA257E28}" srcOrd="0" destOrd="0" presId="urn:microsoft.com/office/officeart/2005/8/layout/hierarchy1"/>
    <dgm:cxn modelId="{BCA50FA4-2338-4C75-B552-F1294E68419A}" type="presParOf" srcId="{BBC0A408-071C-4917-9511-3EA54BF8898C}" destId="{C002FF11-7617-4833-AA57-4B610C6638E7}" srcOrd="1" destOrd="0" presId="urn:microsoft.com/office/officeart/2005/8/layout/hierarchy1"/>
    <dgm:cxn modelId="{5BD122BF-1455-44BC-9AA9-DE85D3DAE210}" type="presParOf" srcId="{C002FF11-7617-4833-AA57-4B610C6638E7}" destId="{CF8759F5-2EC0-456E-9D8F-34C6ED7172CB}" srcOrd="0" destOrd="0" presId="urn:microsoft.com/office/officeart/2005/8/layout/hierarchy1"/>
    <dgm:cxn modelId="{ABA7CF72-03F7-43EC-A766-EBE587604165}" type="presParOf" srcId="{CF8759F5-2EC0-456E-9D8F-34C6ED7172CB}" destId="{29675AD4-7DBA-49C7-B3ED-D87EDB1E62F7}" srcOrd="0" destOrd="0" presId="urn:microsoft.com/office/officeart/2005/8/layout/hierarchy1"/>
    <dgm:cxn modelId="{0672BF22-FE90-4A4D-A53D-41447AE0FBD3}" type="presParOf" srcId="{CF8759F5-2EC0-456E-9D8F-34C6ED7172CB}" destId="{3700CD17-45CE-46C1-B85D-30105E9B7E5D}" srcOrd="1" destOrd="0" presId="urn:microsoft.com/office/officeart/2005/8/layout/hierarchy1"/>
    <dgm:cxn modelId="{5824717C-C289-4A92-AAA8-117F1E5BD7AD}" type="presParOf" srcId="{C002FF11-7617-4833-AA57-4B610C6638E7}" destId="{736A7082-184B-4F3F-889B-32E95F5E285F}" srcOrd="1" destOrd="0" presId="urn:microsoft.com/office/officeart/2005/8/layout/hierarchy1"/>
    <dgm:cxn modelId="{121C44AE-09B4-41C4-A373-C9A9B5C11D21}" type="presParOf" srcId="{736A7082-184B-4F3F-889B-32E95F5E285F}" destId="{E4F5F370-C4A8-4FE3-B6BB-BD79AFB95635}" srcOrd="0" destOrd="0" presId="urn:microsoft.com/office/officeart/2005/8/layout/hierarchy1"/>
    <dgm:cxn modelId="{3F72E7A6-EB25-420B-BAE5-23FBFFC8058F}" type="presParOf" srcId="{736A7082-184B-4F3F-889B-32E95F5E285F}" destId="{5710F086-472F-4790-A3FD-C2792B9AE9E0}" srcOrd="1" destOrd="0" presId="urn:microsoft.com/office/officeart/2005/8/layout/hierarchy1"/>
    <dgm:cxn modelId="{1D086ECB-22C0-42FD-B508-9ECF3DBDF13D}" type="presParOf" srcId="{5710F086-472F-4790-A3FD-C2792B9AE9E0}" destId="{B416B869-2D15-459B-B298-8A251B478C74}" srcOrd="0" destOrd="0" presId="urn:microsoft.com/office/officeart/2005/8/layout/hierarchy1"/>
    <dgm:cxn modelId="{7D40FBB7-B63F-4B55-8179-9364FB61CF18}" type="presParOf" srcId="{B416B869-2D15-459B-B298-8A251B478C74}" destId="{37BC936E-7325-4634-915C-6CC4956E5BF9}" srcOrd="0" destOrd="0" presId="urn:microsoft.com/office/officeart/2005/8/layout/hierarchy1"/>
    <dgm:cxn modelId="{B2D44C2E-4416-4FA3-B9DB-56BEA103E7FE}" type="presParOf" srcId="{B416B869-2D15-459B-B298-8A251B478C74}" destId="{3C6530DE-6BF8-44E1-B50A-3914DE14D7B8}" srcOrd="1" destOrd="0" presId="urn:microsoft.com/office/officeart/2005/8/layout/hierarchy1"/>
    <dgm:cxn modelId="{6ABB2822-973A-48E9-A632-224850DB3EC4}" type="presParOf" srcId="{5710F086-472F-4790-A3FD-C2792B9AE9E0}" destId="{D98544CF-DF4D-4995-8081-96822220141F}" srcOrd="1" destOrd="0" presId="urn:microsoft.com/office/officeart/2005/8/layout/hierarchy1"/>
    <dgm:cxn modelId="{1ABF3CFA-1858-4267-87BD-BDC2A33C7240}" type="presParOf" srcId="{D98544CF-DF4D-4995-8081-96822220141F}" destId="{CC1C6F62-CAB9-4CF6-93E9-3D79A866D84B}" srcOrd="0" destOrd="0" presId="urn:microsoft.com/office/officeart/2005/8/layout/hierarchy1"/>
    <dgm:cxn modelId="{A18F0A0A-8718-42FF-88F7-E09DBA3D5D12}" type="presParOf" srcId="{D98544CF-DF4D-4995-8081-96822220141F}" destId="{1D15DA0B-8B59-4474-9BBC-15531267B9A6}" srcOrd="1" destOrd="0" presId="urn:microsoft.com/office/officeart/2005/8/layout/hierarchy1"/>
    <dgm:cxn modelId="{DEDBAAA7-9AAF-4EB4-A9B9-C24660BFB05D}" type="presParOf" srcId="{1D15DA0B-8B59-4474-9BBC-15531267B9A6}" destId="{E7777EBA-24D0-4906-9FDE-5E563A581AB2}" srcOrd="0" destOrd="0" presId="urn:microsoft.com/office/officeart/2005/8/layout/hierarchy1"/>
    <dgm:cxn modelId="{29D72CB0-82D4-4821-B5E9-DFBDB9D0D496}" type="presParOf" srcId="{E7777EBA-24D0-4906-9FDE-5E563A581AB2}" destId="{665A902D-B3E7-493C-876A-AEF64EC7A3E7}" srcOrd="0" destOrd="0" presId="urn:microsoft.com/office/officeart/2005/8/layout/hierarchy1"/>
    <dgm:cxn modelId="{4C2A335A-B09C-4BA3-9DF9-A23F29D48CFB}" type="presParOf" srcId="{E7777EBA-24D0-4906-9FDE-5E563A581AB2}" destId="{41336E74-D007-4795-AC91-F7DFE0DFDBFC}" srcOrd="1" destOrd="0" presId="urn:microsoft.com/office/officeart/2005/8/layout/hierarchy1"/>
    <dgm:cxn modelId="{5815534B-3157-42EE-8ED0-4619D6FD3B16}" type="presParOf" srcId="{1D15DA0B-8B59-4474-9BBC-15531267B9A6}" destId="{1908C56D-A6A5-49FC-BDA5-96F4D0F75CFB}" srcOrd="1" destOrd="0" presId="urn:microsoft.com/office/officeart/2005/8/layout/hierarchy1"/>
    <dgm:cxn modelId="{C3C256D5-3974-4FD6-B475-343B3CDF4216}" type="presParOf" srcId="{736A7082-184B-4F3F-889B-32E95F5E285F}" destId="{22592B96-903C-408B-BC57-EC44A1C0E7E8}" srcOrd="2" destOrd="0" presId="urn:microsoft.com/office/officeart/2005/8/layout/hierarchy1"/>
    <dgm:cxn modelId="{66E21BC1-B5A2-4691-85A6-0C573B3E4941}" type="presParOf" srcId="{736A7082-184B-4F3F-889B-32E95F5E285F}" destId="{7BF1A9DB-E8DA-4577-A045-F85415B50D55}" srcOrd="3" destOrd="0" presId="urn:microsoft.com/office/officeart/2005/8/layout/hierarchy1"/>
    <dgm:cxn modelId="{680D576F-12C7-409A-AFA3-82051B6F0404}" type="presParOf" srcId="{7BF1A9DB-E8DA-4577-A045-F85415B50D55}" destId="{05238283-85DB-4DA7-81CD-1E372AB48585}" srcOrd="0" destOrd="0" presId="urn:microsoft.com/office/officeart/2005/8/layout/hierarchy1"/>
    <dgm:cxn modelId="{E46F8701-4E15-4427-9DDB-9303868EA91F}" type="presParOf" srcId="{05238283-85DB-4DA7-81CD-1E372AB48585}" destId="{B4A7FDC0-CD72-445C-A493-44AB66FD68B9}" srcOrd="0" destOrd="0" presId="urn:microsoft.com/office/officeart/2005/8/layout/hierarchy1"/>
    <dgm:cxn modelId="{7107622A-0EBE-4CA3-87ED-B8D830DB37E8}" type="presParOf" srcId="{05238283-85DB-4DA7-81CD-1E372AB48585}" destId="{8854BCF2-F898-4700-A214-6DFAD2DA7BC6}" srcOrd="1" destOrd="0" presId="urn:microsoft.com/office/officeart/2005/8/layout/hierarchy1"/>
    <dgm:cxn modelId="{ED43CC77-AC56-4983-B8EA-992AF7832BFA}" type="presParOf" srcId="{7BF1A9DB-E8DA-4577-A045-F85415B50D55}" destId="{75D896AC-4258-40F0-A2E2-3B32B317FE5F}" srcOrd="1" destOrd="0" presId="urn:microsoft.com/office/officeart/2005/8/layout/hierarchy1"/>
    <dgm:cxn modelId="{5CE029B1-4E6F-4EF2-B4E7-55A0178707AF}" type="presParOf" srcId="{BBC0A408-071C-4917-9511-3EA54BF8898C}" destId="{50FEFA61-044D-4CFC-AEE2-0C0C31E4E3E7}" srcOrd="2" destOrd="0" presId="urn:microsoft.com/office/officeart/2005/8/layout/hierarchy1"/>
    <dgm:cxn modelId="{64B50E3B-36A4-4404-BD66-1DB692716FDA}" type="presParOf" srcId="{BBC0A408-071C-4917-9511-3EA54BF8898C}" destId="{C7299562-6DA9-4E0A-B6C1-657468AF9010}" srcOrd="3" destOrd="0" presId="urn:microsoft.com/office/officeart/2005/8/layout/hierarchy1"/>
    <dgm:cxn modelId="{0E595EA3-8333-49E3-8CE3-6318754F1882}" type="presParOf" srcId="{C7299562-6DA9-4E0A-B6C1-657468AF9010}" destId="{4267EBE5-5511-449C-8165-67FDDE51DB41}" srcOrd="0" destOrd="0" presId="urn:microsoft.com/office/officeart/2005/8/layout/hierarchy1"/>
    <dgm:cxn modelId="{2F2FC7DC-F00B-40C4-B270-9779CE3607FE}" type="presParOf" srcId="{4267EBE5-5511-449C-8165-67FDDE51DB41}" destId="{90968B23-8910-49EE-B28C-550C321BAC65}" srcOrd="0" destOrd="0" presId="urn:microsoft.com/office/officeart/2005/8/layout/hierarchy1"/>
    <dgm:cxn modelId="{FDC5D877-D8E9-46E5-9E2D-6FE599E158B6}" type="presParOf" srcId="{4267EBE5-5511-449C-8165-67FDDE51DB41}" destId="{F37DC86C-5EDC-4FCB-91D2-EEAB5775FA2A}" srcOrd="1" destOrd="0" presId="urn:microsoft.com/office/officeart/2005/8/layout/hierarchy1"/>
    <dgm:cxn modelId="{D3DA41FB-6E1F-44B3-BB1E-F0B8FFFE33DC}" type="presParOf" srcId="{C7299562-6DA9-4E0A-B6C1-657468AF9010}" destId="{60A6A89A-EFC2-45CA-A8AA-28E520ED7221}" srcOrd="1" destOrd="0" presId="urn:microsoft.com/office/officeart/2005/8/layout/hierarchy1"/>
    <dgm:cxn modelId="{0DB76611-9BF6-4F0F-AA11-0B2D96447ED1}" type="presParOf" srcId="{FEDA6DEE-8900-4CCA-81F2-DA55B9983CE2}" destId="{ECB5858C-296B-4675-958A-D927C5B9D4B9}" srcOrd="2" destOrd="0" presId="urn:microsoft.com/office/officeart/2005/8/layout/hierarchy1"/>
    <dgm:cxn modelId="{E81B8471-C4D0-4443-A03D-CCF5CC617CDD}" type="presParOf" srcId="{FEDA6DEE-8900-4CCA-81F2-DA55B9983CE2}" destId="{D73CAA59-D5E1-4ADB-82B2-267925622CBD}" srcOrd="3" destOrd="0" presId="urn:microsoft.com/office/officeart/2005/8/layout/hierarchy1"/>
    <dgm:cxn modelId="{7D6DB9F1-146E-4A2F-95AE-F70868B3FD59}" type="presParOf" srcId="{D73CAA59-D5E1-4ADB-82B2-267925622CBD}" destId="{7D70EB4B-9979-40B5-B44F-915E9F116DEB}" srcOrd="0" destOrd="0" presId="urn:microsoft.com/office/officeart/2005/8/layout/hierarchy1"/>
    <dgm:cxn modelId="{F0779F2E-4AF3-468A-A3AD-58DE43F0C1D3}" type="presParOf" srcId="{7D70EB4B-9979-40B5-B44F-915E9F116DEB}" destId="{312482CC-4F5E-42A7-B98C-73660EC21537}" srcOrd="0" destOrd="0" presId="urn:microsoft.com/office/officeart/2005/8/layout/hierarchy1"/>
    <dgm:cxn modelId="{27DF09F7-9008-4F15-9F8A-72D0F2628DAD}" type="presParOf" srcId="{7D70EB4B-9979-40B5-B44F-915E9F116DEB}" destId="{2CC9C523-D915-4B2A-957E-1AD63B2576D5}" srcOrd="1" destOrd="0" presId="urn:microsoft.com/office/officeart/2005/8/layout/hierarchy1"/>
    <dgm:cxn modelId="{993B4842-BF70-4E74-BD9A-E47E26C52D67}" type="presParOf" srcId="{D73CAA59-D5E1-4ADB-82B2-267925622CBD}" destId="{61D08DCE-AECA-4439-BEDB-C947B551677E}" srcOrd="1" destOrd="0" presId="urn:microsoft.com/office/officeart/2005/8/layout/hierarchy1"/>
    <dgm:cxn modelId="{AE75ADD9-CCDF-44EC-BCA8-4B8155156FC5}" type="presParOf" srcId="{FEDA6DEE-8900-4CCA-81F2-DA55B9983CE2}" destId="{9CA95A39-0087-4AB5-A478-F9C6B70A4E68}" srcOrd="4" destOrd="0" presId="urn:microsoft.com/office/officeart/2005/8/layout/hierarchy1"/>
    <dgm:cxn modelId="{27621702-F502-4F3D-A795-58819A93F94E}" type="presParOf" srcId="{FEDA6DEE-8900-4CCA-81F2-DA55B9983CE2}" destId="{7D2BF7C0-28EB-4B32-9361-0134C434F46D}" srcOrd="5" destOrd="0" presId="urn:microsoft.com/office/officeart/2005/8/layout/hierarchy1"/>
    <dgm:cxn modelId="{29D9E7E9-7B63-443F-8E90-138EC4C2AAFC}" type="presParOf" srcId="{7D2BF7C0-28EB-4B32-9361-0134C434F46D}" destId="{A7658685-65F0-4E70-817F-741CE52BC86F}" srcOrd="0" destOrd="0" presId="urn:microsoft.com/office/officeart/2005/8/layout/hierarchy1"/>
    <dgm:cxn modelId="{A0ED3B14-01A5-42C7-B95F-BF44A8F03767}" type="presParOf" srcId="{A7658685-65F0-4E70-817F-741CE52BC86F}" destId="{8DC8D1FD-5BAA-4854-B637-9019D26EB537}" srcOrd="0" destOrd="0" presId="urn:microsoft.com/office/officeart/2005/8/layout/hierarchy1"/>
    <dgm:cxn modelId="{0812F54C-9245-4BF8-9044-EBA0E21C04BE}" type="presParOf" srcId="{A7658685-65F0-4E70-817F-741CE52BC86F}" destId="{C7E193A7-413B-4608-B173-5E52D42FA21E}" srcOrd="1" destOrd="0" presId="urn:microsoft.com/office/officeart/2005/8/layout/hierarchy1"/>
    <dgm:cxn modelId="{3C8C72EF-E0E8-4203-B503-9DF6E306131E}" type="presParOf" srcId="{7D2BF7C0-28EB-4B32-9361-0134C434F46D}" destId="{7453E38D-8662-4B36-99E1-99EB8F307CF6}" srcOrd="1" destOrd="0" presId="urn:microsoft.com/office/officeart/2005/8/layout/hierarchy1"/>
    <dgm:cxn modelId="{1727348F-3CD2-447E-B8BB-D3E56E1EC06B}" type="presParOf" srcId="{FEDA6DEE-8900-4CCA-81F2-DA55B9983CE2}" destId="{E59DBE07-CA9B-42BD-95BD-89E5C961E673}" srcOrd="6" destOrd="0" presId="urn:microsoft.com/office/officeart/2005/8/layout/hierarchy1"/>
    <dgm:cxn modelId="{372632B2-88DE-4EC1-AB59-CA39E5D1BA69}" type="presParOf" srcId="{FEDA6DEE-8900-4CCA-81F2-DA55B9983CE2}" destId="{A7721C3D-1B60-4B2C-BBC8-4411264D3764}" srcOrd="7" destOrd="0" presId="urn:microsoft.com/office/officeart/2005/8/layout/hierarchy1"/>
    <dgm:cxn modelId="{F4A12C14-404F-4333-A6C3-EAFDFA52322A}" type="presParOf" srcId="{A7721C3D-1B60-4B2C-BBC8-4411264D3764}" destId="{B34AA3C8-21DF-4D3E-9E2D-566D76D5A5B9}" srcOrd="0" destOrd="0" presId="urn:microsoft.com/office/officeart/2005/8/layout/hierarchy1"/>
    <dgm:cxn modelId="{04B1E347-2B38-45A5-A392-4FD3B48466EA}" type="presParOf" srcId="{B34AA3C8-21DF-4D3E-9E2D-566D76D5A5B9}" destId="{7E12CF51-9D97-4309-B586-1853A92BEC0D}" srcOrd="0" destOrd="0" presId="urn:microsoft.com/office/officeart/2005/8/layout/hierarchy1"/>
    <dgm:cxn modelId="{1EC6AD04-22BF-4B5A-9958-505755B827A6}" type="presParOf" srcId="{B34AA3C8-21DF-4D3E-9E2D-566D76D5A5B9}" destId="{8A8A62A7-E3AB-4A73-88BA-9CE81AC47B55}" srcOrd="1" destOrd="0" presId="urn:microsoft.com/office/officeart/2005/8/layout/hierarchy1"/>
    <dgm:cxn modelId="{1E1A20CE-0911-4ED6-BF0C-B67A124B8DB9}"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4685772" y="1"/>
          <a:ext cx="935328" cy="343039"/>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1032184" y="744136"/>
          <a:ext cx="1132482" cy="479481"/>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1430474" y="183486"/>
          <a:ext cx="3555010" cy="401095"/>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3371884" y="739404"/>
          <a:ext cx="1105546" cy="43911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756705" y="183486"/>
          <a:ext cx="1228778" cy="39636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6113586" y="743407"/>
          <a:ext cx="1118817" cy="440943"/>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985484" y="183486"/>
          <a:ext cx="1519558" cy="40036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8403979" y="736966"/>
          <a:ext cx="1042785" cy="450033"/>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985484" y="183486"/>
          <a:ext cx="3771935" cy="393925"/>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xfrm>
          <a:off x="3441351" y="1702739"/>
          <a:ext cx="1052444" cy="352215"/>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História</a:t>
          </a:r>
        </a:p>
      </dgm:t>
    </dgm:pt>
    <dgm:pt modelId="{2127C26E-6D93-4B3B-A39A-CA970CFC154C}" type="parTrans" cxnId="{AB6AF2C3-429E-4342-B442-BDFB758D4453}">
      <dgm:prSet/>
      <dgm:spPr>
        <a:xfrm>
          <a:off x="1430474" y="1064063"/>
          <a:ext cx="2369147" cy="47912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xfrm>
          <a:off x="8390079" y="1705878"/>
          <a:ext cx="1085926" cy="526245"/>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100">
              <a:solidFill>
                <a:sysClr val="windowText" lastClr="000000">
                  <a:hueOff val="0"/>
                  <a:satOff val="0"/>
                  <a:lumOff val="0"/>
                  <a:alphaOff val="0"/>
                </a:sysClr>
              </a:solidFill>
              <a:latin typeface="Calibri"/>
              <a:ea typeface="+mn-ea"/>
              <a:cs typeface="+mn-cs"/>
            </a:rPr>
            <a:t>Caracteristicas da modalidade</a:t>
          </a:r>
        </a:p>
      </dgm:t>
    </dgm:pt>
    <dgm:pt modelId="{CD319425-6435-4D1E-8B3C-4BA423FD0C0A}" type="parTrans" cxnId="{423C3A4A-A699-4307-A5C6-E08D08E0B88F}">
      <dgm:prSet/>
      <dgm:spPr>
        <a:xfrm>
          <a:off x="1430474" y="1064063"/>
          <a:ext cx="7334616" cy="48226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2FF73C9-1B8A-4390-9593-0231651ED00C}" type="sibTrans" cxnId="{423C3A4A-A699-4307-A5C6-E08D08E0B88F}">
      <dgm:prSet/>
      <dgm:spPr/>
      <dgm:t>
        <a:bodyPr/>
        <a:lstStyle/>
        <a:p>
          <a:endParaRPr lang="pt-PT"/>
        </a:p>
      </dgm:t>
    </dgm:pt>
    <dgm:pt modelId="{88CF35D3-4A6C-41F4-A36E-B84FF34C037C}">
      <dgm:prSet custT="1"/>
      <dgm:spPr>
        <a:xfrm>
          <a:off x="2379410" y="2511991"/>
          <a:ext cx="1112922" cy="391741"/>
        </a:xfrm>
        <a:solidFill>
          <a:sysClr val="window" lastClr="FFFFFF"/>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Mundial</a:t>
          </a:r>
        </a:p>
      </dgm:t>
    </dgm:pt>
    <dgm:pt modelId="{03F09C48-D646-422D-9CB2-4C58EFAA7B8A}" type="parTrans" cxnId="{1918E2BF-0623-4F34-B64D-9380242A1BA6}">
      <dgm:prSet/>
      <dgm:spPr>
        <a:xfrm>
          <a:off x="2767920" y="1895400"/>
          <a:ext cx="1031701" cy="45703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3273AF5B-CC4A-4E8D-A8C9-F406E020BE1F}" type="sibTrans" cxnId="{1918E2BF-0623-4F34-B64D-9380242A1BA6}">
      <dgm:prSet/>
      <dgm:spPr/>
      <dgm:t>
        <a:bodyPr/>
        <a:lstStyle/>
        <a:p>
          <a:endParaRPr lang="pt-PT"/>
        </a:p>
      </dgm:t>
    </dgm:pt>
    <dgm:pt modelId="{56763435-91E9-4AF6-B1EB-F4A8B31119A4}">
      <dgm:prSet custT="1"/>
      <dgm:spPr>
        <a:xfrm>
          <a:off x="4814581" y="2513872"/>
          <a:ext cx="1089871" cy="393834"/>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Nacional</a:t>
          </a:r>
        </a:p>
      </dgm:t>
    </dgm:pt>
    <dgm:pt modelId="{E81EF7E8-DAF2-44BB-8EC2-A7D18028B784}" type="parTrans" cxnId="{9F5BBDDF-FCE6-49E1-B14A-35667187F563}">
      <dgm:prSet/>
      <dgm:spPr>
        <a:xfrm>
          <a:off x="3799621" y="1895400"/>
          <a:ext cx="1391943" cy="45891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855687D-0A8C-4416-9AD4-20C01B831987}" type="sibTrans" cxnId="{9F5BBDDF-FCE6-49E1-B14A-35667187F563}">
      <dgm:prSet/>
      <dgm:spPr/>
      <dgm:t>
        <a:bodyPr/>
        <a:lstStyle/>
        <a:p>
          <a:endParaRPr lang="pt-PT"/>
        </a:p>
      </dgm:t>
    </dgm:pt>
    <dgm:pt modelId="{B949E1B1-79A2-429D-9EBC-CEEA38B511B1}">
      <dgm:prSet custT="1"/>
      <dgm:spPr>
        <a:xfrm>
          <a:off x="773002" y="3605395"/>
          <a:ext cx="8102567" cy="2385515"/>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900">
              <a:solidFill>
                <a:sysClr val="windowText" lastClr="000000">
                  <a:hueOff val="0"/>
                  <a:satOff val="0"/>
                  <a:lumOff val="0"/>
                  <a:alphaOff val="0"/>
                </a:sysClr>
              </a:solidFill>
              <a:latin typeface="Calibri"/>
              <a:ea typeface="+mn-ea"/>
              <a:cs typeface="+mn-cs"/>
            </a:rPr>
            <a:t>-Este desporto foi jogado pela primeira vez na ilha da Madeira, em 1875, por um jovem britânico que estudava em Londres mas tinha como residência a Ilha da Madeira, Herry Hinton. E assim rapidamente o desporto se espalhou assim como todas as suas regras.</a:t>
          </a:r>
        </a:p>
        <a:p>
          <a:pPr algn="just"/>
          <a:r>
            <a:rPr lang="pt-PT" sz="900">
              <a:solidFill>
                <a:sysClr val="windowText" lastClr="000000">
                  <a:hueOff val="0"/>
                  <a:satOff val="0"/>
                  <a:lumOff val="0"/>
                  <a:alphaOff val="0"/>
                </a:sysClr>
              </a:solidFill>
              <a:latin typeface="Calibri"/>
              <a:ea typeface="+mn-ea"/>
              <a:cs typeface="+mn-cs"/>
            </a:rPr>
            <a:t>-Já em Portugal  Continental, este foi trazido por Guilherme Bastos, por volta do ano de 1888.</a:t>
          </a:r>
        </a:p>
        <a:p>
          <a:pPr algn="just"/>
          <a:r>
            <a:rPr lang="pt-PT" sz="900">
              <a:solidFill>
                <a:sysClr val="windowText" lastClr="000000">
                  <a:hueOff val="0"/>
                  <a:satOff val="0"/>
                  <a:lumOff val="0"/>
                  <a:alphaOff val="0"/>
                </a:sysClr>
              </a:solidFill>
              <a:latin typeface="Calibri"/>
              <a:ea typeface="+mn-ea"/>
              <a:cs typeface="+mn-cs"/>
            </a:rPr>
            <a:t>-Foram assim no final  do século  XIX fundados vários clubes e associações desportivas de futebol. O primeiro jogo de futebol entre Lisboa e Porto, realizou-se em 1894.</a:t>
          </a:r>
        </a:p>
        <a:p>
          <a:pPr algn="just"/>
          <a:r>
            <a:rPr lang="pt-PT" sz="900">
              <a:solidFill>
                <a:sysClr val="windowText" lastClr="000000">
                  <a:hueOff val="0"/>
                  <a:satOff val="0"/>
                  <a:lumOff val="0"/>
                  <a:alphaOff val="0"/>
                </a:sysClr>
              </a:solidFill>
              <a:latin typeface="Calibri"/>
              <a:ea typeface="+mn-ea"/>
              <a:cs typeface="+mn-cs"/>
            </a:rPr>
            <a:t>-Em 1902 foi formado o Clube Internacional de Foot-Ball, sendo a primeira equipa portuguesa a jogar no estrangeiro em 1907 e ganhou ao Madrid Bootball Club.</a:t>
          </a:r>
        </a:p>
        <a:p>
          <a:pPr algn="just"/>
          <a:r>
            <a:rPr lang="pt-PT" sz="900">
              <a:solidFill>
                <a:sysClr val="windowText" lastClr="000000">
                  <a:hueOff val="0"/>
                  <a:satOff val="0"/>
                  <a:lumOff val="0"/>
                  <a:alphaOff val="0"/>
                </a:sysClr>
              </a:solidFill>
              <a:latin typeface="Calibri"/>
              <a:ea typeface="+mn-ea"/>
              <a:cs typeface="+mn-cs"/>
            </a:rPr>
            <a:t>-A Federação Portuguesa de Futebol foi fundada em 1914.</a:t>
          </a:r>
        </a:p>
        <a:p>
          <a:pPr algn="just"/>
          <a:r>
            <a:rPr lang="pt-PT" sz="900">
              <a:solidFill>
                <a:sysClr val="windowText" lastClr="000000">
                  <a:hueOff val="0"/>
                  <a:satOff val="0"/>
                  <a:lumOff val="0"/>
                  <a:alphaOff val="0"/>
                </a:sysClr>
              </a:solidFill>
              <a:latin typeface="Calibri"/>
              <a:ea typeface="+mn-ea"/>
              <a:cs typeface="+mn-cs"/>
            </a:rPr>
            <a:t>--A seleção Portuguesa qualificou-se pela primeira vez para um Mundial em 1966, ficando em 3º lugar. </a:t>
          </a:r>
        </a:p>
        <a:p>
          <a:pPr algn="just"/>
          <a:r>
            <a:rPr lang="pt-PT" sz="900">
              <a:solidFill>
                <a:sysClr val="windowText" lastClr="000000">
                  <a:hueOff val="0"/>
                  <a:satOff val="0"/>
                  <a:lumOff val="0"/>
                  <a:alphaOff val="0"/>
                </a:sysClr>
              </a:solidFill>
              <a:latin typeface="Calibri"/>
              <a:ea typeface="+mn-ea"/>
              <a:cs typeface="+mn-cs"/>
            </a:rPr>
            <a:t>-Para o Campeonato Europeu, Portugal qualificou-se pela primeira vez em 1984, acabando nas semi-finais. </a:t>
          </a:r>
        </a:p>
      </dgm:t>
    </dgm:pt>
    <dgm:pt modelId="{8821B6C7-6985-48E1-B36F-9601BEBA1738}" type="sibTrans" cxnId="{B9B69854-8FE2-4288-94BF-D9AE8E327BB7}">
      <dgm:prSet/>
      <dgm:spPr/>
      <dgm:t>
        <a:bodyPr/>
        <a:lstStyle/>
        <a:p>
          <a:endParaRPr lang="pt-PT"/>
        </a:p>
      </dgm:t>
    </dgm:pt>
    <dgm:pt modelId="{7A148B34-E274-4C35-9B84-657A90B275AB}" type="parTrans" cxnId="{B9B69854-8FE2-4288-94BF-D9AE8E327BB7}">
      <dgm:prSet/>
      <dgm:spPr>
        <a:xfrm>
          <a:off x="4656333" y="2748152"/>
          <a:ext cx="535231" cy="69768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4517820" y="-159553"/>
          <a:ext cx="935328" cy="343039"/>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61878" custScaleY="35739" custLinFactX="-24508" custLinFactNeighborX="-100000" custLinFactNeighborY="-39202">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555010" y="0"/>
              </a:moveTo>
              <a:lnTo>
                <a:pt x="3555010" y="261065"/>
              </a:lnTo>
              <a:lnTo>
                <a:pt x="0" y="261065"/>
              </a:lnTo>
              <a:lnTo>
                <a:pt x="0" y="401095"/>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864232" y="584582"/>
          <a:ext cx="1132482" cy="47948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74921" custScaleY="49954" custLinFactX="-100000" custLinFactNeighborX="-118290" custLinFactNeighborY="-43215">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a:custGeom>
          <a:avLst/>
          <a:gdLst/>
          <a:ahLst/>
          <a:cxnLst/>
          <a:rect l="0" t="0" r="0" b="0"/>
          <a:pathLst>
            <a:path>
              <a:moveTo>
                <a:pt x="0" y="0"/>
              </a:moveTo>
              <a:lnTo>
                <a:pt x="0" y="339091"/>
              </a:lnTo>
              <a:lnTo>
                <a:pt x="2369147" y="339091"/>
              </a:lnTo>
              <a:lnTo>
                <a:pt x="2369147" y="479121"/>
              </a:lnTo>
            </a:path>
          </a:pathLst>
        </a:custGeom>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xfrm>
          <a:off x="3273399" y="1543185"/>
          <a:ext cx="1052444" cy="352215"/>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700CD17-45CE-46C1-B85D-30105E9B7E5D}" type="pres">
      <dgm:prSet presAssocID="{BEABF7A1-DAB7-4EB6-AEDF-6E4ABA210792}" presName="text3" presStyleLbl="fgAcc3" presStyleIdx="0" presStyleCnt="2" custScaleX="69626" custScaleY="36695" custLinFactNeighborX="-14524" custLinFactNeighborY="-39099">
        <dgm:presLayoutVars>
          <dgm:chPref val="3"/>
        </dgm:presLayoutVars>
      </dgm:prSet>
      <dgm:spPr>
        <a:prstGeom prst="roundRect">
          <a:avLst>
            <a:gd name="adj" fmla="val 10000"/>
          </a:avLst>
        </a:prstGeom>
      </dgm:spPr>
      <dgm:t>
        <a:bodyPr/>
        <a:lstStyle/>
        <a:p>
          <a:endParaRPr lang="pt-PT"/>
        </a:p>
      </dgm:t>
    </dgm:pt>
    <dgm:pt modelId="{736A7082-184B-4F3F-889B-32E95F5E285F}" type="pres">
      <dgm:prSet presAssocID="{BEABF7A1-DAB7-4EB6-AEDF-6E4ABA210792}" presName="hierChild4" presStyleCnt="0"/>
      <dgm:spPr/>
    </dgm:pt>
    <dgm:pt modelId="{E4F5F370-C4A8-4FE3-B6BB-BD79AFB95635}" type="pres">
      <dgm:prSet presAssocID="{03F09C48-D646-422D-9CB2-4C58EFAA7B8A}" presName="Name23" presStyleLbl="parChTrans1D4" presStyleIdx="0" presStyleCnt="3"/>
      <dgm:spPr>
        <a:custGeom>
          <a:avLst/>
          <a:gdLst/>
          <a:ahLst/>
          <a:cxnLst/>
          <a:rect l="0" t="0" r="0" b="0"/>
          <a:pathLst>
            <a:path>
              <a:moveTo>
                <a:pt x="1031701" y="0"/>
              </a:moveTo>
              <a:lnTo>
                <a:pt x="1031701" y="317005"/>
              </a:lnTo>
              <a:lnTo>
                <a:pt x="0" y="317005"/>
              </a:lnTo>
              <a:lnTo>
                <a:pt x="0" y="457035"/>
              </a:lnTo>
            </a:path>
          </a:pathLst>
        </a:custGeom>
      </dgm:spPr>
      <dgm:t>
        <a:bodyPr/>
        <a:lstStyle/>
        <a:p>
          <a:endParaRPr lang="pt-PT"/>
        </a:p>
      </dgm:t>
    </dgm:pt>
    <dgm:pt modelId="{5710F086-472F-4790-A3FD-C2792B9AE9E0}" type="pres">
      <dgm:prSet presAssocID="{88CF35D3-4A6C-41F4-A36E-B84FF34C037C}" presName="hierRoot4" presStyleCnt="0"/>
      <dgm:spPr/>
    </dgm:pt>
    <dgm:pt modelId="{B416B869-2D15-459B-B298-8A251B478C74}" type="pres">
      <dgm:prSet presAssocID="{88CF35D3-4A6C-41F4-A36E-B84FF34C037C}" presName="composite4" presStyleCnt="0"/>
      <dgm:spPr/>
    </dgm:pt>
    <dgm:pt modelId="{37BC936E-7325-4634-915C-6CC4956E5BF9}" type="pres">
      <dgm:prSet presAssocID="{88CF35D3-4A6C-41F4-A36E-B84FF34C037C}" presName="background4" presStyleLbl="node4" presStyleIdx="0" presStyleCnt="3"/>
      <dgm:spPr>
        <a:xfrm>
          <a:off x="2211458" y="2352436"/>
          <a:ext cx="1112922" cy="39174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C6530DE-6BF8-44E1-B50A-3914DE14D7B8}" type="pres">
      <dgm:prSet presAssocID="{88CF35D3-4A6C-41F4-A36E-B84FF34C037C}" presName="text4" presStyleLbl="fgAcc4" presStyleIdx="0" presStyleCnt="3" custScaleX="73627" custScaleY="40813" custLinFactNeighborX="9857" custLinFactNeighborY="-37284">
        <dgm:presLayoutVars>
          <dgm:chPref val="3"/>
        </dgm:presLayoutVars>
      </dgm:prSet>
      <dgm:spPr>
        <a:prstGeom prst="roundRect">
          <a:avLst>
            <a:gd name="adj" fmla="val 10000"/>
          </a:avLst>
        </a:prstGeom>
      </dgm:spPr>
      <dgm:t>
        <a:bodyPr/>
        <a:lstStyle/>
        <a:p>
          <a:endParaRPr lang="pt-PT"/>
        </a:p>
      </dgm:t>
    </dgm:pt>
    <dgm:pt modelId="{D98544CF-DF4D-4995-8081-96822220141F}" type="pres">
      <dgm:prSet presAssocID="{88CF35D3-4A6C-41F4-A36E-B84FF34C037C}" presName="hierChild5" presStyleCnt="0"/>
      <dgm:spPr/>
    </dgm:pt>
    <dgm:pt modelId="{22592B96-903C-408B-BC57-EC44A1C0E7E8}" type="pres">
      <dgm:prSet presAssocID="{E81EF7E8-DAF2-44BB-8EC2-A7D18028B784}" presName="Name23" presStyleLbl="parChTrans1D4" presStyleIdx="1" presStyleCnt="3"/>
      <dgm:spPr>
        <a:custGeom>
          <a:avLst/>
          <a:gdLst/>
          <a:ahLst/>
          <a:cxnLst/>
          <a:rect l="0" t="0" r="0" b="0"/>
          <a:pathLst>
            <a:path>
              <a:moveTo>
                <a:pt x="0" y="0"/>
              </a:moveTo>
              <a:lnTo>
                <a:pt x="0" y="318887"/>
              </a:lnTo>
              <a:lnTo>
                <a:pt x="1391943" y="318887"/>
              </a:lnTo>
              <a:lnTo>
                <a:pt x="1391943" y="458917"/>
              </a:lnTo>
            </a:path>
          </a:pathLst>
        </a:custGeom>
      </dgm:spPr>
      <dgm:t>
        <a:bodyPr/>
        <a:lstStyle/>
        <a:p>
          <a:endParaRPr lang="pt-PT"/>
        </a:p>
      </dgm:t>
    </dgm:pt>
    <dgm:pt modelId="{7BF1A9DB-E8DA-4577-A045-F85415B50D55}" type="pres">
      <dgm:prSet presAssocID="{56763435-91E9-4AF6-B1EB-F4A8B31119A4}" presName="hierRoot4" presStyleCnt="0"/>
      <dgm:spPr/>
    </dgm:pt>
    <dgm:pt modelId="{05238283-85DB-4DA7-81CD-1E372AB48585}" type="pres">
      <dgm:prSet presAssocID="{56763435-91E9-4AF6-B1EB-F4A8B31119A4}" presName="composite4" presStyleCnt="0"/>
      <dgm:spPr/>
    </dgm:pt>
    <dgm:pt modelId="{B4A7FDC0-CD72-445C-A493-44AB66FD68B9}" type="pres">
      <dgm:prSet presAssocID="{56763435-91E9-4AF6-B1EB-F4A8B31119A4}" presName="background4" presStyleLbl="node4" presStyleIdx="1" presStyleCnt="3"/>
      <dgm:spPr>
        <a:xfrm>
          <a:off x="4646629" y="2354318"/>
          <a:ext cx="1089871" cy="39383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854BCF2-F898-4700-A214-6DFAD2DA7BC6}" type="pres">
      <dgm:prSet presAssocID="{56763435-91E9-4AF6-B1EB-F4A8B31119A4}" presName="text4" presStyleLbl="fgAcc4" presStyleIdx="1" presStyleCnt="3" custScaleX="72102" custScaleY="41031" custLinFactNeighborX="10135" custLinFactNeighborY="-37088">
        <dgm:presLayoutVars>
          <dgm:chPref val="3"/>
        </dgm:presLayoutVars>
      </dgm:prSet>
      <dgm:spPr>
        <a:prstGeom prst="roundRect">
          <a:avLst>
            <a:gd name="adj" fmla="val 10000"/>
          </a:avLst>
        </a:prstGeom>
      </dgm:spPr>
      <dgm:t>
        <a:bodyPr/>
        <a:lstStyle/>
        <a:p>
          <a:endParaRPr lang="pt-PT"/>
        </a:p>
      </dgm:t>
    </dgm:pt>
    <dgm:pt modelId="{75D896AC-4258-40F0-A2E2-3B32B317FE5F}" type="pres">
      <dgm:prSet presAssocID="{56763435-91E9-4AF6-B1EB-F4A8B31119A4}" presName="hierChild5" presStyleCnt="0"/>
      <dgm:spPr/>
    </dgm:pt>
    <dgm:pt modelId="{1BB40C78-FF77-4AED-A480-5EB53BF2CE61}" type="pres">
      <dgm:prSet presAssocID="{7A148B34-E274-4C35-9B84-657A90B275AB}" presName="Name23" presStyleLbl="parChTrans1D4" presStyleIdx="2" presStyleCnt="3"/>
      <dgm:spPr>
        <a:custGeom>
          <a:avLst/>
          <a:gdLst/>
          <a:ahLst/>
          <a:cxnLst/>
          <a:rect l="0" t="0" r="0" b="0"/>
          <a:pathLst>
            <a:path>
              <a:moveTo>
                <a:pt x="535231" y="0"/>
              </a:moveTo>
              <a:lnTo>
                <a:pt x="535231" y="557658"/>
              </a:lnTo>
              <a:lnTo>
                <a:pt x="0" y="557658"/>
              </a:lnTo>
              <a:lnTo>
                <a:pt x="0" y="697688"/>
              </a:lnTo>
            </a:path>
          </a:pathLst>
        </a:custGeom>
      </dgm:spPr>
      <dgm:t>
        <a:bodyPr/>
        <a:lstStyle/>
        <a:p>
          <a:endParaRPr lang="pt-PT"/>
        </a:p>
      </dgm:t>
    </dgm:pt>
    <dgm:pt modelId="{312668D8-CB66-443F-9E69-73F14F9C070A}" type="pres">
      <dgm:prSet presAssocID="{B949E1B1-79A2-429D-9EBC-CEEA38B511B1}" presName="hierRoot4" presStyleCnt="0"/>
      <dgm:spPr/>
    </dgm:pt>
    <dgm:pt modelId="{8F2B4CDF-8D5B-4CA8-BCF1-2200012B0492}" type="pres">
      <dgm:prSet presAssocID="{B949E1B1-79A2-429D-9EBC-CEEA38B511B1}" presName="composite4" presStyleCnt="0"/>
      <dgm:spPr/>
    </dgm:pt>
    <dgm:pt modelId="{46431B24-F314-49EE-99E2-30BF0D6AE1CB}" type="pres">
      <dgm:prSet presAssocID="{B949E1B1-79A2-429D-9EBC-CEEA38B511B1}" presName="background4" presStyleLbl="node4" presStyleIdx="2" presStyleCnt="3"/>
      <dgm:spPr>
        <a:xfrm>
          <a:off x="605050" y="3445840"/>
          <a:ext cx="8102567" cy="2385515"/>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40520F9-5CDC-4A78-AED7-7ECDB52EFC9A}" type="pres">
      <dgm:prSet presAssocID="{B949E1B1-79A2-429D-9EBC-CEEA38B511B1}" presName="text4" presStyleLbl="fgAcc4" presStyleIdx="2" presStyleCnt="3" custScaleX="536037" custScaleY="159286" custLinFactNeighborX="39701" custLinFactNeighborY="-10201">
        <dgm:presLayoutVars>
          <dgm:chPref val="3"/>
        </dgm:presLayoutVars>
      </dgm:prSet>
      <dgm:spPr>
        <a:prstGeom prst="roundRect">
          <a:avLst>
            <a:gd name="adj" fmla="val 10000"/>
          </a:avLst>
        </a:prstGeom>
      </dgm:spPr>
      <dgm:t>
        <a:bodyPr/>
        <a:lstStyle/>
        <a:p>
          <a:endParaRPr lang="pt-PT"/>
        </a:p>
      </dgm:t>
    </dgm:pt>
    <dgm:pt modelId="{94B51F4E-9365-4F64-B202-21E9FF892660}" type="pres">
      <dgm:prSet presAssocID="{B949E1B1-79A2-429D-9EBC-CEEA38B511B1}" presName="hierChild5" presStyleCnt="0"/>
      <dgm:spPr/>
    </dgm:pt>
    <dgm:pt modelId="{50FEFA61-044D-4CFC-AEE2-0C0C31E4E3E7}" type="pres">
      <dgm:prSet presAssocID="{CD319425-6435-4D1E-8B3C-4BA423FD0C0A}" presName="Name17" presStyleLbl="parChTrans1D3" presStyleIdx="1" presStyleCnt="2"/>
      <dgm:spPr>
        <a:custGeom>
          <a:avLst/>
          <a:gdLst/>
          <a:ahLst/>
          <a:cxnLst/>
          <a:rect l="0" t="0" r="0" b="0"/>
          <a:pathLst>
            <a:path>
              <a:moveTo>
                <a:pt x="0" y="0"/>
              </a:moveTo>
              <a:lnTo>
                <a:pt x="0" y="342230"/>
              </a:lnTo>
              <a:lnTo>
                <a:pt x="7334616" y="342230"/>
              </a:lnTo>
              <a:lnTo>
                <a:pt x="7334616" y="482260"/>
              </a:lnTo>
            </a:path>
          </a:pathLst>
        </a:custGeom>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xfrm>
          <a:off x="8222127" y="1546324"/>
          <a:ext cx="1085926" cy="526245"/>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37DC86C-5EDC-4FCB-91D2-EEAB5775FA2A}" type="pres">
      <dgm:prSet presAssocID="{0C9032D9-6CED-4475-82CD-C709FE812C4A}" presName="text3" presStyleLbl="fgAcc3" presStyleIdx="1" presStyleCnt="2" custScaleX="71841" custScaleY="54826" custLinFactX="100000" custLinFactNeighborX="121018" custLinFactNeighborY="-38772">
        <dgm:presLayoutVars>
          <dgm:chPref val="3"/>
        </dgm:presLayoutVars>
      </dgm:prSet>
      <dgm:spPr>
        <a:prstGeom prst="roundRect">
          <a:avLst>
            <a:gd name="adj" fmla="val 10000"/>
          </a:avLst>
        </a:prstGeom>
      </dgm:spPr>
      <dgm:t>
        <a:bodyPr/>
        <a:lstStyle/>
        <a:p>
          <a:endParaRPr lang="pt-PT"/>
        </a:p>
      </dgm:t>
    </dgm:pt>
    <dgm:pt modelId="{60A6A89A-EFC2-45CA-A8AA-28E520ED7221}" type="pres">
      <dgm:prSet presAssocID="{0C9032D9-6CED-4475-82CD-C709FE812C4A}" presName="hierChild4"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228778" y="0"/>
              </a:moveTo>
              <a:lnTo>
                <a:pt x="1228778" y="256333"/>
              </a:lnTo>
              <a:lnTo>
                <a:pt x="0" y="256333"/>
              </a:lnTo>
              <a:lnTo>
                <a:pt x="0" y="396363"/>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3203932" y="579850"/>
          <a:ext cx="1105546" cy="439119"/>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73139" custScaleY="45749" custLinFactX="-60647" custLinFactNeighborX="-100000" custLinFactNeighborY="-43708">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260336"/>
              </a:lnTo>
              <a:lnTo>
                <a:pt x="1519558" y="260336"/>
              </a:lnTo>
              <a:lnTo>
                <a:pt x="1519558" y="400366"/>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5945634" y="583852"/>
          <a:ext cx="1118817" cy="440943"/>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74017" custScaleY="45939" custLinFactNeighborX="-74627" custLinFactNeighborY="-43291">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253895"/>
              </a:lnTo>
              <a:lnTo>
                <a:pt x="3771935" y="253895"/>
              </a:lnTo>
              <a:lnTo>
                <a:pt x="3771935" y="393925"/>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8236027" y="577412"/>
          <a:ext cx="1042785" cy="450033"/>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68987" custScaleY="46886" custLinFactNeighborX="-19342" custLinFactNeighborY="-43962">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954D5999-E446-4418-AD5E-67327B7E5DAA}" type="presOf" srcId="{56763435-91E9-4AF6-B1EB-F4A8B31119A4}" destId="{8854BCF2-F898-4700-A214-6DFAD2DA7BC6}" srcOrd="0" destOrd="0" presId="urn:microsoft.com/office/officeart/2005/8/layout/hierarchy1"/>
    <dgm:cxn modelId="{44AE9A0C-263D-479B-B38D-51B1FE245AB3}" type="presOf" srcId="{B949E1B1-79A2-429D-9EBC-CEEA38B511B1}" destId="{340520F9-5CDC-4A78-AED7-7ECDB52EFC9A}" srcOrd="0" destOrd="0" presId="urn:microsoft.com/office/officeart/2005/8/layout/hierarchy1"/>
    <dgm:cxn modelId="{3912252F-59AB-4371-A6CA-3D2DB3EC86D2}" type="presOf" srcId="{CD319425-6435-4D1E-8B3C-4BA423FD0C0A}" destId="{50FEFA61-044D-4CFC-AEE2-0C0C31E4E3E7}"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759382B0-DDF3-44F8-9F98-5AC327045B13}" type="presOf" srcId="{03F09C48-D646-422D-9CB2-4C58EFAA7B8A}" destId="{E4F5F370-C4A8-4FE3-B6BB-BD79AFB95635}"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B8D2A33D-5952-4C58-9B09-4950260AE8BD}" type="presOf" srcId="{DC9EEAD6-C548-4B49-8F39-5029BA985352}" destId="{ECB5858C-296B-4675-958A-D927C5B9D4B9}" srcOrd="0" destOrd="0" presId="urn:microsoft.com/office/officeart/2005/8/layout/hierarchy1"/>
    <dgm:cxn modelId="{48AAD749-E85D-4C9B-BF25-23E910E296AC}" type="presOf" srcId="{B1B2FB46-A5C1-498C-8037-29C948569211}" destId="{32726ACC-B360-4DF8-85B5-4C0AE4486249}" srcOrd="0" destOrd="0" presId="urn:microsoft.com/office/officeart/2005/8/layout/hierarchy1"/>
    <dgm:cxn modelId="{9BC2B947-469D-4767-B2E1-3E7348626DD6}" type="presOf" srcId="{8A324CBE-3762-4203-A0A1-013828C8FAAA}" destId="{9CA95A39-0087-4AB5-A478-F9C6B70A4E68}" srcOrd="0" destOrd="0" presId="urn:microsoft.com/office/officeart/2005/8/layout/hierarchy1"/>
    <dgm:cxn modelId="{6459B9FD-7335-4E08-9E10-CDB3CE3A8994}" type="presOf" srcId="{BEABF7A1-DAB7-4EB6-AEDF-6E4ABA210792}" destId="{3700CD17-45CE-46C1-B85D-30105E9B7E5D}" srcOrd="0" destOrd="0" presId="urn:microsoft.com/office/officeart/2005/8/layout/hierarchy1"/>
    <dgm:cxn modelId="{9BDD4F19-B9D6-49C9-A262-E97B71B3F231}" type="presOf" srcId="{A9F47C90-8C0A-4921-9174-2EF1562F1FE1}" destId="{2CC9C523-D915-4B2A-957E-1AD63B2576D5}" srcOrd="0" destOrd="0" presId="urn:microsoft.com/office/officeart/2005/8/layout/hierarchy1"/>
    <dgm:cxn modelId="{1918E2BF-0623-4F34-B64D-9380242A1BA6}" srcId="{BEABF7A1-DAB7-4EB6-AEDF-6E4ABA210792}" destId="{88CF35D3-4A6C-41F4-A36E-B84FF34C037C}" srcOrd="0" destOrd="0" parTransId="{03F09C48-D646-422D-9CB2-4C58EFAA7B8A}" sibTransId="{3273AF5B-CC4A-4E8D-A8C9-F406E020BE1F}"/>
    <dgm:cxn modelId="{CFC55582-A64D-4226-966C-96DA4AE592AD}" srcId="{D7169F03-08DE-4D11-972B-BF9C09CF460A}" destId="{B1B2FB46-A5C1-498C-8037-29C948569211}" srcOrd="0" destOrd="0" parTransId="{DB8886BE-0F7F-4A5C-A82D-49D88B378AFA}" sibTransId="{2EEAC92E-279D-4FC0-86BC-93C8E4CF0D4E}"/>
    <dgm:cxn modelId="{FF04718B-F95B-4F0B-96A4-A737EB8212BF}" type="presOf" srcId="{E81EF7E8-DAF2-44BB-8EC2-A7D18028B784}" destId="{22592B96-903C-408B-BC57-EC44A1C0E7E8}"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C399B3B9-2988-4BE5-BF3C-90036C407445}" type="presOf" srcId="{8DE8AA1F-1BA5-4417-8931-18F21E29ADD4}" destId="{8A8A62A7-E3AB-4A73-88BA-9CE81AC47B55}" srcOrd="0" destOrd="0" presId="urn:microsoft.com/office/officeart/2005/8/layout/hierarchy1"/>
    <dgm:cxn modelId="{5F7307C8-87F1-42F0-BA44-9699D401AB0E}" type="presOf" srcId="{DB8886BE-0F7F-4A5C-A82D-49D88B378AFA}" destId="{39902205-66CC-459E-846C-EC443AC59E24}" srcOrd="0" destOrd="0" presId="urn:microsoft.com/office/officeart/2005/8/layout/hierarchy1"/>
    <dgm:cxn modelId="{8BB2596B-C794-45CF-9092-C15557C92666}" type="presOf" srcId="{0C9032D9-6CED-4475-82CD-C709FE812C4A}" destId="{F37DC86C-5EDC-4FCB-91D2-EEAB5775FA2A}" srcOrd="0" destOrd="0" presId="urn:microsoft.com/office/officeart/2005/8/layout/hierarchy1"/>
    <dgm:cxn modelId="{B33480A3-0CD0-4735-BF78-8C03E3D4CB3D}" type="presOf" srcId="{88CF35D3-4A6C-41F4-A36E-B84FF34C037C}" destId="{3C6530DE-6BF8-44E1-B50A-3914DE14D7B8}" srcOrd="0" destOrd="0" presId="urn:microsoft.com/office/officeart/2005/8/layout/hierarchy1"/>
    <dgm:cxn modelId="{AB6AF2C3-429E-4342-B442-BDFB758D4453}" srcId="{B1B2FB46-A5C1-498C-8037-29C948569211}" destId="{BEABF7A1-DAB7-4EB6-AEDF-6E4ABA210792}" srcOrd="0" destOrd="0" parTransId="{2127C26E-6D93-4B3B-A39A-CA970CFC154C}" sibTransId="{9731E550-B4E9-488F-A6BB-9261350B6234}"/>
    <dgm:cxn modelId="{8D0BB952-3065-47CE-9F51-343E3039C127}" type="presOf" srcId="{182A24D9-DD8F-41D3-BE9A-A6CA159552ED}" destId="{CEF848C1-B46F-4925-B369-DE7448D1B974}" srcOrd="0" destOrd="0" presId="urn:microsoft.com/office/officeart/2005/8/layout/hierarchy1"/>
    <dgm:cxn modelId="{0F6465F7-D57E-4428-B122-D55D3CA518F7}" type="presOf" srcId="{2127C26E-6D93-4B3B-A39A-CA970CFC154C}" destId="{6140CDAB-4E9C-4B63-A553-8DB9DA257E28}"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C67BE9EE-D69A-4B1E-8BD5-1219835ADD47}" type="presOf" srcId="{1072DFF2-88F6-4D3F-9980-1ED13C83E016}" destId="{E59DBE07-CA9B-42BD-95BD-89E5C961E673}" srcOrd="0" destOrd="0" presId="urn:microsoft.com/office/officeart/2005/8/layout/hierarchy1"/>
    <dgm:cxn modelId="{9F5BBDDF-FCE6-49E1-B14A-35667187F563}" srcId="{BEABF7A1-DAB7-4EB6-AEDF-6E4ABA210792}" destId="{56763435-91E9-4AF6-B1EB-F4A8B31119A4}" srcOrd="1" destOrd="0" parTransId="{E81EF7E8-DAF2-44BB-8EC2-A7D18028B784}" sibTransId="{0855687D-0A8C-4416-9AD4-20C01B831987}"/>
    <dgm:cxn modelId="{2C9CF2D8-2B44-431E-B611-C0A28B84ABB8}" type="presOf" srcId="{D7169F03-08DE-4D11-972B-BF9C09CF460A}" destId="{545689FF-2468-4DAE-8759-C6ED7E5C1194}" srcOrd="0" destOrd="0" presId="urn:microsoft.com/office/officeart/2005/8/layout/hierarchy1"/>
    <dgm:cxn modelId="{018494F2-F9C0-44F9-9C8E-3BD7EE688DF8}" type="presOf" srcId="{7A148B34-E274-4C35-9B84-657A90B275AB}" destId="{1BB40C78-FF77-4AED-A480-5EB53BF2CE61}" srcOrd="0" destOrd="0" presId="urn:microsoft.com/office/officeart/2005/8/layout/hierarchy1"/>
    <dgm:cxn modelId="{B5AC38CF-02F8-446D-B053-C9B9F90E229A}" type="presOf" srcId="{61C06A40-789C-4EAE-8190-CAF736CE75E4}" destId="{C7E193A7-413B-4608-B173-5E52D42FA21E}"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B9B69854-8FE2-4288-94BF-D9AE8E327BB7}" srcId="{56763435-91E9-4AF6-B1EB-F4A8B31119A4}" destId="{B949E1B1-79A2-429D-9EBC-CEEA38B511B1}" srcOrd="0" destOrd="0" parTransId="{7A148B34-E274-4C35-9B84-657A90B275AB}" sibTransId="{8821B6C7-6985-48E1-B36F-9601BEBA1738}"/>
    <dgm:cxn modelId="{7B279ECC-59D5-4237-B3D4-9CD2D8ACB775}" type="presParOf" srcId="{CEF848C1-B46F-4925-B369-DE7448D1B974}" destId="{81053F7F-05C5-477B-AF72-BE2915E1A4DC}" srcOrd="0" destOrd="0" presId="urn:microsoft.com/office/officeart/2005/8/layout/hierarchy1"/>
    <dgm:cxn modelId="{6ABF8CCE-EDDE-48F7-B426-40029DD38FFB}" type="presParOf" srcId="{81053F7F-05C5-477B-AF72-BE2915E1A4DC}" destId="{19F17074-50F5-4866-9D90-5C522EAC0805}" srcOrd="0" destOrd="0" presId="urn:microsoft.com/office/officeart/2005/8/layout/hierarchy1"/>
    <dgm:cxn modelId="{0B6C1BD4-9BC3-4F95-9E60-08B59ED110F4}" type="presParOf" srcId="{19F17074-50F5-4866-9D90-5C522EAC0805}" destId="{B8EF2B56-5D87-4970-8E06-3F6C63E42A05}" srcOrd="0" destOrd="0" presId="urn:microsoft.com/office/officeart/2005/8/layout/hierarchy1"/>
    <dgm:cxn modelId="{2F7CF8AF-9844-42FF-BF93-C80021FB3A4E}" type="presParOf" srcId="{19F17074-50F5-4866-9D90-5C522EAC0805}" destId="{545689FF-2468-4DAE-8759-C6ED7E5C1194}" srcOrd="1" destOrd="0" presId="urn:microsoft.com/office/officeart/2005/8/layout/hierarchy1"/>
    <dgm:cxn modelId="{C434691B-8E0A-4472-B37B-8F34C26BC93C}" type="presParOf" srcId="{81053F7F-05C5-477B-AF72-BE2915E1A4DC}" destId="{FEDA6DEE-8900-4CCA-81F2-DA55B9983CE2}" srcOrd="1" destOrd="0" presId="urn:microsoft.com/office/officeart/2005/8/layout/hierarchy1"/>
    <dgm:cxn modelId="{6C43FCC7-550D-44FB-AC74-CCBD9D2ED66E}" type="presParOf" srcId="{FEDA6DEE-8900-4CCA-81F2-DA55B9983CE2}" destId="{39902205-66CC-459E-846C-EC443AC59E24}" srcOrd="0" destOrd="0" presId="urn:microsoft.com/office/officeart/2005/8/layout/hierarchy1"/>
    <dgm:cxn modelId="{F34910A6-3AF7-4E46-A444-59DD220C83D3}" type="presParOf" srcId="{FEDA6DEE-8900-4CCA-81F2-DA55B9983CE2}" destId="{C7F2C559-FF45-4736-8E2D-50790F24C9D9}" srcOrd="1" destOrd="0" presId="urn:microsoft.com/office/officeart/2005/8/layout/hierarchy1"/>
    <dgm:cxn modelId="{4F01E9B0-EDB1-4875-8F32-F251D9EC7594}" type="presParOf" srcId="{C7F2C559-FF45-4736-8E2D-50790F24C9D9}" destId="{315EE959-9683-4A8D-B399-30572EF44171}" srcOrd="0" destOrd="0" presId="urn:microsoft.com/office/officeart/2005/8/layout/hierarchy1"/>
    <dgm:cxn modelId="{911458B0-C5BF-4216-A4F2-E8D153D2B8F8}" type="presParOf" srcId="{315EE959-9683-4A8D-B399-30572EF44171}" destId="{CE90F9E0-8FC5-4D56-A20E-874D12E7726A}" srcOrd="0" destOrd="0" presId="urn:microsoft.com/office/officeart/2005/8/layout/hierarchy1"/>
    <dgm:cxn modelId="{B6585A1E-D6E8-4F68-808B-885CF5E686F4}" type="presParOf" srcId="{315EE959-9683-4A8D-B399-30572EF44171}" destId="{32726ACC-B360-4DF8-85B5-4C0AE4486249}" srcOrd="1" destOrd="0" presId="urn:microsoft.com/office/officeart/2005/8/layout/hierarchy1"/>
    <dgm:cxn modelId="{AFEE2907-EE5E-4CAB-8805-E3136AE21509}" type="presParOf" srcId="{C7F2C559-FF45-4736-8E2D-50790F24C9D9}" destId="{BBC0A408-071C-4917-9511-3EA54BF8898C}" srcOrd="1" destOrd="0" presId="urn:microsoft.com/office/officeart/2005/8/layout/hierarchy1"/>
    <dgm:cxn modelId="{09759F92-1BF5-4CB1-B72E-E1598E20BF6E}" type="presParOf" srcId="{BBC0A408-071C-4917-9511-3EA54BF8898C}" destId="{6140CDAB-4E9C-4B63-A553-8DB9DA257E28}" srcOrd="0" destOrd="0" presId="urn:microsoft.com/office/officeart/2005/8/layout/hierarchy1"/>
    <dgm:cxn modelId="{12AF6806-C39C-42E6-BACC-141B35009237}" type="presParOf" srcId="{BBC0A408-071C-4917-9511-3EA54BF8898C}" destId="{C002FF11-7617-4833-AA57-4B610C6638E7}" srcOrd="1" destOrd="0" presId="urn:microsoft.com/office/officeart/2005/8/layout/hierarchy1"/>
    <dgm:cxn modelId="{091B6E25-F937-4A0D-962E-3A767253B23F}" type="presParOf" srcId="{C002FF11-7617-4833-AA57-4B610C6638E7}" destId="{CF8759F5-2EC0-456E-9D8F-34C6ED7172CB}" srcOrd="0" destOrd="0" presId="urn:microsoft.com/office/officeart/2005/8/layout/hierarchy1"/>
    <dgm:cxn modelId="{A2BCB0CD-79EF-4634-8133-F50F10967A8F}" type="presParOf" srcId="{CF8759F5-2EC0-456E-9D8F-34C6ED7172CB}" destId="{29675AD4-7DBA-49C7-B3ED-D87EDB1E62F7}" srcOrd="0" destOrd="0" presId="urn:microsoft.com/office/officeart/2005/8/layout/hierarchy1"/>
    <dgm:cxn modelId="{E15BECF8-AE26-4972-92D8-2E77CF725256}" type="presParOf" srcId="{CF8759F5-2EC0-456E-9D8F-34C6ED7172CB}" destId="{3700CD17-45CE-46C1-B85D-30105E9B7E5D}" srcOrd="1" destOrd="0" presId="urn:microsoft.com/office/officeart/2005/8/layout/hierarchy1"/>
    <dgm:cxn modelId="{4DDA8C37-140C-46AA-8D6E-0106FBD1AADB}" type="presParOf" srcId="{C002FF11-7617-4833-AA57-4B610C6638E7}" destId="{736A7082-184B-4F3F-889B-32E95F5E285F}" srcOrd="1" destOrd="0" presId="urn:microsoft.com/office/officeart/2005/8/layout/hierarchy1"/>
    <dgm:cxn modelId="{5617BBA1-948A-44ED-B182-F0B4178BB710}" type="presParOf" srcId="{736A7082-184B-4F3F-889B-32E95F5E285F}" destId="{E4F5F370-C4A8-4FE3-B6BB-BD79AFB95635}" srcOrd="0" destOrd="0" presId="urn:microsoft.com/office/officeart/2005/8/layout/hierarchy1"/>
    <dgm:cxn modelId="{F5F7A4CB-49F9-4705-AE38-F0E0222E2817}" type="presParOf" srcId="{736A7082-184B-4F3F-889B-32E95F5E285F}" destId="{5710F086-472F-4790-A3FD-C2792B9AE9E0}" srcOrd="1" destOrd="0" presId="urn:microsoft.com/office/officeart/2005/8/layout/hierarchy1"/>
    <dgm:cxn modelId="{4DA46633-0BE9-472C-99EB-9235F532990A}" type="presParOf" srcId="{5710F086-472F-4790-A3FD-C2792B9AE9E0}" destId="{B416B869-2D15-459B-B298-8A251B478C74}" srcOrd="0" destOrd="0" presId="urn:microsoft.com/office/officeart/2005/8/layout/hierarchy1"/>
    <dgm:cxn modelId="{3FA1915E-936A-40AB-80E6-89993118BBDD}" type="presParOf" srcId="{B416B869-2D15-459B-B298-8A251B478C74}" destId="{37BC936E-7325-4634-915C-6CC4956E5BF9}" srcOrd="0" destOrd="0" presId="urn:microsoft.com/office/officeart/2005/8/layout/hierarchy1"/>
    <dgm:cxn modelId="{72B7EABC-B5FC-473D-9FF1-FB9A5C1F15AC}" type="presParOf" srcId="{B416B869-2D15-459B-B298-8A251B478C74}" destId="{3C6530DE-6BF8-44E1-B50A-3914DE14D7B8}" srcOrd="1" destOrd="0" presId="urn:microsoft.com/office/officeart/2005/8/layout/hierarchy1"/>
    <dgm:cxn modelId="{849A7291-B036-4B5F-9187-325D9446B283}" type="presParOf" srcId="{5710F086-472F-4790-A3FD-C2792B9AE9E0}" destId="{D98544CF-DF4D-4995-8081-96822220141F}" srcOrd="1" destOrd="0" presId="urn:microsoft.com/office/officeart/2005/8/layout/hierarchy1"/>
    <dgm:cxn modelId="{2CD9D0C1-E8BD-4E75-8887-34EF4FEDA3F7}" type="presParOf" srcId="{736A7082-184B-4F3F-889B-32E95F5E285F}" destId="{22592B96-903C-408B-BC57-EC44A1C0E7E8}" srcOrd="2" destOrd="0" presId="urn:microsoft.com/office/officeart/2005/8/layout/hierarchy1"/>
    <dgm:cxn modelId="{3766A522-90FB-4DB4-9E38-0E3AE1846AA6}" type="presParOf" srcId="{736A7082-184B-4F3F-889B-32E95F5E285F}" destId="{7BF1A9DB-E8DA-4577-A045-F85415B50D55}" srcOrd="3" destOrd="0" presId="urn:microsoft.com/office/officeart/2005/8/layout/hierarchy1"/>
    <dgm:cxn modelId="{49E58A5D-0581-4793-B79D-D34323021E01}" type="presParOf" srcId="{7BF1A9DB-E8DA-4577-A045-F85415B50D55}" destId="{05238283-85DB-4DA7-81CD-1E372AB48585}" srcOrd="0" destOrd="0" presId="urn:microsoft.com/office/officeart/2005/8/layout/hierarchy1"/>
    <dgm:cxn modelId="{52F1EDFA-A6B0-4641-BAFF-BFDA203AE967}" type="presParOf" srcId="{05238283-85DB-4DA7-81CD-1E372AB48585}" destId="{B4A7FDC0-CD72-445C-A493-44AB66FD68B9}" srcOrd="0" destOrd="0" presId="urn:microsoft.com/office/officeart/2005/8/layout/hierarchy1"/>
    <dgm:cxn modelId="{9A521D3A-0590-4676-837D-8E180A2758E9}" type="presParOf" srcId="{05238283-85DB-4DA7-81CD-1E372AB48585}" destId="{8854BCF2-F898-4700-A214-6DFAD2DA7BC6}" srcOrd="1" destOrd="0" presId="urn:microsoft.com/office/officeart/2005/8/layout/hierarchy1"/>
    <dgm:cxn modelId="{8939F2E7-4D1D-46AD-ACB1-726BE148FEB9}" type="presParOf" srcId="{7BF1A9DB-E8DA-4577-A045-F85415B50D55}" destId="{75D896AC-4258-40F0-A2E2-3B32B317FE5F}" srcOrd="1" destOrd="0" presId="urn:microsoft.com/office/officeart/2005/8/layout/hierarchy1"/>
    <dgm:cxn modelId="{6EDBCC27-7484-474B-B0A8-64AD53F73505}" type="presParOf" srcId="{75D896AC-4258-40F0-A2E2-3B32B317FE5F}" destId="{1BB40C78-FF77-4AED-A480-5EB53BF2CE61}" srcOrd="0" destOrd="0" presId="urn:microsoft.com/office/officeart/2005/8/layout/hierarchy1"/>
    <dgm:cxn modelId="{6AA70AA0-5592-4F0A-BDD2-89CEBDBDDEB6}" type="presParOf" srcId="{75D896AC-4258-40F0-A2E2-3B32B317FE5F}" destId="{312668D8-CB66-443F-9E69-73F14F9C070A}" srcOrd="1" destOrd="0" presId="urn:microsoft.com/office/officeart/2005/8/layout/hierarchy1"/>
    <dgm:cxn modelId="{087672B0-08E3-4E59-AB34-79A943D2A053}" type="presParOf" srcId="{312668D8-CB66-443F-9E69-73F14F9C070A}" destId="{8F2B4CDF-8D5B-4CA8-BCF1-2200012B0492}" srcOrd="0" destOrd="0" presId="urn:microsoft.com/office/officeart/2005/8/layout/hierarchy1"/>
    <dgm:cxn modelId="{0ACA7448-8A3B-4EF5-A28C-DA2482949B60}" type="presParOf" srcId="{8F2B4CDF-8D5B-4CA8-BCF1-2200012B0492}" destId="{46431B24-F314-49EE-99E2-30BF0D6AE1CB}" srcOrd="0" destOrd="0" presId="urn:microsoft.com/office/officeart/2005/8/layout/hierarchy1"/>
    <dgm:cxn modelId="{2E9E0D44-A520-4497-B73E-B796D67C5C1D}" type="presParOf" srcId="{8F2B4CDF-8D5B-4CA8-BCF1-2200012B0492}" destId="{340520F9-5CDC-4A78-AED7-7ECDB52EFC9A}" srcOrd="1" destOrd="0" presId="urn:microsoft.com/office/officeart/2005/8/layout/hierarchy1"/>
    <dgm:cxn modelId="{5BAE90B8-40D8-4001-A7CB-D17F59F15EDA}" type="presParOf" srcId="{312668D8-CB66-443F-9E69-73F14F9C070A}" destId="{94B51F4E-9365-4F64-B202-21E9FF892660}" srcOrd="1" destOrd="0" presId="urn:microsoft.com/office/officeart/2005/8/layout/hierarchy1"/>
    <dgm:cxn modelId="{A63AC7EC-690E-47F5-8548-B9218AD874A4}" type="presParOf" srcId="{BBC0A408-071C-4917-9511-3EA54BF8898C}" destId="{50FEFA61-044D-4CFC-AEE2-0C0C31E4E3E7}" srcOrd="2" destOrd="0" presId="urn:microsoft.com/office/officeart/2005/8/layout/hierarchy1"/>
    <dgm:cxn modelId="{F7586FC2-7DEB-4AD2-A60F-15593C968612}" type="presParOf" srcId="{BBC0A408-071C-4917-9511-3EA54BF8898C}" destId="{C7299562-6DA9-4E0A-B6C1-657468AF9010}" srcOrd="3" destOrd="0" presId="urn:microsoft.com/office/officeart/2005/8/layout/hierarchy1"/>
    <dgm:cxn modelId="{522E152D-2E28-4D1F-8C4E-E3178D5B8389}" type="presParOf" srcId="{C7299562-6DA9-4E0A-B6C1-657468AF9010}" destId="{4267EBE5-5511-449C-8165-67FDDE51DB41}" srcOrd="0" destOrd="0" presId="urn:microsoft.com/office/officeart/2005/8/layout/hierarchy1"/>
    <dgm:cxn modelId="{1D2BC5FA-63FC-408A-ABEE-ECED1D4DF6AF}" type="presParOf" srcId="{4267EBE5-5511-449C-8165-67FDDE51DB41}" destId="{90968B23-8910-49EE-B28C-550C321BAC65}" srcOrd="0" destOrd="0" presId="urn:microsoft.com/office/officeart/2005/8/layout/hierarchy1"/>
    <dgm:cxn modelId="{A172B4CB-2021-46AD-BBEB-E8E13258FCEF}" type="presParOf" srcId="{4267EBE5-5511-449C-8165-67FDDE51DB41}" destId="{F37DC86C-5EDC-4FCB-91D2-EEAB5775FA2A}" srcOrd="1" destOrd="0" presId="urn:microsoft.com/office/officeart/2005/8/layout/hierarchy1"/>
    <dgm:cxn modelId="{DA546C7D-AD1D-40D6-B97B-E2E9E2890E30}" type="presParOf" srcId="{C7299562-6DA9-4E0A-B6C1-657468AF9010}" destId="{60A6A89A-EFC2-45CA-A8AA-28E520ED7221}" srcOrd="1" destOrd="0" presId="urn:microsoft.com/office/officeart/2005/8/layout/hierarchy1"/>
    <dgm:cxn modelId="{7A937EA2-1076-4EB3-BF0E-5F91D52C1D24}" type="presParOf" srcId="{FEDA6DEE-8900-4CCA-81F2-DA55B9983CE2}" destId="{ECB5858C-296B-4675-958A-D927C5B9D4B9}" srcOrd="2" destOrd="0" presId="urn:microsoft.com/office/officeart/2005/8/layout/hierarchy1"/>
    <dgm:cxn modelId="{5EB34C20-7912-457F-A247-0A50783C2F00}" type="presParOf" srcId="{FEDA6DEE-8900-4CCA-81F2-DA55B9983CE2}" destId="{D73CAA59-D5E1-4ADB-82B2-267925622CBD}" srcOrd="3" destOrd="0" presId="urn:microsoft.com/office/officeart/2005/8/layout/hierarchy1"/>
    <dgm:cxn modelId="{12A5974E-ED3C-41EE-865E-3BC4395F6248}" type="presParOf" srcId="{D73CAA59-D5E1-4ADB-82B2-267925622CBD}" destId="{7D70EB4B-9979-40B5-B44F-915E9F116DEB}" srcOrd="0" destOrd="0" presId="urn:microsoft.com/office/officeart/2005/8/layout/hierarchy1"/>
    <dgm:cxn modelId="{08D4A280-8C05-4CC0-A415-1CE87B7150EE}" type="presParOf" srcId="{7D70EB4B-9979-40B5-B44F-915E9F116DEB}" destId="{312482CC-4F5E-42A7-B98C-73660EC21537}" srcOrd="0" destOrd="0" presId="urn:microsoft.com/office/officeart/2005/8/layout/hierarchy1"/>
    <dgm:cxn modelId="{9FA2A366-8DE1-43BB-8D33-2094D9F4318F}" type="presParOf" srcId="{7D70EB4B-9979-40B5-B44F-915E9F116DEB}" destId="{2CC9C523-D915-4B2A-957E-1AD63B2576D5}" srcOrd="1" destOrd="0" presId="urn:microsoft.com/office/officeart/2005/8/layout/hierarchy1"/>
    <dgm:cxn modelId="{CAF0DBD4-1D30-4832-ABBC-8CE17E532AF5}" type="presParOf" srcId="{D73CAA59-D5E1-4ADB-82B2-267925622CBD}" destId="{61D08DCE-AECA-4439-BEDB-C947B551677E}" srcOrd="1" destOrd="0" presId="urn:microsoft.com/office/officeart/2005/8/layout/hierarchy1"/>
    <dgm:cxn modelId="{622251B0-1C37-4F28-BBEB-2BAAC8C45875}" type="presParOf" srcId="{FEDA6DEE-8900-4CCA-81F2-DA55B9983CE2}" destId="{9CA95A39-0087-4AB5-A478-F9C6B70A4E68}" srcOrd="4" destOrd="0" presId="urn:microsoft.com/office/officeart/2005/8/layout/hierarchy1"/>
    <dgm:cxn modelId="{D98A4CE0-CF54-4732-B02D-E27174120CBF}" type="presParOf" srcId="{FEDA6DEE-8900-4CCA-81F2-DA55B9983CE2}" destId="{7D2BF7C0-28EB-4B32-9361-0134C434F46D}" srcOrd="5" destOrd="0" presId="urn:microsoft.com/office/officeart/2005/8/layout/hierarchy1"/>
    <dgm:cxn modelId="{4362845D-1AB4-46EF-90D8-771233A5B374}" type="presParOf" srcId="{7D2BF7C0-28EB-4B32-9361-0134C434F46D}" destId="{A7658685-65F0-4E70-817F-741CE52BC86F}" srcOrd="0" destOrd="0" presId="urn:microsoft.com/office/officeart/2005/8/layout/hierarchy1"/>
    <dgm:cxn modelId="{19B785EE-6D60-4963-9222-35E49BA2A921}" type="presParOf" srcId="{A7658685-65F0-4E70-817F-741CE52BC86F}" destId="{8DC8D1FD-5BAA-4854-B637-9019D26EB537}" srcOrd="0" destOrd="0" presId="urn:microsoft.com/office/officeart/2005/8/layout/hierarchy1"/>
    <dgm:cxn modelId="{38E58613-9BC4-4BF1-AFD8-596E786FA5E2}" type="presParOf" srcId="{A7658685-65F0-4E70-817F-741CE52BC86F}" destId="{C7E193A7-413B-4608-B173-5E52D42FA21E}" srcOrd="1" destOrd="0" presId="urn:microsoft.com/office/officeart/2005/8/layout/hierarchy1"/>
    <dgm:cxn modelId="{858281FB-25AE-4113-B05A-815DECFAB1E8}" type="presParOf" srcId="{7D2BF7C0-28EB-4B32-9361-0134C434F46D}" destId="{7453E38D-8662-4B36-99E1-99EB8F307CF6}" srcOrd="1" destOrd="0" presId="urn:microsoft.com/office/officeart/2005/8/layout/hierarchy1"/>
    <dgm:cxn modelId="{04B657F1-C6B9-44AA-BDB7-939184E46285}" type="presParOf" srcId="{FEDA6DEE-8900-4CCA-81F2-DA55B9983CE2}" destId="{E59DBE07-CA9B-42BD-95BD-89E5C961E673}" srcOrd="6" destOrd="0" presId="urn:microsoft.com/office/officeart/2005/8/layout/hierarchy1"/>
    <dgm:cxn modelId="{F50DFD94-09F6-4AA3-A158-C4489FE915D1}" type="presParOf" srcId="{FEDA6DEE-8900-4CCA-81F2-DA55B9983CE2}" destId="{A7721C3D-1B60-4B2C-BBC8-4411264D3764}" srcOrd="7" destOrd="0" presId="urn:microsoft.com/office/officeart/2005/8/layout/hierarchy1"/>
    <dgm:cxn modelId="{BF974D33-3664-42A7-A1F2-4C4D03BBCEAE}" type="presParOf" srcId="{A7721C3D-1B60-4B2C-BBC8-4411264D3764}" destId="{B34AA3C8-21DF-4D3E-9E2D-566D76D5A5B9}" srcOrd="0" destOrd="0" presId="urn:microsoft.com/office/officeart/2005/8/layout/hierarchy1"/>
    <dgm:cxn modelId="{F2E6303B-C0CD-4B89-8A19-E12C05FF9700}" type="presParOf" srcId="{B34AA3C8-21DF-4D3E-9E2D-566D76D5A5B9}" destId="{7E12CF51-9D97-4309-B586-1853A92BEC0D}" srcOrd="0" destOrd="0" presId="urn:microsoft.com/office/officeart/2005/8/layout/hierarchy1"/>
    <dgm:cxn modelId="{8A0D26CD-F4D1-4910-AF9B-C3E3C6C51B37}" type="presParOf" srcId="{B34AA3C8-21DF-4D3E-9E2D-566D76D5A5B9}" destId="{8A8A62A7-E3AB-4A73-88BA-9CE81AC47B55}" srcOrd="1" destOrd="0" presId="urn:microsoft.com/office/officeart/2005/8/layout/hierarchy1"/>
    <dgm:cxn modelId="{F9C070EB-3E0A-4D63-BD7B-95F67431E767}"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4290457" y="0"/>
          <a:ext cx="1066405" cy="499823"/>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707320" y="1002756"/>
          <a:ext cx="1085056" cy="515540"/>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1100867" y="358290"/>
          <a:ext cx="3573810" cy="502932"/>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3061507" y="1005557"/>
          <a:ext cx="1115225" cy="51455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470138" y="358290"/>
          <a:ext cx="1204540" cy="50573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5727772" y="1007958"/>
          <a:ext cx="1131369" cy="489103"/>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674678" y="358290"/>
          <a:ext cx="1469797" cy="50813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8522289" y="1002747"/>
          <a:ext cx="1077628" cy="498861"/>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674678" y="358290"/>
          <a:ext cx="4237443" cy="502924"/>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xfrm>
          <a:off x="1376737" y="2052020"/>
          <a:ext cx="1185136" cy="479746"/>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História</a:t>
          </a:r>
        </a:p>
      </dgm:t>
    </dgm:pt>
    <dgm:pt modelId="{2127C26E-6D93-4B3B-A39A-CA970CFC154C}" type="parTrans" cxnId="{AB6AF2C3-429E-4342-B442-BDFB758D4453}">
      <dgm:prSet/>
      <dgm:spPr>
        <a:xfrm>
          <a:off x="1100867" y="1376764"/>
          <a:ext cx="719456" cy="53372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xfrm>
          <a:off x="8275937" y="1925761"/>
          <a:ext cx="1182388" cy="579312"/>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Caracteristicas da modalidade</a:t>
          </a:r>
        </a:p>
      </dgm:t>
    </dgm:pt>
    <dgm:pt modelId="{CD319425-6435-4D1E-8B3C-4BA423FD0C0A}" type="parTrans" cxnId="{423C3A4A-A699-4307-A5C6-E08D08E0B88F}">
      <dgm:prSet/>
      <dgm:spPr>
        <a:xfrm>
          <a:off x="1100867" y="1376764"/>
          <a:ext cx="7617281" cy="40746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custT="1"/>
      <dgm:spPr>
        <a:xfrm>
          <a:off x="2437698" y="2979410"/>
          <a:ext cx="1090835" cy="439363"/>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Caraterização da modalidade</a:t>
          </a:r>
        </a:p>
      </dgm:t>
    </dgm:pt>
    <dgm:pt modelId="{DBCB617D-1CB4-449E-9029-3252F6B4DC1E}" type="parTrans" cxnId="{AB5EBCD9-6306-4B72-9700-9BB0186C4A6A}">
      <dgm:prSet/>
      <dgm:spPr>
        <a:xfrm>
          <a:off x="2834134" y="2363541"/>
          <a:ext cx="5884015" cy="47433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custT="1"/>
      <dgm:spPr>
        <a:xfrm>
          <a:off x="4279203" y="2988444"/>
          <a:ext cx="1055035" cy="413820"/>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Regulamento</a:t>
          </a:r>
        </a:p>
      </dgm:t>
    </dgm:pt>
    <dgm:pt modelId="{D21AB42F-3C77-4A4F-B040-4F52E061A77E}" type="parTrans" cxnId="{45B3E70F-3274-4024-9CB2-E94F9A3C54F3}">
      <dgm:prSet/>
      <dgm:spPr>
        <a:xfrm>
          <a:off x="4657739" y="2363541"/>
          <a:ext cx="4060410" cy="48336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25884605-B5AF-4BED-9CBA-C315E161EACB}" type="sibTrans" cxnId="{45B3E70F-3274-4024-9CB2-E94F9A3C54F3}">
      <dgm:prSet/>
      <dgm:spPr/>
      <dgm:t>
        <a:bodyPr/>
        <a:lstStyle/>
        <a:p>
          <a:endParaRPr lang="pt-PT"/>
        </a:p>
      </dgm:t>
    </dgm:pt>
    <dgm:pt modelId="{D0D66E3C-3DFC-4A2B-8B2B-DED8D81E88CD}">
      <dgm:prSet custT="1"/>
      <dgm:spPr>
        <a:xfrm>
          <a:off x="5790903" y="2979427"/>
          <a:ext cx="1105196" cy="365927"/>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Campo</a:t>
          </a:r>
        </a:p>
      </dgm:t>
    </dgm:pt>
    <dgm:pt modelId="{128E3C3B-9F3D-46EA-B5FA-3DE8563F16C9}" type="parTrans" cxnId="{8582168B-89AA-4BE3-90B9-ADD11472C5F2}">
      <dgm:prSet/>
      <dgm:spPr>
        <a:xfrm>
          <a:off x="6194519" y="2363541"/>
          <a:ext cx="2523629" cy="47435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0A1976C-376F-431A-8502-656733E010D5}" type="sibTrans" cxnId="{8582168B-89AA-4BE3-90B9-ADD11472C5F2}">
      <dgm:prSet/>
      <dgm:spPr/>
      <dgm:t>
        <a:bodyPr/>
        <a:lstStyle/>
        <a:p>
          <a:endParaRPr lang="pt-PT"/>
        </a:p>
      </dgm:t>
    </dgm:pt>
    <dgm:pt modelId="{6A89A872-38D2-460A-9E71-DEB4243DB473}">
      <dgm:prSet/>
      <dgm:spPr>
        <a:xfrm>
          <a:off x="1425683" y="4144162"/>
          <a:ext cx="7144770" cy="2154526"/>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a:solidFill>
                <a:sysClr val="windowText" lastClr="000000">
                  <a:hueOff val="0"/>
                  <a:satOff val="0"/>
                  <a:lumOff val="0"/>
                  <a:alphaOff val="0"/>
                </a:sysClr>
              </a:solidFill>
              <a:latin typeface="Calibri"/>
              <a:ea typeface="+mn-ea"/>
              <a:cs typeface="+mn-cs"/>
            </a:rPr>
            <a:t>- O futebol pertence a um grupo de modalidades com características comuns, habitualmente designadas por Jogos Desportivos Coletivos (JDC).</a:t>
          </a:r>
        </a:p>
        <a:p>
          <a:pPr algn="just"/>
          <a:r>
            <a:rPr lang="pt-PT">
              <a:solidFill>
                <a:sysClr val="windowText" lastClr="000000">
                  <a:hueOff val="0"/>
                  <a:satOff val="0"/>
                  <a:lumOff val="0"/>
                  <a:alphaOff val="0"/>
                </a:sysClr>
              </a:solidFill>
              <a:latin typeface="Calibri"/>
              <a:ea typeface="+mn-ea"/>
              <a:cs typeface="+mn-cs"/>
            </a:rPr>
            <a:t>- O objetivo do futebol é fazer golo (introduzindo a bola na baliza adversária) e evitar sofrer golo (equipa adversária indroduza a bola na nossa baliza).</a:t>
          </a:r>
        </a:p>
        <a:p>
          <a:pPr algn="just"/>
          <a:r>
            <a:rPr lang="pt-PT">
              <a:solidFill>
                <a:sysClr val="windowText" lastClr="000000">
                  <a:hueOff val="0"/>
                  <a:satOff val="0"/>
                  <a:lumOff val="0"/>
                  <a:alphaOff val="0"/>
                </a:sysClr>
              </a:solidFill>
              <a:latin typeface="Calibri"/>
              <a:ea typeface="+mn-ea"/>
              <a:cs typeface="+mn-cs"/>
            </a:rPr>
            <a:t>- O futebol é uma modalidade desportiva coletiva, composta por 2 equipas adversárias, cada uma com 11 jogadores em campo e 7 suplentes.</a:t>
          </a:r>
        </a:p>
        <a:p>
          <a:pPr algn="just"/>
          <a:r>
            <a:rPr lang="pt-PT">
              <a:solidFill>
                <a:sysClr val="windowText" lastClr="000000">
                  <a:hueOff val="0"/>
                  <a:satOff val="0"/>
                  <a:lumOff val="0"/>
                  <a:alphaOff val="0"/>
                </a:sysClr>
              </a:solidFill>
              <a:latin typeface="Calibri"/>
              <a:ea typeface="+mn-ea"/>
              <a:cs typeface="+mn-cs"/>
            </a:rPr>
            <a:t>- Cada jogo tem a duração de 90 minutos,  composto por 2 partes de 45 minutos e entre elas um intervalo de 15 minutos.</a:t>
          </a:r>
        </a:p>
        <a:p>
          <a:pPr algn="just"/>
          <a:r>
            <a:rPr lang="pt-PT">
              <a:solidFill>
                <a:sysClr val="windowText" lastClr="000000">
                  <a:hueOff val="0"/>
                  <a:satOff val="0"/>
                  <a:lumOff val="0"/>
                  <a:alphaOff val="0"/>
                </a:sysClr>
              </a:solidFill>
              <a:latin typeface="Calibri"/>
              <a:ea typeface="+mn-ea"/>
              <a:cs typeface="+mn-cs"/>
            </a:rPr>
            <a:t>-É dirigido por 4 árbitros: 1 árbito do jogo, 2 árbitros assistentes, o chamado 4º arbitro que é responsável pelas substituições, controlar o equipamento, realiza o relatório de jogo, entre outros é quem substitui  um dos 3 árbitros se for necessário, e por último o árbito assistente de reserva, que auxilia o 4º árbitro.</a:t>
          </a:r>
        </a:p>
        <a:p>
          <a:pPr algn="just"/>
          <a:r>
            <a:rPr lang="pt-PT">
              <a:solidFill>
                <a:sysClr val="windowText" lastClr="000000">
                  <a:hueOff val="0"/>
                  <a:satOff val="0"/>
                  <a:lumOff val="0"/>
                  <a:alphaOff val="0"/>
                </a:sysClr>
              </a:solidFill>
              <a:latin typeface="Calibri"/>
              <a:ea typeface="+mn-ea"/>
              <a:cs typeface="+mn-cs"/>
            </a:rPr>
            <a:t>- O equipamento usado:  camisola, calções, meias , caneleiras e calçado. As cores devem ser distintas entre ambas as equipas e a equipa da arbitragem.</a:t>
          </a:r>
        </a:p>
      </dgm:t>
    </dgm:pt>
    <dgm:pt modelId="{60C70595-CE49-406F-A471-BC819009E998}" type="parTrans" cxnId="{30AD02E8-CBF7-484F-8335-E18248E18827}">
      <dgm:prSet/>
      <dgm:spPr>
        <a:xfrm>
          <a:off x="2834134" y="3277241"/>
          <a:ext cx="2014952" cy="72538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B319486-3CB9-4046-8A9A-61CCBF95A3AE}" type="sibTrans" cxnId="{30AD02E8-CBF7-484F-8335-E18248E18827}">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4141475" y="-141532"/>
          <a:ext cx="1066405" cy="499823"/>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79533" custScaleY="58704" custLinFactX="-73811" custLinFactNeighborX="-100000" custLinFactNeighborY="-68137">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573810" y="0"/>
              </a:moveTo>
              <a:lnTo>
                <a:pt x="3573810" y="378719"/>
              </a:lnTo>
              <a:lnTo>
                <a:pt x="0" y="378719"/>
              </a:lnTo>
              <a:lnTo>
                <a:pt x="0" y="502932"/>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558339" y="861223"/>
          <a:ext cx="1085056" cy="515540"/>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80924" custScaleY="60550" custLinFactX="-100000" custLinFactNeighborX="-183053" custLinFactNeighborY="-45101">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a:custGeom>
          <a:avLst/>
          <a:gdLst/>
          <a:ahLst/>
          <a:cxnLst/>
          <a:rect l="0" t="0" r="0" b="0"/>
          <a:pathLst>
            <a:path>
              <a:moveTo>
                <a:pt x="0" y="0"/>
              </a:moveTo>
              <a:lnTo>
                <a:pt x="0" y="409509"/>
              </a:lnTo>
              <a:lnTo>
                <a:pt x="719456" y="409509"/>
              </a:lnTo>
              <a:lnTo>
                <a:pt x="719456" y="533723"/>
              </a:lnTo>
            </a:path>
          </a:pathLst>
        </a:custGeom>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xfrm>
          <a:off x="1227755" y="1910487"/>
          <a:ext cx="1185136" cy="479746"/>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700CD17-45CE-46C1-B85D-30105E9B7E5D}" type="pres">
      <dgm:prSet presAssocID="{BEABF7A1-DAB7-4EB6-AEDF-6E4ABA210792}" presName="text3" presStyleLbl="fgAcc3" presStyleIdx="0" presStyleCnt="2" custScaleX="88388" custScaleY="56346" custLinFactX="-74193" custLinFactNeighborX="-100000" custLinFactNeighborY="-28216">
        <dgm:presLayoutVars>
          <dgm:chPref val="3"/>
        </dgm:presLayoutVars>
      </dgm:prSet>
      <dgm:spPr>
        <a:prstGeom prst="roundRect">
          <a:avLst>
            <a:gd name="adj" fmla="val 10000"/>
          </a:avLst>
        </a:prstGeom>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a:custGeom>
          <a:avLst/>
          <a:gdLst/>
          <a:ahLst/>
          <a:cxnLst/>
          <a:rect l="0" t="0" r="0" b="0"/>
          <a:pathLst>
            <a:path>
              <a:moveTo>
                <a:pt x="0" y="0"/>
              </a:moveTo>
              <a:lnTo>
                <a:pt x="0" y="283251"/>
              </a:lnTo>
              <a:lnTo>
                <a:pt x="7617281" y="283251"/>
              </a:lnTo>
              <a:lnTo>
                <a:pt x="7617281" y="407464"/>
              </a:lnTo>
            </a:path>
          </a:pathLst>
        </a:custGeom>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xfrm>
          <a:off x="8126955" y="1784229"/>
          <a:ext cx="1182388" cy="57931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37DC86C-5EDC-4FCB-91D2-EEAB5775FA2A}" type="pres">
      <dgm:prSet presAssocID="{0C9032D9-6CED-4475-82CD-C709FE812C4A}" presName="text3" presStyleLbl="fgAcc3" presStyleIdx="1" presStyleCnt="2" custScaleX="88183" custScaleY="68040" custLinFactX="100000" custLinFactNeighborX="129742" custLinFactNeighborY="-43045">
        <dgm:presLayoutVars>
          <dgm:chPref val="3"/>
        </dgm:presLayoutVars>
      </dgm:prSet>
      <dgm:spPr>
        <a:prstGeom prst="roundRect">
          <a:avLst>
            <a:gd name="adj" fmla="val 10000"/>
          </a:avLst>
        </a:prstGeom>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4"/>
      <dgm:spPr>
        <a:custGeom>
          <a:avLst/>
          <a:gdLst/>
          <a:ahLst/>
          <a:cxnLst/>
          <a:rect l="0" t="0" r="0" b="0"/>
          <a:pathLst>
            <a:path>
              <a:moveTo>
                <a:pt x="5884015" y="0"/>
              </a:moveTo>
              <a:lnTo>
                <a:pt x="5884015" y="350122"/>
              </a:lnTo>
              <a:lnTo>
                <a:pt x="0" y="350122"/>
              </a:lnTo>
              <a:lnTo>
                <a:pt x="0" y="474336"/>
              </a:lnTo>
            </a:path>
          </a:pathLst>
        </a:custGeom>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4"/>
      <dgm:spPr>
        <a:xfrm>
          <a:off x="2288716" y="2837878"/>
          <a:ext cx="1090835" cy="439363"/>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F7B1E7B-847F-4076-9EC6-66A3CE656726}" type="pres">
      <dgm:prSet presAssocID="{0A2F83C9-3C54-4D15-9BB3-F97A80DEFECD}" presName="text4" presStyleLbl="fgAcc4" presStyleIdx="0" presStyleCnt="4" custScaleX="81355" custScaleY="51603" custLinFactNeighborX="-55431" custLinFactNeighborY="-33135">
        <dgm:presLayoutVars>
          <dgm:chPref val="3"/>
        </dgm:presLayoutVars>
      </dgm:prSet>
      <dgm:spPr>
        <a:prstGeom prst="roundRect">
          <a:avLst>
            <a:gd name="adj" fmla="val 10000"/>
          </a:avLst>
        </a:prstGeom>
      </dgm:spPr>
      <dgm:t>
        <a:bodyPr/>
        <a:lstStyle/>
        <a:p>
          <a:endParaRPr lang="pt-PT"/>
        </a:p>
      </dgm:t>
    </dgm:pt>
    <dgm:pt modelId="{30645500-5F92-4D81-95A3-B41A290A9E5E}" type="pres">
      <dgm:prSet presAssocID="{0A2F83C9-3C54-4D15-9BB3-F97A80DEFECD}" presName="hierChild5" presStyleCnt="0"/>
      <dgm:spPr/>
    </dgm:pt>
    <dgm:pt modelId="{7DA46A28-73F3-453A-9F5A-9CD278C06904}" type="pres">
      <dgm:prSet presAssocID="{60C70595-CE49-406F-A471-BC819009E998}" presName="Name23" presStyleLbl="parChTrans1D4" presStyleIdx="1" presStyleCnt="4"/>
      <dgm:spPr>
        <a:custGeom>
          <a:avLst/>
          <a:gdLst/>
          <a:ahLst/>
          <a:cxnLst/>
          <a:rect l="0" t="0" r="0" b="0"/>
          <a:pathLst>
            <a:path>
              <a:moveTo>
                <a:pt x="0" y="0"/>
              </a:moveTo>
              <a:lnTo>
                <a:pt x="0" y="601175"/>
              </a:lnTo>
              <a:lnTo>
                <a:pt x="2014952" y="601175"/>
              </a:lnTo>
              <a:lnTo>
                <a:pt x="2014952" y="725388"/>
              </a:lnTo>
            </a:path>
          </a:pathLst>
        </a:custGeom>
      </dgm:spPr>
      <dgm:t>
        <a:bodyPr/>
        <a:lstStyle/>
        <a:p>
          <a:endParaRPr lang="pt-PT"/>
        </a:p>
      </dgm:t>
    </dgm:pt>
    <dgm:pt modelId="{EA7E8AA1-CB2D-40F8-A83C-340A3B7B5F48}" type="pres">
      <dgm:prSet presAssocID="{6A89A872-38D2-460A-9E71-DEB4243DB473}" presName="hierRoot4" presStyleCnt="0"/>
      <dgm:spPr/>
    </dgm:pt>
    <dgm:pt modelId="{385B9B78-D819-44C4-AD50-D684A27251B8}" type="pres">
      <dgm:prSet presAssocID="{6A89A872-38D2-460A-9E71-DEB4243DB473}" presName="composite4" presStyleCnt="0"/>
      <dgm:spPr/>
    </dgm:pt>
    <dgm:pt modelId="{E5F36FDA-B889-47F5-A1AE-C711475463FD}" type="pres">
      <dgm:prSet presAssocID="{6A89A872-38D2-460A-9E71-DEB4243DB473}" presName="background4" presStyleLbl="node4" presStyleIdx="1" presStyleCnt="4"/>
      <dgm:spPr>
        <a:xfrm>
          <a:off x="1276701" y="4002630"/>
          <a:ext cx="7144770" cy="2154526"/>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A7A7266B-0B6B-4968-9017-BA4E5F259B13}" type="pres">
      <dgm:prSet presAssocID="{6A89A872-38D2-460A-9E71-DEB4243DB473}" presName="text4" presStyleLbl="fgAcc4" presStyleIdx="1" presStyleCnt="4" custScaleX="532860" custScaleY="253048" custLinFactNeighborX="94845" custLinFactNeighborY="6261">
        <dgm:presLayoutVars>
          <dgm:chPref val="3"/>
        </dgm:presLayoutVars>
      </dgm:prSet>
      <dgm:spPr>
        <a:prstGeom prst="roundRect">
          <a:avLst>
            <a:gd name="adj" fmla="val 10000"/>
          </a:avLst>
        </a:prstGeom>
      </dgm:spPr>
      <dgm:t>
        <a:bodyPr/>
        <a:lstStyle/>
        <a:p>
          <a:endParaRPr lang="pt-PT"/>
        </a:p>
      </dgm:t>
    </dgm:pt>
    <dgm:pt modelId="{F3CB9455-A70C-4EF2-A6A4-CC0E6EE9EE91}" type="pres">
      <dgm:prSet presAssocID="{6A89A872-38D2-460A-9E71-DEB4243DB473}" presName="hierChild5" presStyleCnt="0"/>
      <dgm:spPr/>
    </dgm:pt>
    <dgm:pt modelId="{01615512-DA98-43E7-9DB3-076D7B2E32E5}" type="pres">
      <dgm:prSet presAssocID="{D21AB42F-3C77-4A4F-B040-4F52E061A77E}" presName="Name23" presStyleLbl="parChTrans1D4" presStyleIdx="2" presStyleCnt="4"/>
      <dgm:spPr>
        <a:custGeom>
          <a:avLst/>
          <a:gdLst/>
          <a:ahLst/>
          <a:cxnLst/>
          <a:rect l="0" t="0" r="0" b="0"/>
          <a:pathLst>
            <a:path>
              <a:moveTo>
                <a:pt x="4060410" y="0"/>
              </a:moveTo>
              <a:lnTo>
                <a:pt x="4060410" y="359156"/>
              </a:lnTo>
              <a:lnTo>
                <a:pt x="0" y="359156"/>
              </a:lnTo>
              <a:lnTo>
                <a:pt x="0" y="483369"/>
              </a:lnTo>
            </a:path>
          </a:pathLst>
        </a:custGeom>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2" presStyleCnt="4"/>
      <dgm:spPr>
        <a:xfrm>
          <a:off x="4130221" y="2846911"/>
          <a:ext cx="1055035" cy="413820"/>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8FB9533-A0A9-4897-854D-40A343B66DE4}" type="pres">
      <dgm:prSet presAssocID="{2778C7F2-561F-4826-9964-5A9D17ACEA0B}" presName="text4" presStyleLbl="fgAcc4" presStyleIdx="2" presStyleCnt="4" custScaleX="78685" custScaleY="48603" custLinFactNeighborX="-21668" custLinFactNeighborY="-32074">
        <dgm:presLayoutVars>
          <dgm:chPref val="3"/>
        </dgm:presLayoutVars>
      </dgm:prSet>
      <dgm:spPr>
        <a:prstGeom prst="roundRect">
          <a:avLst>
            <a:gd name="adj" fmla="val 10000"/>
          </a:avLst>
        </a:prstGeom>
      </dgm:spPr>
      <dgm:t>
        <a:bodyPr/>
        <a:lstStyle/>
        <a:p>
          <a:endParaRPr lang="pt-PT"/>
        </a:p>
      </dgm:t>
    </dgm:pt>
    <dgm:pt modelId="{B8E28D90-17B1-4F17-89B4-745452166C1E}" type="pres">
      <dgm:prSet presAssocID="{2778C7F2-561F-4826-9964-5A9D17ACEA0B}" presName="hierChild5" presStyleCnt="0"/>
      <dgm:spPr/>
    </dgm:pt>
    <dgm:pt modelId="{B4AEB0C9-1A08-4C22-9633-BF7625B91082}" type="pres">
      <dgm:prSet presAssocID="{128E3C3B-9F3D-46EA-B5FA-3DE8563F16C9}" presName="Name23" presStyleLbl="parChTrans1D4" presStyleIdx="3" presStyleCnt="4"/>
      <dgm:spPr>
        <a:custGeom>
          <a:avLst/>
          <a:gdLst/>
          <a:ahLst/>
          <a:cxnLst/>
          <a:rect l="0" t="0" r="0" b="0"/>
          <a:pathLst>
            <a:path>
              <a:moveTo>
                <a:pt x="2523629" y="0"/>
              </a:moveTo>
              <a:lnTo>
                <a:pt x="2523629" y="350139"/>
              </a:lnTo>
              <a:lnTo>
                <a:pt x="0" y="350139"/>
              </a:lnTo>
              <a:lnTo>
                <a:pt x="0" y="474353"/>
              </a:lnTo>
            </a:path>
          </a:pathLst>
        </a:custGeom>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3" presStyleCnt="4"/>
      <dgm:spPr>
        <a:xfrm>
          <a:off x="5641921" y="2837895"/>
          <a:ext cx="1105196" cy="365927"/>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EA69877-4403-427F-95B4-9D6899CEAA8E}" type="pres">
      <dgm:prSet presAssocID="{D0D66E3C-3DFC-4A2B-8B2B-DED8D81E88CD}" presName="text4" presStyleLbl="fgAcc4" presStyleIdx="3" presStyleCnt="4" custScaleX="82426" custScaleY="42978" custLinFactNeighborX="-9832" custLinFactNeighborY="-33133">
        <dgm:presLayoutVars>
          <dgm:chPref val="3"/>
        </dgm:presLayoutVars>
      </dgm:prSet>
      <dgm:spPr>
        <a:prstGeom prst="roundRect">
          <a:avLst>
            <a:gd name="adj" fmla="val 10000"/>
          </a:avLst>
        </a:prstGeom>
      </dgm:spPr>
      <dgm:t>
        <a:bodyPr/>
        <a:lstStyle/>
        <a:p>
          <a:endParaRPr lang="pt-PT"/>
        </a:p>
      </dgm:t>
    </dgm:pt>
    <dgm:pt modelId="{744F0064-95A2-4C4D-988F-A7C1ECAC3C13}" type="pres">
      <dgm:prSet presAssocID="{D0D66E3C-3DFC-4A2B-8B2B-DED8D81E88CD}" presName="hierChild5"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204540" y="0"/>
              </a:moveTo>
              <a:lnTo>
                <a:pt x="1204540" y="381520"/>
              </a:lnTo>
              <a:lnTo>
                <a:pt x="0" y="381520"/>
              </a:lnTo>
              <a:lnTo>
                <a:pt x="0" y="505733"/>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912525" y="864024"/>
          <a:ext cx="1115225" cy="514553"/>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83174" custScaleY="60434" custLinFactX="-100000" custLinFactNeighborX="-110623" custLinFactNeighborY="-44772">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383921"/>
              </a:lnTo>
              <a:lnTo>
                <a:pt x="1469797" y="383921"/>
              </a:lnTo>
              <a:lnTo>
                <a:pt x="1469797" y="508134"/>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5578791" y="866425"/>
          <a:ext cx="1131369" cy="489103"/>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84378" custScaleY="57445" custLinFactX="-17168" custLinFactNeighborX="-100000" custLinFactNeighborY="-44490">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378710"/>
              </a:lnTo>
              <a:lnTo>
                <a:pt x="4237443" y="378710"/>
              </a:lnTo>
              <a:lnTo>
                <a:pt x="4237443" y="502924"/>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8373307" y="861215"/>
          <a:ext cx="1077628" cy="498861"/>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80370" custScaleY="58591" custLinFactNeighborX="-15352" custLinFactNeighborY="-45102">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6807FADB-9705-4305-A021-C7146547A606}" type="presOf" srcId="{DC9EEAD6-C548-4B49-8F39-5029BA985352}" destId="{ECB5858C-296B-4675-958A-D927C5B9D4B9}" srcOrd="0" destOrd="0" presId="urn:microsoft.com/office/officeart/2005/8/layout/hierarchy1"/>
    <dgm:cxn modelId="{E706BC91-8118-440C-9C48-662353B937D5}" type="presOf" srcId="{DBCB617D-1CB4-449E-9029-3252F6B4DC1E}" destId="{601E0768-208B-47D8-8A51-5FBE362F225D}"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04508880-D6CD-40A3-82C2-CF2FC5F59D27}" type="presOf" srcId="{CD319425-6435-4D1E-8B3C-4BA423FD0C0A}" destId="{50FEFA61-044D-4CFC-AEE2-0C0C31E4E3E7}"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C7C21DEF-60AA-4DD3-AF6C-15DCEE9D1157}" type="presOf" srcId="{D21AB42F-3C77-4A4F-B040-4F52E061A77E}" destId="{01615512-DA98-43E7-9DB3-076D7B2E32E5}" srcOrd="0" destOrd="0" presId="urn:microsoft.com/office/officeart/2005/8/layout/hierarchy1"/>
    <dgm:cxn modelId="{3220732D-3111-4FBB-92D7-158A53EB319C}" type="presOf" srcId="{60C70595-CE49-406F-A471-BC819009E998}" destId="{7DA46A28-73F3-453A-9F5A-9CD278C06904}" srcOrd="0" destOrd="0" presId="urn:microsoft.com/office/officeart/2005/8/layout/hierarchy1"/>
    <dgm:cxn modelId="{AB5EBCD9-6306-4B72-9700-9BB0186C4A6A}" srcId="{0C9032D9-6CED-4475-82CD-C709FE812C4A}" destId="{0A2F83C9-3C54-4D15-9BB3-F97A80DEFECD}" srcOrd="0" destOrd="0" parTransId="{DBCB617D-1CB4-449E-9029-3252F6B4DC1E}" sibTransId="{B32B850C-1D9B-4B73-A314-0CE009A36C49}"/>
    <dgm:cxn modelId="{1EEE1028-32BE-4DF1-8A77-3B7BDF98DFFB}" type="presOf" srcId="{128E3C3B-9F3D-46EA-B5FA-3DE8563F16C9}" destId="{B4AEB0C9-1A08-4C22-9633-BF7625B91082}" srcOrd="0" destOrd="0" presId="urn:microsoft.com/office/officeart/2005/8/layout/hierarchy1"/>
    <dgm:cxn modelId="{A045FB3A-C152-49FD-BAEA-BC8B5FFA418C}" type="presOf" srcId="{6A89A872-38D2-460A-9E71-DEB4243DB473}" destId="{A7A7266B-0B6B-4968-9017-BA4E5F259B13}"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78007489-15D4-4E29-9ADF-35A8627F737C}" type="presOf" srcId="{1072DFF2-88F6-4D3F-9980-1ED13C83E016}" destId="{E59DBE07-CA9B-42BD-95BD-89E5C961E673}"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068C04ED-1D84-49BF-A661-7159EA823D1C}" type="presOf" srcId="{2778C7F2-561F-4826-9964-5A9D17ACEA0B}" destId="{D8FB9533-A0A9-4897-854D-40A343B66DE4}" srcOrd="0" destOrd="0" presId="urn:microsoft.com/office/officeart/2005/8/layout/hierarchy1"/>
    <dgm:cxn modelId="{7DC7DDD8-630A-4EE8-9851-EA4518299C68}" type="presOf" srcId="{B1B2FB46-A5C1-498C-8037-29C948569211}" destId="{32726ACC-B360-4DF8-85B5-4C0AE4486249}"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5F4D9325-92C7-4F2E-8932-7395520EB2CC}" type="presOf" srcId="{BEABF7A1-DAB7-4EB6-AEDF-6E4ABA210792}" destId="{3700CD17-45CE-46C1-B85D-30105E9B7E5D}" srcOrd="0" destOrd="0" presId="urn:microsoft.com/office/officeart/2005/8/layout/hierarchy1"/>
    <dgm:cxn modelId="{81815F48-0A24-4A38-8A36-4A8F02166076}" type="presOf" srcId="{0A2F83C9-3C54-4D15-9BB3-F97A80DEFECD}" destId="{4F7B1E7B-847F-4076-9EC6-66A3CE656726}"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A84FEDBA-9127-494C-8190-4EC223BAD3D2}" type="presOf" srcId="{8A324CBE-3762-4203-A0A1-013828C8FAAA}" destId="{9CA95A39-0087-4AB5-A478-F9C6B70A4E68}" srcOrd="0" destOrd="0" presId="urn:microsoft.com/office/officeart/2005/8/layout/hierarchy1"/>
    <dgm:cxn modelId="{E76236F5-8ED1-4B4D-8F18-6DD85A54F254}" type="presOf" srcId="{DB8886BE-0F7F-4A5C-A82D-49D88B378AFA}" destId="{39902205-66CC-459E-846C-EC443AC59E24}" srcOrd="0" destOrd="0" presId="urn:microsoft.com/office/officeart/2005/8/layout/hierarchy1"/>
    <dgm:cxn modelId="{0298698C-B718-4817-8D18-739BE8F9948F}" type="presOf" srcId="{0C9032D9-6CED-4475-82CD-C709FE812C4A}" destId="{F37DC86C-5EDC-4FCB-91D2-EEAB5775FA2A}"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AB6AF2C3-429E-4342-B442-BDFB758D4453}" srcId="{B1B2FB46-A5C1-498C-8037-29C948569211}" destId="{BEABF7A1-DAB7-4EB6-AEDF-6E4ABA210792}" srcOrd="0" destOrd="0" parTransId="{2127C26E-6D93-4B3B-A39A-CA970CFC154C}" sibTransId="{9731E550-B4E9-488F-A6BB-9261350B6234}"/>
    <dgm:cxn modelId="{62536484-5199-470C-8CC6-348CA7CFE65C}" type="presOf" srcId="{D0D66E3C-3DFC-4A2B-8B2B-DED8D81E88CD}" destId="{DEA69877-4403-427F-95B4-9D6899CEAA8E}" srcOrd="0" destOrd="0" presId="urn:microsoft.com/office/officeart/2005/8/layout/hierarchy1"/>
    <dgm:cxn modelId="{A7FBA83D-661B-41D0-8FD2-817F927CF85B}" type="presOf" srcId="{2127C26E-6D93-4B3B-A39A-CA970CFC154C}" destId="{6140CDAB-4E9C-4B63-A553-8DB9DA257E28}" srcOrd="0" destOrd="0" presId="urn:microsoft.com/office/officeart/2005/8/layout/hierarchy1"/>
    <dgm:cxn modelId="{873D6212-873F-485D-A22E-607B525B9D2C}" type="presOf" srcId="{182A24D9-DD8F-41D3-BE9A-A6CA159552ED}" destId="{CEF848C1-B46F-4925-B369-DE7448D1B974}" srcOrd="0" destOrd="0" presId="urn:microsoft.com/office/officeart/2005/8/layout/hierarchy1"/>
    <dgm:cxn modelId="{8582168B-89AA-4BE3-90B9-ADD11472C5F2}" srcId="{0C9032D9-6CED-4475-82CD-C709FE812C4A}" destId="{D0D66E3C-3DFC-4A2B-8B2B-DED8D81E88CD}" srcOrd="2" destOrd="0" parTransId="{128E3C3B-9F3D-46EA-B5FA-3DE8563F16C9}" sibTransId="{D0A1976C-376F-431A-8502-656733E010D5}"/>
    <dgm:cxn modelId="{E0D14A1A-EE60-43CC-9433-EA4FE513F3BC}" type="presOf" srcId="{8DE8AA1F-1BA5-4417-8931-18F21E29ADD4}" destId="{8A8A62A7-E3AB-4A73-88BA-9CE81AC47B55}" srcOrd="0" destOrd="0" presId="urn:microsoft.com/office/officeart/2005/8/layout/hierarchy1"/>
    <dgm:cxn modelId="{6698463C-C55F-47FE-B6F3-4F2A7485163C}" type="presOf" srcId="{D7169F03-08DE-4D11-972B-BF9C09CF460A}" destId="{545689FF-2468-4DAE-8759-C6ED7E5C1194}" srcOrd="0" destOrd="0" presId="urn:microsoft.com/office/officeart/2005/8/layout/hierarchy1"/>
    <dgm:cxn modelId="{EE5653A6-F1B4-4B8D-B304-64BC713BDF6B}" type="presOf" srcId="{61C06A40-789C-4EAE-8190-CAF736CE75E4}" destId="{C7E193A7-413B-4608-B173-5E52D42FA21E}" srcOrd="0" destOrd="0" presId="urn:microsoft.com/office/officeart/2005/8/layout/hierarchy1"/>
    <dgm:cxn modelId="{30AD02E8-CBF7-484F-8335-E18248E18827}" srcId="{0A2F83C9-3C54-4D15-9BB3-F97A80DEFECD}" destId="{6A89A872-38D2-460A-9E71-DEB4243DB473}" srcOrd="0" destOrd="0" parTransId="{60C70595-CE49-406F-A471-BC819009E998}" sibTransId="{BB319486-3CB9-4046-8A9A-61CCBF95A3AE}"/>
    <dgm:cxn modelId="{55EDF657-7114-48E1-8846-8F1432955540}" type="presOf" srcId="{A9F47C90-8C0A-4921-9174-2EF1562F1FE1}" destId="{2CC9C523-D915-4B2A-957E-1AD63B2576D5}" srcOrd="0" destOrd="0" presId="urn:microsoft.com/office/officeart/2005/8/layout/hierarchy1"/>
    <dgm:cxn modelId="{9953445E-50F1-4489-84A5-938C54B7560C}" type="presParOf" srcId="{CEF848C1-B46F-4925-B369-DE7448D1B974}" destId="{81053F7F-05C5-477B-AF72-BE2915E1A4DC}" srcOrd="0" destOrd="0" presId="urn:microsoft.com/office/officeart/2005/8/layout/hierarchy1"/>
    <dgm:cxn modelId="{A3B6E973-8148-4C44-805D-48AD777E0842}" type="presParOf" srcId="{81053F7F-05C5-477B-AF72-BE2915E1A4DC}" destId="{19F17074-50F5-4866-9D90-5C522EAC0805}" srcOrd="0" destOrd="0" presId="urn:microsoft.com/office/officeart/2005/8/layout/hierarchy1"/>
    <dgm:cxn modelId="{D646EBDF-43BA-4939-9731-CADD3BA30924}" type="presParOf" srcId="{19F17074-50F5-4866-9D90-5C522EAC0805}" destId="{B8EF2B56-5D87-4970-8E06-3F6C63E42A05}" srcOrd="0" destOrd="0" presId="urn:microsoft.com/office/officeart/2005/8/layout/hierarchy1"/>
    <dgm:cxn modelId="{390DA5F8-C53B-465A-A90F-58B544918B2B}" type="presParOf" srcId="{19F17074-50F5-4866-9D90-5C522EAC0805}" destId="{545689FF-2468-4DAE-8759-C6ED7E5C1194}" srcOrd="1" destOrd="0" presId="urn:microsoft.com/office/officeart/2005/8/layout/hierarchy1"/>
    <dgm:cxn modelId="{F733B09E-74DC-4561-93C3-A3D9369E1FDC}" type="presParOf" srcId="{81053F7F-05C5-477B-AF72-BE2915E1A4DC}" destId="{FEDA6DEE-8900-4CCA-81F2-DA55B9983CE2}" srcOrd="1" destOrd="0" presId="urn:microsoft.com/office/officeart/2005/8/layout/hierarchy1"/>
    <dgm:cxn modelId="{70C2DFCB-BD7D-48A5-B27B-CA05C03D30B5}" type="presParOf" srcId="{FEDA6DEE-8900-4CCA-81F2-DA55B9983CE2}" destId="{39902205-66CC-459E-846C-EC443AC59E24}" srcOrd="0" destOrd="0" presId="urn:microsoft.com/office/officeart/2005/8/layout/hierarchy1"/>
    <dgm:cxn modelId="{B09D3B6C-E8C1-459C-8219-C287EE9F5D6F}" type="presParOf" srcId="{FEDA6DEE-8900-4CCA-81F2-DA55B9983CE2}" destId="{C7F2C559-FF45-4736-8E2D-50790F24C9D9}" srcOrd="1" destOrd="0" presId="urn:microsoft.com/office/officeart/2005/8/layout/hierarchy1"/>
    <dgm:cxn modelId="{15BEE5EA-0E22-440A-BA79-F9262CBC74ED}" type="presParOf" srcId="{C7F2C559-FF45-4736-8E2D-50790F24C9D9}" destId="{315EE959-9683-4A8D-B399-30572EF44171}" srcOrd="0" destOrd="0" presId="urn:microsoft.com/office/officeart/2005/8/layout/hierarchy1"/>
    <dgm:cxn modelId="{8E0803BE-B93A-464C-B975-3373100C941E}" type="presParOf" srcId="{315EE959-9683-4A8D-B399-30572EF44171}" destId="{CE90F9E0-8FC5-4D56-A20E-874D12E7726A}" srcOrd="0" destOrd="0" presId="urn:microsoft.com/office/officeart/2005/8/layout/hierarchy1"/>
    <dgm:cxn modelId="{9BE4108A-B1DF-431D-933E-B0AA3FDDE2B9}" type="presParOf" srcId="{315EE959-9683-4A8D-B399-30572EF44171}" destId="{32726ACC-B360-4DF8-85B5-4C0AE4486249}" srcOrd="1" destOrd="0" presId="urn:microsoft.com/office/officeart/2005/8/layout/hierarchy1"/>
    <dgm:cxn modelId="{6E2B42A6-E3E7-49A7-9432-8AB1E64A86F9}" type="presParOf" srcId="{C7F2C559-FF45-4736-8E2D-50790F24C9D9}" destId="{BBC0A408-071C-4917-9511-3EA54BF8898C}" srcOrd="1" destOrd="0" presId="urn:microsoft.com/office/officeart/2005/8/layout/hierarchy1"/>
    <dgm:cxn modelId="{7564B126-C6AD-4449-9C75-13BCDF7630EE}" type="presParOf" srcId="{BBC0A408-071C-4917-9511-3EA54BF8898C}" destId="{6140CDAB-4E9C-4B63-A553-8DB9DA257E28}" srcOrd="0" destOrd="0" presId="urn:microsoft.com/office/officeart/2005/8/layout/hierarchy1"/>
    <dgm:cxn modelId="{50DE9969-051B-4503-A1FA-E5A2F7E53CC1}" type="presParOf" srcId="{BBC0A408-071C-4917-9511-3EA54BF8898C}" destId="{C002FF11-7617-4833-AA57-4B610C6638E7}" srcOrd="1" destOrd="0" presId="urn:microsoft.com/office/officeart/2005/8/layout/hierarchy1"/>
    <dgm:cxn modelId="{6C16733F-953B-495B-A661-810A066DC8FD}" type="presParOf" srcId="{C002FF11-7617-4833-AA57-4B610C6638E7}" destId="{CF8759F5-2EC0-456E-9D8F-34C6ED7172CB}" srcOrd="0" destOrd="0" presId="urn:microsoft.com/office/officeart/2005/8/layout/hierarchy1"/>
    <dgm:cxn modelId="{41780AA6-654C-4E51-B3A9-4B95B0CACC7C}" type="presParOf" srcId="{CF8759F5-2EC0-456E-9D8F-34C6ED7172CB}" destId="{29675AD4-7DBA-49C7-B3ED-D87EDB1E62F7}" srcOrd="0" destOrd="0" presId="urn:microsoft.com/office/officeart/2005/8/layout/hierarchy1"/>
    <dgm:cxn modelId="{BC61117C-25E6-44FB-9237-4AA8820A9F00}" type="presParOf" srcId="{CF8759F5-2EC0-456E-9D8F-34C6ED7172CB}" destId="{3700CD17-45CE-46C1-B85D-30105E9B7E5D}" srcOrd="1" destOrd="0" presId="urn:microsoft.com/office/officeart/2005/8/layout/hierarchy1"/>
    <dgm:cxn modelId="{43A9BDAF-0EA0-44EB-BCE1-BEE5F754EE8F}" type="presParOf" srcId="{C002FF11-7617-4833-AA57-4B610C6638E7}" destId="{736A7082-184B-4F3F-889B-32E95F5E285F}" srcOrd="1" destOrd="0" presId="urn:microsoft.com/office/officeart/2005/8/layout/hierarchy1"/>
    <dgm:cxn modelId="{53BCCB7C-C1DB-43EB-9254-479C35C1FFBA}" type="presParOf" srcId="{BBC0A408-071C-4917-9511-3EA54BF8898C}" destId="{50FEFA61-044D-4CFC-AEE2-0C0C31E4E3E7}" srcOrd="2" destOrd="0" presId="urn:microsoft.com/office/officeart/2005/8/layout/hierarchy1"/>
    <dgm:cxn modelId="{D9856CF0-B62D-4E7E-B691-272CC615BAA7}" type="presParOf" srcId="{BBC0A408-071C-4917-9511-3EA54BF8898C}" destId="{C7299562-6DA9-4E0A-B6C1-657468AF9010}" srcOrd="3" destOrd="0" presId="urn:microsoft.com/office/officeart/2005/8/layout/hierarchy1"/>
    <dgm:cxn modelId="{CDB2D827-7F30-4DF7-B1B7-FE16081B22DB}" type="presParOf" srcId="{C7299562-6DA9-4E0A-B6C1-657468AF9010}" destId="{4267EBE5-5511-449C-8165-67FDDE51DB41}" srcOrd="0" destOrd="0" presId="urn:microsoft.com/office/officeart/2005/8/layout/hierarchy1"/>
    <dgm:cxn modelId="{2D5392A3-B96A-4BBB-B4D3-50B00CA91B67}" type="presParOf" srcId="{4267EBE5-5511-449C-8165-67FDDE51DB41}" destId="{90968B23-8910-49EE-B28C-550C321BAC65}" srcOrd="0" destOrd="0" presId="urn:microsoft.com/office/officeart/2005/8/layout/hierarchy1"/>
    <dgm:cxn modelId="{4B4C0409-A78D-428D-98DC-F1CC0C4638CD}" type="presParOf" srcId="{4267EBE5-5511-449C-8165-67FDDE51DB41}" destId="{F37DC86C-5EDC-4FCB-91D2-EEAB5775FA2A}" srcOrd="1" destOrd="0" presId="urn:microsoft.com/office/officeart/2005/8/layout/hierarchy1"/>
    <dgm:cxn modelId="{F79FE5F6-D955-416A-9763-4FB723653ED8}" type="presParOf" srcId="{C7299562-6DA9-4E0A-B6C1-657468AF9010}" destId="{60A6A89A-EFC2-45CA-A8AA-28E520ED7221}" srcOrd="1" destOrd="0" presId="urn:microsoft.com/office/officeart/2005/8/layout/hierarchy1"/>
    <dgm:cxn modelId="{2BD21ED5-A5F9-4FA5-8933-9B148B23393A}" type="presParOf" srcId="{60A6A89A-EFC2-45CA-A8AA-28E520ED7221}" destId="{601E0768-208B-47D8-8A51-5FBE362F225D}" srcOrd="0" destOrd="0" presId="urn:microsoft.com/office/officeart/2005/8/layout/hierarchy1"/>
    <dgm:cxn modelId="{E43624DA-551E-4498-9FC9-8524CAA0E0D3}" type="presParOf" srcId="{60A6A89A-EFC2-45CA-A8AA-28E520ED7221}" destId="{4943FED9-52EC-4515-BC51-019229C7E48E}" srcOrd="1" destOrd="0" presId="urn:microsoft.com/office/officeart/2005/8/layout/hierarchy1"/>
    <dgm:cxn modelId="{9DD7143B-175C-4CD7-AB16-E5EC75A22221}" type="presParOf" srcId="{4943FED9-52EC-4515-BC51-019229C7E48E}" destId="{E3D0FD84-F016-4050-8863-49485C67000D}" srcOrd="0" destOrd="0" presId="urn:microsoft.com/office/officeart/2005/8/layout/hierarchy1"/>
    <dgm:cxn modelId="{2EFA5280-2863-40C3-921D-105E152F85AD}" type="presParOf" srcId="{E3D0FD84-F016-4050-8863-49485C67000D}" destId="{E618506A-837E-4489-A70B-029FBBAA1568}" srcOrd="0" destOrd="0" presId="urn:microsoft.com/office/officeart/2005/8/layout/hierarchy1"/>
    <dgm:cxn modelId="{DB8A050C-8202-4BA0-8282-136D292660F9}" type="presParOf" srcId="{E3D0FD84-F016-4050-8863-49485C67000D}" destId="{4F7B1E7B-847F-4076-9EC6-66A3CE656726}" srcOrd="1" destOrd="0" presId="urn:microsoft.com/office/officeart/2005/8/layout/hierarchy1"/>
    <dgm:cxn modelId="{A9847E30-5BCC-4EF5-B829-3F5AF7E41890}" type="presParOf" srcId="{4943FED9-52EC-4515-BC51-019229C7E48E}" destId="{30645500-5F92-4D81-95A3-B41A290A9E5E}" srcOrd="1" destOrd="0" presId="urn:microsoft.com/office/officeart/2005/8/layout/hierarchy1"/>
    <dgm:cxn modelId="{CF041A0F-1F3F-45EC-B1E4-E675188E64A0}" type="presParOf" srcId="{30645500-5F92-4D81-95A3-B41A290A9E5E}" destId="{7DA46A28-73F3-453A-9F5A-9CD278C06904}" srcOrd="0" destOrd="0" presId="urn:microsoft.com/office/officeart/2005/8/layout/hierarchy1"/>
    <dgm:cxn modelId="{D901580D-1C61-45B3-BD56-508C9E201B06}" type="presParOf" srcId="{30645500-5F92-4D81-95A3-B41A290A9E5E}" destId="{EA7E8AA1-CB2D-40F8-A83C-340A3B7B5F48}" srcOrd="1" destOrd="0" presId="urn:microsoft.com/office/officeart/2005/8/layout/hierarchy1"/>
    <dgm:cxn modelId="{AFD98223-F9F7-47F2-9271-9CA0B1AA402C}" type="presParOf" srcId="{EA7E8AA1-CB2D-40F8-A83C-340A3B7B5F48}" destId="{385B9B78-D819-44C4-AD50-D684A27251B8}" srcOrd="0" destOrd="0" presId="urn:microsoft.com/office/officeart/2005/8/layout/hierarchy1"/>
    <dgm:cxn modelId="{91D7DE22-8131-4224-AD95-F23F838CD57F}" type="presParOf" srcId="{385B9B78-D819-44C4-AD50-D684A27251B8}" destId="{E5F36FDA-B889-47F5-A1AE-C711475463FD}" srcOrd="0" destOrd="0" presId="urn:microsoft.com/office/officeart/2005/8/layout/hierarchy1"/>
    <dgm:cxn modelId="{AF3F66ED-A2EC-4C37-A534-8A1D9F24C2FA}" type="presParOf" srcId="{385B9B78-D819-44C4-AD50-D684A27251B8}" destId="{A7A7266B-0B6B-4968-9017-BA4E5F259B13}" srcOrd="1" destOrd="0" presId="urn:microsoft.com/office/officeart/2005/8/layout/hierarchy1"/>
    <dgm:cxn modelId="{BFDA0DAE-FA32-4A1C-AF22-C877CCCB0A47}" type="presParOf" srcId="{EA7E8AA1-CB2D-40F8-A83C-340A3B7B5F48}" destId="{F3CB9455-A70C-4EF2-A6A4-CC0E6EE9EE91}" srcOrd="1" destOrd="0" presId="urn:microsoft.com/office/officeart/2005/8/layout/hierarchy1"/>
    <dgm:cxn modelId="{5575C807-7B89-45F5-AACA-2BA6C75C3F37}" type="presParOf" srcId="{60A6A89A-EFC2-45CA-A8AA-28E520ED7221}" destId="{01615512-DA98-43E7-9DB3-076D7B2E32E5}" srcOrd="2" destOrd="0" presId="urn:microsoft.com/office/officeart/2005/8/layout/hierarchy1"/>
    <dgm:cxn modelId="{36E121AF-0E0D-406B-A4EE-80D3BC6CD6EE}" type="presParOf" srcId="{60A6A89A-EFC2-45CA-A8AA-28E520ED7221}" destId="{8028E128-D478-449A-9DB1-474E73F3891C}" srcOrd="3" destOrd="0" presId="urn:microsoft.com/office/officeart/2005/8/layout/hierarchy1"/>
    <dgm:cxn modelId="{7E94A80E-B465-4124-946F-CE0B6B1D8C78}" type="presParOf" srcId="{8028E128-D478-449A-9DB1-474E73F3891C}" destId="{19FBCE45-52C0-4E5C-99A6-7674DC7197C2}" srcOrd="0" destOrd="0" presId="urn:microsoft.com/office/officeart/2005/8/layout/hierarchy1"/>
    <dgm:cxn modelId="{D19300D7-5314-4677-8358-0924B911B61E}" type="presParOf" srcId="{19FBCE45-52C0-4E5C-99A6-7674DC7197C2}" destId="{E97E883A-F8EF-4C72-AC1A-7CFD3E3EC3BA}" srcOrd="0" destOrd="0" presId="urn:microsoft.com/office/officeart/2005/8/layout/hierarchy1"/>
    <dgm:cxn modelId="{8DDBBF54-0125-4C8F-A49B-A61E15C4A92F}" type="presParOf" srcId="{19FBCE45-52C0-4E5C-99A6-7674DC7197C2}" destId="{D8FB9533-A0A9-4897-854D-40A343B66DE4}" srcOrd="1" destOrd="0" presId="urn:microsoft.com/office/officeart/2005/8/layout/hierarchy1"/>
    <dgm:cxn modelId="{F2BDE4AA-19E0-4F65-BC79-E724B1C41B3B}" type="presParOf" srcId="{8028E128-D478-449A-9DB1-474E73F3891C}" destId="{B8E28D90-17B1-4F17-89B4-745452166C1E}" srcOrd="1" destOrd="0" presId="urn:microsoft.com/office/officeart/2005/8/layout/hierarchy1"/>
    <dgm:cxn modelId="{5979BECB-CF26-4924-87ED-138A5C88FB82}" type="presParOf" srcId="{60A6A89A-EFC2-45CA-A8AA-28E520ED7221}" destId="{B4AEB0C9-1A08-4C22-9633-BF7625B91082}" srcOrd="4" destOrd="0" presId="urn:microsoft.com/office/officeart/2005/8/layout/hierarchy1"/>
    <dgm:cxn modelId="{8B0BBEB0-12EA-424C-B3E9-E65B0582FC19}" type="presParOf" srcId="{60A6A89A-EFC2-45CA-A8AA-28E520ED7221}" destId="{B468B248-D9E3-4DD9-AC1F-7204CBD5F0B2}" srcOrd="5" destOrd="0" presId="urn:microsoft.com/office/officeart/2005/8/layout/hierarchy1"/>
    <dgm:cxn modelId="{0386D038-8AA3-4C76-B948-2540565A525D}" type="presParOf" srcId="{B468B248-D9E3-4DD9-AC1F-7204CBD5F0B2}" destId="{F29FBA88-2C2F-4BD1-B853-8794EA851103}" srcOrd="0" destOrd="0" presId="urn:microsoft.com/office/officeart/2005/8/layout/hierarchy1"/>
    <dgm:cxn modelId="{573D010B-B20A-4969-8416-754CF4BEC55F}" type="presParOf" srcId="{F29FBA88-2C2F-4BD1-B853-8794EA851103}" destId="{359E2912-5D6F-4E50-B8B6-1A19ECC8B23B}" srcOrd="0" destOrd="0" presId="urn:microsoft.com/office/officeart/2005/8/layout/hierarchy1"/>
    <dgm:cxn modelId="{97CF2058-EAE3-4CB6-A087-A3D0984F266E}" type="presParOf" srcId="{F29FBA88-2C2F-4BD1-B853-8794EA851103}" destId="{DEA69877-4403-427F-95B4-9D6899CEAA8E}" srcOrd="1" destOrd="0" presId="urn:microsoft.com/office/officeart/2005/8/layout/hierarchy1"/>
    <dgm:cxn modelId="{ECC11C1A-CAFD-4AC0-8E0D-AF809E093068}" type="presParOf" srcId="{B468B248-D9E3-4DD9-AC1F-7204CBD5F0B2}" destId="{744F0064-95A2-4C4D-988F-A7C1ECAC3C13}" srcOrd="1" destOrd="0" presId="urn:microsoft.com/office/officeart/2005/8/layout/hierarchy1"/>
    <dgm:cxn modelId="{9378FE16-9A30-4389-88FE-B748C6131736}" type="presParOf" srcId="{FEDA6DEE-8900-4CCA-81F2-DA55B9983CE2}" destId="{ECB5858C-296B-4675-958A-D927C5B9D4B9}" srcOrd="2" destOrd="0" presId="urn:microsoft.com/office/officeart/2005/8/layout/hierarchy1"/>
    <dgm:cxn modelId="{D3CB4EF7-9574-48E7-8645-451644B0FCE3}" type="presParOf" srcId="{FEDA6DEE-8900-4CCA-81F2-DA55B9983CE2}" destId="{D73CAA59-D5E1-4ADB-82B2-267925622CBD}" srcOrd="3" destOrd="0" presId="urn:microsoft.com/office/officeart/2005/8/layout/hierarchy1"/>
    <dgm:cxn modelId="{9BCE974A-0C54-4F1D-9E06-EEC37B97D466}" type="presParOf" srcId="{D73CAA59-D5E1-4ADB-82B2-267925622CBD}" destId="{7D70EB4B-9979-40B5-B44F-915E9F116DEB}" srcOrd="0" destOrd="0" presId="urn:microsoft.com/office/officeart/2005/8/layout/hierarchy1"/>
    <dgm:cxn modelId="{8868D97A-BAA4-41AB-8447-F4D301E0639A}" type="presParOf" srcId="{7D70EB4B-9979-40B5-B44F-915E9F116DEB}" destId="{312482CC-4F5E-42A7-B98C-73660EC21537}" srcOrd="0" destOrd="0" presId="urn:microsoft.com/office/officeart/2005/8/layout/hierarchy1"/>
    <dgm:cxn modelId="{0E58F743-8FF9-4E8C-B17F-F3BCEE06AE88}" type="presParOf" srcId="{7D70EB4B-9979-40B5-B44F-915E9F116DEB}" destId="{2CC9C523-D915-4B2A-957E-1AD63B2576D5}" srcOrd="1" destOrd="0" presId="urn:microsoft.com/office/officeart/2005/8/layout/hierarchy1"/>
    <dgm:cxn modelId="{60F0DB94-952D-4D8C-922B-B5948F0DB717}" type="presParOf" srcId="{D73CAA59-D5E1-4ADB-82B2-267925622CBD}" destId="{61D08DCE-AECA-4439-BEDB-C947B551677E}" srcOrd="1" destOrd="0" presId="urn:microsoft.com/office/officeart/2005/8/layout/hierarchy1"/>
    <dgm:cxn modelId="{8701AB18-DC68-48DF-AF36-B5FFA5A03E47}" type="presParOf" srcId="{FEDA6DEE-8900-4CCA-81F2-DA55B9983CE2}" destId="{9CA95A39-0087-4AB5-A478-F9C6B70A4E68}" srcOrd="4" destOrd="0" presId="urn:microsoft.com/office/officeart/2005/8/layout/hierarchy1"/>
    <dgm:cxn modelId="{2AF03FEF-DE5D-4E82-BE98-44AAA74CE49B}" type="presParOf" srcId="{FEDA6DEE-8900-4CCA-81F2-DA55B9983CE2}" destId="{7D2BF7C0-28EB-4B32-9361-0134C434F46D}" srcOrd="5" destOrd="0" presId="urn:microsoft.com/office/officeart/2005/8/layout/hierarchy1"/>
    <dgm:cxn modelId="{2DF7EA6A-91C9-4347-BEBD-A8C5828FF58C}" type="presParOf" srcId="{7D2BF7C0-28EB-4B32-9361-0134C434F46D}" destId="{A7658685-65F0-4E70-817F-741CE52BC86F}" srcOrd="0" destOrd="0" presId="urn:microsoft.com/office/officeart/2005/8/layout/hierarchy1"/>
    <dgm:cxn modelId="{554246CD-C26E-4366-8354-B72D2A8D9D0D}" type="presParOf" srcId="{A7658685-65F0-4E70-817F-741CE52BC86F}" destId="{8DC8D1FD-5BAA-4854-B637-9019D26EB537}" srcOrd="0" destOrd="0" presId="urn:microsoft.com/office/officeart/2005/8/layout/hierarchy1"/>
    <dgm:cxn modelId="{97A1F1B5-0018-4A72-B07D-1D9F5D14BB24}" type="presParOf" srcId="{A7658685-65F0-4E70-817F-741CE52BC86F}" destId="{C7E193A7-413B-4608-B173-5E52D42FA21E}" srcOrd="1" destOrd="0" presId="urn:microsoft.com/office/officeart/2005/8/layout/hierarchy1"/>
    <dgm:cxn modelId="{5AA47EC8-DB21-465F-8D32-1C983B86BA68}" type="presParOf" srcId="{7D2BF7C0-28EB-4B32-9361-0134C434F46D}" destId="{7453E38D-8662-4B36-99E1-99EB8F307CF6}" srcOrd="1" destOrd="0" presId="urn:microsoft.com/office/officeart/2005/8/layout/hierarchy1"/>
    <dgm:cxn modelId="{15B17341-10C4-4ADA-B394-6BBFFE11F0D0}" type="presParOf" srcId="{FEDA6DEE-8900-4CCA-81F2-DA55B9983CE2}" destId="{E59DBE07-CA9B-42BD-95BD-89E5C961E673}" srcOrd="6" destOrd="0" presId="urn:microsoft.com/office/officeart/2005/8/layout/hierarchy1"/>
    <dgm:cxn modelId="{365541A5-6583-4DC4-A9A4-4A7566BF7E71}" type="presParOf" srcId="{FEDA6DEE-8900-4CCA-81F2-DA55B9983CE2}" destId="{A7721C3D-1B60-4B2C-BBC8-4411264D3764}" srcOrd="7" destOrd="0" presId="urn:microsoft.com/office/officeart/2005/8/layout/hierarchy1"/>
    <dgm:cxn modelId="{0EE0F8CC-30FB-40B9-BC66-6BC0D008B30F}" type="presParOf" srcId="{A7721C3D-1B60-4B2C-BBC8-4411264D3764}" destId="{B34AA3C8-21DF-4D3E-9E2D-566D76D5A5B9}" srcOrd="0" destOrd="0" presId="urn:microsoft.com/office/officeart/2005/8/layout/hierarchy1"/>
    <dgm:cxn modelId="{1437B24D-A80F-427C-957C-24C002F7C758}" type="presParOf" srcId="{B34AA3C8-21DF-4D3E-9E2D-566D76D5A5B9}" destId="{7E12CF51-9D97-4309-B586-1853A92BEC0D}" srcOrd="0" destOrd="0" presId="urn:microsoft.com/office/officeart/2005/8/layout/hierarchy1"/>
    <dgm:cxn modelId="{40684F3A-8E71-42C0-A352-BA003F78A127}" type="presParOf" srcId="{B34AA3C8-21DF-4D3E-9E2D-566D76D5A5B9}" destId="{8A8A62A7-E3AB-4A73-88BA-9CE81AC47B55}" srcOrd="1" destOrd="0" presId="urn:microsoft.com/office/officeart/2005/8/layout/hierarchy1"/>
    <dgm:cxn modelId="{97DE2C76-C96F-46ED-AC1B-0CAD5903E3F3}"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3900958" y="178006"/>
          <a:ext cx="1233086" cy="438597"/>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0" y="1138229"/>
          <a:ext cx="1468384" cy="535429"/>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555989" y="447311"/>
          <a:ext cx="3783309" cy="521625"/>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2036595" y="1138657"/>
          <a:ext cx="1425385" cy="5526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2571085" y="447311"/>
          <a:ext cx="1768213" cy="52205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5437483" y="1130265"/>
          <a:ext cx="1504550" cy="584925"/>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339299" y="447311"/>
          <a:ext cx="1672256" cy="51366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8223255" y="1129399"/>
          <a:ext cx="1349236" cy="587084"/>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339299" y="447311"/>
          <a:ext cx="4380371" cy="512795"/>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xfrm>
          <a:off x="1904595" y="2138893"/>
          <a:ext cx="1342467" cy="480933"/>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História</a:t>
          </a:r>
        </a:p>
      </dgm:t>
    </dgm:pt>
    <dgm:pt modelId="{2127C26E-6D93-4B3B-A39A-CA970CFC154C}" type="parTrans" cxnId="{AB6AF2C3-429E-4342-B442-BDFB758D4453}">
      <dgm:prSet/>
      <dgm:spPr>
        <a:xfrm>
          <a:off x="555989" y="1504366"/>
          <a:ext cx="1841636" cy="46523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xfrm>
          <a:off x="7530970" y="2138374"/>
          <a:ext cx="1455650" cy="567663"/>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Caracteristicas da modalidade</a:t>
          </a:r>
        </a:p>
      </dgm:t>
    </dgm:pt>
    <dgm:pt modelId="{CD319425-6435-4D1E-8B3C-4BA423FD0C0A}" type="parTrans" cxnId="{423C3A4A-A699-4307-A5C6-E08D08E0B88F}">
      <dgm:prSet/>
      <dgm:spPr>
        <a:xfrm>
          <a:off x="555989" y="1504366"/>
          <a:ext cx="7524603" cy="46471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custT="1"/>
      <dgm:spPr>
        <a:xfrm>
          <a:off x="0" y="3228018"/>
          <a:ext cx="1304794" cy="525540"/>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Caraterização da modalidade</a:t>
          </a:r>
        </a:p>
      </dgm:t>
    </dgm:pt>
    <dgm:pt modelId="{DBCB617D-1CB4-449E-9029-3252F6B4DC1E}" type="parTrans" cxnId="{AB5EBCD9-6306-4B72-9700-9BB0186C4A6A}">
      <dgm:prSet/>
      <dgm:spPr>
        <a:xfrm>
          <a:off x="474193" y="2536744"/>
          <a:ext cx="7606398" cy="52198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custT="1"/>
      <dgm:spPr>
        <a:xfrm>
          <a:off x="1994619" y="3238641"/>
          <a:ext cx="1261971" cy="494987"/>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Regulamento</a:t>
          </a:r>
        </a:p>
      </dgm:t>
    </dgm:pt>
    <dgm:pt modelId="{D21AB42F-3C77-4A4F-B040-4F52E061A77E}" type="parTrans" cxnId="{45B3E70F-3274-4024-9CB2-E94F9A3C54F3}">
      <dgm:prSet/>
      <dgm:spPr>
        <a:xfrm>
          <a:off x="2447402" y="2536744"/>
          <a:ext cx="5633189" cy="53260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25884605-B5AF-4BED-9CBA-C315E161EACB}" type="sibTrans" cxnId="{45B3E70F-3274-4024-9CB2-E94F9A3C54F3}">
      <dgm:prSet/>
      <dgm:spPr/>
      <dgm:t>
        <a:bodyPr/>
        <a:lstStyle/>
        <a:p>
          <a:endParaRPr lang="pt-PT"/>
        </a:p>
      </dgm:t>
    </dgm:pt>
    <dgm:pt modelId="{2A387019-599B-44E8-AB3D-742DC439567C}">
      <dgm:prSet custT="1"/>
      <dgm:spPr>
        <a:xfrm>
          <a:off x="394857" y="4260366"/>
          <a:ext cx="7136455" cy="2030312"/>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pt-PT" sz="1100" b="1">
              <a:solidFill>
                <a:sysClr val="windowText" lastClr="000000">
                  <a:hueOff val="0"/>
                  <a:satOff val="0"/>
                  <a:lumOff val="0"/>
                  <a:alphaOff val="0"/>
                </a:sysClr>
              </a:solidFill>
              <a:latin typeface="Calibri"/>
              <a:ea typeface="+mn-ea"/>
              <a:cs typeface="+mn-cs"/>
            </a:rPr>
            <a:t>Faltas</a:t>
          </a:r>
          <a:r>
            <a:rPr lang="pt-PT" sz="1100" b="1" baseline="0">
              <a:solidFill>
                <a:sysClr val="windowText" lastClr="000000">
                  <a:hueOff val="0"/>
                  <a:satOff val="0"/>
                  <a:lumOff val="0"/>
                  <a:alphaOff val="0"/>
                </a:sysClr>
              </a:solidFill>
              <a:latin typeface="Calibri"/>
              <a:ea typeface="+mn-ea"/>
              <a:cs typeface="+mn-cs"/>
            </a:rPr>
            <a:t> e incorreções</a:t>
          </a:r>
        </a:p>
        <a:p>
          <a:pPr algn="just"/>
          <a:r>
            <a:rPr lang="pt-PT" sz="1000" b="0" baseline="0">
              <a:solidFill>
                <a:sysClr val="windowText" lastClr="000000">
                  <a:hueOff val="0"/>
                  <a:satOff val="0"/>
                  <a:lumOff val="0"/>
                  <a:alphaOff val="0"/>
                </a:sysClr>
              </a:solidFill>
              <a:latin typeface="Calibri"/>
              <a:ea typeface="+mn-ea"/>
              <a:cs typeface="+mn-cs"/>
            </a:rPr>
            <a:t>Livre direto: Este é marcado quando, quando existe negligencia, imprudencia ou força excessiva numa falta (ex. passar rasteira, empurrar, tocar a bola com a mão).</a:t>
          </a:r>
        </a:p>
        <a:p>
          <a:pPr algn="just"/>
          <a:r>
            <a:rPr lang="pt-PT" sz="1000" b="0">
              <a:solidFill>
                <a:sysClr val="windowText" lastClr="000000">
                  <a:hueOff val="0"/>
                  <a:satOff val="0"/>
                  <a:lumOff val="0"/>
                  <a:alphaOff val="0"/>
                </a:sysClr>
              </a:solidFill>
              <a:latin typeface="Calibri"/>
              <a:ea typeface="+mn-ea"/>
              <a:cs typeface="+mn-cs"/>
            </a:rPr>
            <a:t>Livre indireto: Esre é marcado quando um jogador, jogar de maneira perigosa, impedir a progessão, impedir o guarda-redes de soltar a bola das mãos.</a:t>
          </a:r>
        </a:p>
        <a:p>
          <a:pPr algn="just"/>
          <a:r>
            <a:rPr lang="pt-PT" sz="1000" b="0">
              <a:solidFill>
                <a:sysClr val="windowText" lastClr="000000">
                  <a:hueOff val="0"/>
                  <a:satOff val="0"/>
                  <a:lumOff val="0"/>
                  <a:alphaOff val="0"/>
                </a:sysClr>
              </a:solidFill>
              <a:latin typeface="Calibri"/>
              <a:ea typeface="+mn-ea"/>
              <a:cs typeface="+mn-cs"/>
            </a:rPr>
            <a:t>Grande Penalidade: É marcada penalidade quando um jogador comete uma falta dentro da sua própria  grande área.</a:t>
          </a:r>
        </a:p>
        <a:p>
          <a:pPr algn="just"/>
          <a:r>
            <a:rPr lang="pt-PT" sz="1000" b="0">
              <a:solidFill>
                <a:sysClr val="windowText" lastClr="000000">
                  <a:hueOff val="0"/>
                  <a:satOff val="0"/>
                  <a:lumOff val="0"/>
                  <a:alphaOff val="0"/>
                </a:sysClr>
              </a:solidFill>
              <a:latin typeface="Calibri"/>
              <a:ea typeface="+mn-ea"/>
              <a:cs typeface="+mn-cs"/>
            </a:rPr>
            <a:t>Cartão amarelo: forma de comunicar ao jogador que foi advertido. Este é usado: quando o jogador tem comportamento antidesportivo; discuções e actos menos próprios; infrigir as leis do jogo.</a:t>
          </a:r>
        </a:p>
        <a:p>
          <a:pPr algn="just"/>
          <a:r>
            <a:rPr lang="pt-PT" sz="1000" b="0">
              <a:solidFill>
                <a:sysClr val="windowText" lastClr="000000">
                  <a:hueOff val="0"/>
                  <a:satOff val="0"/>
                  <a:lumOff val="0"/>
                  <a:alphaOff val="0"/>
                </a:sysClr>
              </a:solidFill>
              <a:latin typeface="Calibri"/>
              <a:ea typeface="+mn-ea"/>
              <a:cs typeface="+mn-cs"/>
            </a:rPr>
            <a:t>Cartão Vermelho: forma de informar o jogador que foi expulso. Este pode ser atribuido diretamente ou por acomulação de 2 amarelos</a:t>
          </a:r>
        </a:p>
      </dgm:t>
    </dgm:pt>
    <dgm:pt modelId="{3A388545-2C77-4405-98FA-2E05CB4BD96A}" type="parTrans" cxnId="{12621DAE-8EAA-4221-9D47-BC2BDF11BEF9}">
      <dgm:prSet/>
      <dgm:spPr>
        <a:xfrm>
          <a:off x="2447402" y="3564335"/>
          <a:ext cx="1337480" cy="52673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44CD6A4E-7DE7-448E-B051-CDD4E3575A7E}" type="sibTrans" cxnId="{12621DAE-8EAA-4221-9D47-BC2BDF11BEF9}">
      <dgm:prSet/>
      <dgm:spPr/>
      <dgm:t>
        <a:bodyPr/>
        <a:lstStyle/>
        <a:p>
          <a:endParaRPr lang="pt-PT"/>
        </a:p>
      </dgm:t>
    </dgm:pt>
    <dgm:pt modelId="{D0D66E3C-3DFC-4A2B-8B2B-DED8D81E88CD}">
      <dgm:prSet custT="1"/>
      <dgm:spPr>
        <a:xfrm>
          <a:off x="4675934" y="3228008"/>
          <a:ext cx="1321971" cy="437701"/>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Terreno de jogo</a:t>
          </a:r>
        </a:p>
      </dgm:t>
    </dgm:pt>
    <dgm:pt modelId="{D0A1976C-376F-431A-8502-656733E010D5}" type="sibTrans" cxnId="{8582168B-89AA-4BE3-90B9-ADD11472C5F2}">
      <dgm:prSet/>
      <dgm:spPr/>
      <dgm:t>
        <a:bodyPr/>
        <a:lstStyle/>
        <a:p>
          <a:endParaRPr lang="pt-PT"/>
        </a:p>
      </dgm:t>
    </dgm:pt>
    <dgm:pt modelId="{128E3C3B-9F3D-46EA-B5FA-3DE8563F16C9}" type="parTrans" cxnId="{8582168B-89AA-4BE3-90B9-ADD11472C5F2}">
      <dgm:prSet/>
      <dgm:spPr>
        <a:xfrm>
          <a:off x="5158716" y="2536744"/>
          <a:ext cx="2921875" cy="52197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3722755" y="8714"/>
          <a:ext cx="1233086" cy="438597"/>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76884" custScaleY="43066" custLinFactX="-17319" custLinFactNeighborX="-100000" custLinFactNeighborY="-17084">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783309" y="0"/>
              </a:moveTo>
              <a:lnTo>
                <a:pt x="3783309" y="373048"/>
              </a:lnTo>
              <a:lnTo>
                <a:pt x="0" y="373048"/>
              </a:lnTo>
              <a:lnTo>
                <a:pt x="0" y="521625"/>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178203" y="968936"/>
          <a:ext cx="1468384" cy="535429"/>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91555" custScaleY="52574" custLinFactX="-100000" custLinFactNeighborX="-157353" custLinFactNeighborY="-11666">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a:custGeom>
          <a:avLst/>
          <a:gdLst/>
          <a:ahLst/>
          <a:cxnLst/>
          <a:rect l="0" t="0" r="0" b="0"/>
          <a:pathLst>
            <a:path>
              <a:moveTo>
                <a:pt x="0" y="0"/>
              </a:moveTo>
              <a:lnTo>
                <a:pt x="0" y="316657"/>
              </a:lnTo>
              <a:lnTo>
                <a:pt x="1841636" y="316657"/>
              </a:lnTo>
              <a:lnTo>
                <a:pt x="1841636" y="465234"/>
              </a:lnTo>
            </a:path>
          </a:pathLst>
        </a:custGeom>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xfrm>
          <a:off x="1726392" y="1969600"/>
          <a:ext cx="1342467" cy="480933"/>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700CD17-45CE-46C1-B85D-30105E9B7E5D}" type="pres">
      <dgm:prSet presAssocID="{BEABF7A1-DAB7-4EB6-AEDF-6E4ABA210792}" presName="text3" presStyleLbl="fgAcc3" presStyleIdx="0" presStyleCnt="2" custScaleX="83704" custScaleY="47223" custLinFactNeighborX="-15154" custLinFactNeighborY="-11785">
        <dgm:presLayoutVars>
          <dgm:chPref val="3"/>
        </dgm:presLayoutVars>
      </dgm:prSet>
      <dgm:spPr>
        <a:prstGeom prst="roundRect">
          <a:avLst>
            <a:gd name="adj" fmla="val 10000"/>
          </a:avLst>
        </a:prstGeom>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a:custGeom>
          <a:avLst/>
          <a:gdLst/>
          <a:ahLst/>
          <a:cxnLst/>
          <a:rect l="0" t="0" r="0" b="0"/>
          <a:pathLst>
            <a:path>
              <a:moveTo>
                <a:pt x="0" y="0"/>
              </a:moveTo>
              <a:lnTo>
                <a:pt x="0" y="316138"/>
              </a:lnTo>
              <a:lnTo>
                <a:pt x="7524603" y="316138"/>
              </a:lnTo>
              <a:lnTo>
                <a:pt x="7524603" y="464715"/>
              </a:lnTo>
            </a:path>
          </a:pathLst>
        </a:custGeom>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xfrm>
          <a:off x="7352767" y="1969081"/>
          <a:ext cx="1455650" cy="567663"/>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37DC86C-5EDC-4FCB-91D2-EEAB5775FA2A}" type="pres">
      <dgm:prSet presAssocID="{0C9032D9-6CED-4475-82CD-C709FE812C4A}" presName="text3" presStyleLbl="fgAcc3" presStyleIdx="1" presStyleCnt="2" custScaleX="90761" custScaleY="55739" custLinFactX="100000" custLinFactNeighborX="129729" custLinFactNeighborY="-11836">
        <dgm:presLayoutVars>
          <dgm:chPref val="3"/>
        </dgm:presLayoutVars>
      </dgm:prSet>
      <dgm:spPr>
        <a:prstGeom prst="roundRect">
          <a:avLst>
            <a:gd name="adj" fmla="val 10000"/>
          </a:avLst>
        </a:prstGeom>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4"/>
      <dgm:spPr>
        <a:custGeom>
          <a:avLst/>
          <a:gdLst/>
          <a:ahLst/>
          <a:cxnLst/>
          <a:rect l="0" t="0" r="0" b="0"/>
          <a:pathLst>
            <a:path>
              <a:moveTo>
                <a:pt x="7606398" y="0"/>
              </a:moveTo>
              <a:lnTo>
                <a:pt x="7606398" y="373404"/>
              </a:lnTo>
              <a:lnTo>
                <a:pt x="0" y="373404"/>
              </a:lnTo>
              <a:lnTo>
                <a:pt x="0" y="521981"/>
              </a:lnTo>
            </a:path>
          </a:pathLst>
        </a:custGeom>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4"/>
      <dgm:spPr>
        <a:xfrm>
          <a:off x="-178203" y="3058725"/>
          <a:ext cx="1304794" cy="525540"/>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F7B1E7B-847F-4076-9EC6-66A3CE656726}" type="pres">
      <dgm:prSet presAssocID="{0A2F83C9-3C54-4D15-9BB3-F97A80DEFECD}" presName="text4" presStyleLbl="fgAcc4" presStyleIdx="0" presStyleCnt="4" custScaleX="81355" custScaleY="51603" custLinFactX="-17467" custLinFactNeighborX="-100000" custLinFactNeighborY="-6383">
        <dgm:presLayoutVars>
          <dgm:chPref val="3"/>
        </dgm:presLayoutVars>
      </dgm:prSet>
      <dgm:spPr>
        <a:prstGeom prst="roundRect">
          <a:avLst>
            <a:gd name="adj" fmla="val 10000"/>
          </a:avLst>
        </a:prstGeom>
      </dgm:spPr>
      <dgm:t>
        <a:bodyPr/>
        <a:lstStyle/>
        <a:p>
          <a:endParaRPr lang="pt-PT"/>
        </a:p>
      </dgm:t>
    </dgm:pt>
    <dgm:pt modelId="{30645500-5F92-4D81-95A3-B41A290A9E5E}" type="pres">
      <dgm:prSet presAssocID="{0A2F83C9-3C54-4D15-9BB3-F97A80DEFECD}" presName="hierChild5" presStyleCnt="0"/>
      <dgm:spPr/>
    </dgm:pt>
    <dgm:pt modelId="{01615512-DA98-43E7-9DB3-076D7B2E32E5}" type="pres">
      <dgm:prSet presAssocID="{D21AB42F-3C77-4A4F-B040-4F52E061A77E}" presName="Name23" presStyleLbl="parChTrans1D4" presStyleIdx="1" presStyleCnt="4"/>
      <dgm:spPr>
        <a:custGeom>
          <a:avLst/>
          <a:gdLst/>
          <a:ahLst/>
          <a:cxnLst/>
          <a:rect l="0" t="0" r="0" b="0"/>
          <a:pathLst>
            <a:path>
              <a:moveTo>
                <a:pt x="5633189" y="0"/>
              </a:moveTo>
              <a:lnTo>
                <a:pt x="5633189" y="384026"/>
              </a:lnTo>
              <a:lnTo>
                <a:pt x="0" y="384026"/>
              </a:lnTo>
              <a:lnTo>
                <a:pt x="0" y="532603"/>
              </a:lnTo>
            </a:path>
          </a:pathLst>
        </a:custGeom>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1" presStyleCnt="4"/>
      <dgm:spPr>
        <a:xfrm>
          <a:off x="1816416" y="3069348"/>
          <a:ext cx="1261971" cy="494987"/>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8FB9533-A0A9-4897-854D-40A343B66DE4}" type="pres">
      <dgm:prSet presAssocID="{2778C7F2-561F-4826-9964-5A9D17ACEA0B}" presName="text4" presStyleLbl="fgAcc4" presStyleIdx="1" presStyleCnt="4" custScaleX="78685" custScaleY="48603" custLinFactNeighborX="-70088" custLinFactNeighborY="-5340">
        <dgm:presLayoutVars>
          <dgm:chPref val="3"/>
        </dgm:presLayoutVars>
      </dgm:prSet>
      <dgm:spPr>
        <a:prstGeom prst="roundRect">
          <a:avLst>
            <a:gd name="adj" fmla="val 10000"/>
          </a:avLst>
        </a:prstGeom>
      </dgm:spPr>
      <dgm:t>
        <a:bodyPr/>
        <a:lstStyle/>
        <a:p>
          <a:endParaRPr lang="pt-PT"/>
        </a:p>
      </dgm:t>
    </dgm:pt>
    <dgm:pt modelId="{B8E28D90-17B1-4F17-89B4-745452166C1E}" type="pres">
      <dgm:prSet presAssocID="{2778C7F2-561F-4826-9964-5A9D17ACEA0B}" presName="hierChild5" presStyleCnt="0"/>
      <dgm:spPr/>
    </dgm:pt>
    <dgm:pt modelId="{18FCB457-1F2B-46F0-AD58-85492ADA785D}" type="pres">
      <dgm:prSet presAssocID="{3A388545-2C77-4405-98FA-2E05CB4BD96A}" presName="Name23" presStyleLbl="parChTrans1D4" presStyleIdx="2" presStyleCnt="4"/>
      <dgm:spPr>
        <a:custGeom>
          <a:avLst/>
          <a:gdLst/>
          <a:ahLst/>
          <a:cxnLst/>
          <a:rect l="0" t="0" r="0" b="0"/>
          <a:pathLst>
            <a:path>
              <a:moveTo>
                <a:pt x="0" y="0"/>
              </a:moveTo>
              <a:lnTo>
                <a:pt x="0" y="378160"/>
              </a:lnTo>
              <a:lnTo>
                <a:pt x="1337480" y="378160"/>
              </a:lnTo>
              <a:lnTo>
                <a:pt x="1337480" y="526737"/>
              </a:lnTo>
            </a:path>
          </a:pathLst>
        </a:custGeom>
      </dgm:spPr>
      <dgm:t>
        <a:bodyPr/>
        <a:lstStyle/>
        <a:p>
          <a:endParaRPr lang="pt-PT"/>
        </a:p>
      </dgm:t>
    </dgm:pt>
    <dgm:pt modelId="{53F8E252-CC79-466A-90DA-31CA12C2E420}" type="pres">
      <dgm:prSet presAssocID="{2A387019-599B-44E8-AB3D-742DC439567C}" presName="hierRoot4" presStyleCnt="0"/>
      <dgm:spPr/>
    </dgm:pt>
    <dgm:pt modelId="{0A4D236B-5A4D-418D-B2F4-3F6454F8D611}" type="pres">
      <dgm:prSet presAssocID="{2A387019-599B-44E8-AB3D-742DC439567C}" presName="composite4" presStyleCnt="0"/>
      <dgm:spPr/>
    </dgm:pt>
    <dgm:pt modelId="{933B2AEC-8D55-4193-9C4D-AC7981279B86}" type="pres">
      <dgm:prSet presAssocID="{2A387019-599B-44E8-AB3D-742DC439567C}" presName="background4" presStyleLbl="node4" presStyleIdx="2" presStyleCnt="4"/>
      <dgm:spPr>
        <a:xfrm>
          <a:off x="216654" y="4091073"/>
          <a:ext cx="7136455" cy="2030312"/>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6324B7BF-01C2-4E54-A54D-1C6DEA0C250E}" type="pres">
      <dgm:prSet presAssocID="{2A387019-599B-44E8-AB3D-742DC439567C}" presName="text4" presStyleLbl="fgAcc4" presStyleIdx="2" presStyleCnt="4" custScaleX="444964" custScaleY="199357" custLinFactNeighborX="13305" custLinFactNeighborY="580">
        <dgm:presLayoutVars>
          <dgm:chPref val="3"/>
        </dgm:presLayoutVars>
      </dgm:prSet>
      <dgm:spPr>
        <a:prstGeom prst="roundRect">
          <a:avLst>
            <a:gd name="adj" fmla="val 10000"/>
          </a:avLst>
        </a:prstGeom>
      </dgm:spPr>
      <dgm:t>
        <a:bodyPr/>
        <a:lstStyle/>
        <a:p>
          <a:endParaRPr lang="pt-PT"/>
        </a:p>
      </dgm:t>
    </dgm:pt>
    <dgm:pt modelId="{FD8C57A5-CAD9-4CA2-8269-C19A17126C45}" type="pres">
      <dgm:prSet presAssocID="{2A387019-599B-44E8-AB3D-742DC439567C}" presName="hierChild5" presStyleCnt="0"/>
      <dgm:spPr/>
    </dgm:pt>
    <dgm:pt modelId="{B4AEB0C9-1A08-4C22-9633-BF7625B91082}" type="pres">
      <dgm:prSet presAssocID="{128E3C3B-9F3D-46EA-B5FA-3DE8563F16C9}" presName="Name23" presStyleLbl="parChTrans1D4" presStyleIdx="3" presStyleCnt="4"/>
      <dgm:spPr>
        <a:custGeom>
          <a:avLst/>
          <a:gdLst/>
          <a:ahLst/>
          <a:cxnLst/>
          <a:rect l="0" t="0" r="0" b="0"/>
          <a:pathLst>
            <a:path>
              <a:moveTo>
                <a:pt x="2921875" y="0"/>
              </a:moveTo>
              <a:lnTo>
                <a:pt x="2921875" y="373394"/>
              </a:lnTo>
              <a:lnTo>
                <a:pt x="0" y="373394"/>
              </a:lnTo>
              <a:lnTo>
                <a:pt x="0" y="521971"/>
              </a:lnTo>
            </a:path>
          </a:pathLst>
        </a:custGeom>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3" presStyleCnt="4"/>
      <dgm:spPr>
        <a:xfrm>
          <a:off x="4497731" y="3058715"/>
          <a:ext cx="1321971" cy="437701"/>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EA69877-4403-427F-95B4-9D6899CEAA8E}" type="pres">
      <dgm:prSet presAssocID="{D0D66E3C-3DFC-4A2B-8B2B-DED8D81E88CD}" presName="text4" presStyleLbl="fgAcc4" presStyleIdx="3" presStyleCnt="4" custScaleX="82426" custScaleY="42978" custLinFactNeighborX="-3813" custLinFactNeighborY="-6384">
        <dgm:presLayoutVars>
          <dgm:chPref val="3"/>
        </dgm:presLayoutVars>
      </dgm:prSet>
      <dgm:spPr>
        <a:prstGeom prst="roundRect">
          <a:avLst>
            <a:gd name="adj" fmla="val 10000"/>
          </a:avLst>
        </a:prstGeom>
      </dgm:spPr>
      <dgm:t>
        <a:bodyPr/>
        <a:lstStyle/>
        <a:p>
          <a:endParaRPr lang="pt-PT"/>
        </a:p>
      </dgm:t>
    </dgm:pt>
    <dgm:pt modelId="{744F0064-95A2-4C4D-988F-A7C1ECAC3C13}" type="pres">
      <dgm:prSet presAssocID="{D0D66E3C-3DFC-4A2B-8B2B-DED8D81E88CD}" presName="hierChild5"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768213" y="0"/>
              </a:moveTo>
              <a:lnTo>
                <a:pt x="1768213" y="373476"/>
              </a:lnTo>
              <a:lnTo>
                <a:pt x="0" y="373476"/>
              </a:lnTo>
              <a:lnTo>
                <a:pt x="0" y="522052"/>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1858392" y="969364"/>
          <a:ext cx="1425385" cy="552600"/>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88874" custScaleY="54260" custLinFactX="-73267" custLinFactNeighborX="-100000" custLinFactNeighborY="-11624">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365084"/>
              </a:lnTo>
              <a:lnTo>
                <a:pt x="1672256" y="365084"/>
              </a:lnTo>
              <a:lnTo>
                <a:pt x="1672256" y="513660"/>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5259280" y="960972"/>
          <a:ext cx="1504550" cy="584925"/>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93810" custScaleY="57434" custLinFactNeighborX="-72315" custLinFactNeighborY="-12448">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364218"/>
              </a:lnTo>
              <a:lnTo>
                <a:pt x="4380371" y="364218"/>
              </a:lnTo>
              <a:lnTo>
                <a:pt x="4380371" y="512795"/>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8045052" y="960106"/>
          <a:ext cx="1349236" cy="587084"/>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84126" custScaleY="57646" custLinFactNeighborX="-14652" custLinFactNeighborY="-12533">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12621DAE-8EAA-4221-9D47-BC2BDF11BEF9}" srcId="{2778C7F2-561F-4826-9964-5A9D17ACEA0B}" destId="{2A387019-599B-44E8-AB3D-742DC439567C}" srcOrd="0" destOrd="0" parTransId="{3A388545-2C77-4405-98FA-2E05CB4BD96A}" sibTransId="{44CD6A4E-7DE7-448E-B051-CDD4E3575A7E}"/>
    <dgm:cxn modelId="{9BFD5353-F8DF-4B4F-8281-61AAF0073FBA}" type="presOf" srcId="{D0D66E3C-3DFC-4A2B-8B2B-DED8D81E88CD}" destId="{DEA69877-4403-427F-95B4-9D6899CEAA8E}" srcOrd="0" destOrd="0" presId="urn:microsoft.com/office/officeart/2005/8/layout/hierarchy1"/>
    <dgm:cxn modelId="{FE574AF8-4DEF-4EAA-AB95-F84ED253A98B}" type="presOf" srcId="{3A388545-2C77-4405-98FA-2E05CB4BD96A}" destId="{18FCB457-1F2B-46F0-AD58-85492ADA785D}" srcOrd="0" destOrd="0" presId="urn:microsoft.com/office/officeart/2005/8/layout/hierarchy1"/>
    <dgm:cxn modelId="{9D65DEF9-4B45-4BBE-9F8F-A91ACCF41269}" type="presOf" srcId="{D21AB42F-3C77-4A4F-B040-4F52E061A77E}" destId="{01615512-DA98-43E7-9DB3-076D7B2E32E5}" srcOrd="0" destOrd="0" presId="urn:microsoft.com/office/officeart/2005/8/layout/hierarchy1"/>
    <dgm:cxn modelId="{2F93AAAF-C7A0-49E6-A908-70FE9688EA77}" type="presOf" srcId="{2127C26E-6D93-4B3B-A39A-CA970CFC154C}" destId="{6140CDAB-4E9C-4B63-A553-8DB9DA257E28}" srcOrd="0" destOrd="0" presId="urn:microsoft.com/office/officeart/2005/8/layout/hierarchy1"/>
    <dgm:cxn modelId="{DBDE3D1B-501E-46B8-B516-39F880BD4900}" type="presOf" srcId="{A9F47C90-8C0A-4921-9174-2EF1562F1FE1}" destId="{2CC9C523-D915-4B2A-957E-1AD63B2576D5}"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42D9032B-FDF0-450D-BC18-D7F8759C3E22}" type="presOf" srcId="{0C9032D9-6CED-4475-82CD-C709FE812C4A}" destId="{F37DC86C-5EDC-4FCB-91D2-EEAB5775FA2A}"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CB526585-8972-4B97-B789-9844350D21B6}" type="presOf" srcId="{DC9EEAD6-C548-4B49-8F39-5029BA985352}" destId="{ECB5858C-296B-4675-958A-D927C5B9D4B9}" srcOrd="0" destOrd="0" presId="urn:microsoft.com/office/officeart/2005/8/layout/hierarchy1"/>
    <dgm:cxn modelId="{070DDA35-4E34-4447-A726-9F53DA6819B6}" type="presOf" srcId="{2778C7F2-561F-4826-9964-5A9D17ACEA0B}" destId="{D8FB9533-A0A9-4897-854D-40A343B66DE4}"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D0DA3C89-3D33-4FF7-9131-F2532D758283}" type="presOf" srcId="{8A324CBE-3762-4203-A0A1-013828C8FAAA}" destId="{9CA95A39-0087-4AB5-A478-F9C6B70A4E68}" srcOrd="0" destOrd="0" presId="urn:microsoft.com/office/officeart/2005/8/layout/hierarchy1"/>
    <dgm:cxn modelId="{E3D300A3-BCB8-4616-B12F-EDAD67851CE0}" type="presOf" srcId="{2A387019-599B-44E8-AB3D-742DC439567C}" destId="{6324B7BF-01C2-4E54-A54D-1C6DEA0C250E}" srcOrd="0" destOrd="0" presId="urn:microsoft.com/office/officeart/2005/8/layout/hierarchy1"/>
    <dgm:cxn modelId="{37BDAA19-1E53-45B9-BE0A-A837850330A7}" type="presOf" srcId="{1072DFF2-88F6-4D3F-9980-1ED13C83E016}" destId="{E59DBE07-CA9B-42BD-95BD-89E5C961E673}" srcOrd="0" destOrd="0" presId="urn:microsoft.com/office/officeart/2005/8/layout/hierarchy1"/>
    <dgm:cxn modelId="{63A33ABB-02B6-400F-B21B-AADC23EAA6DB}" type="presOf" srcId="{D7169F03-08DE-4D11-972B-BF9C09CF460A}" destId="{545689FF-2468-4DAE-8759-C6ED7E5C1194}"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B609B6C2-EA9B-4A69-8608-1C04E15D9FE3}" type="presOf" srcId="{B1B2FB46-A5C1-498C-8037-29C948569211}" destId="{32726ACC-B360-4DF8-85B5-4C0AE4486249}" srcOrd="0" destOrd="0" presId="urn:microsoft.com/office/officeart/2005/8/layout/hierarchy1"/>
    <dgm:cxn modelId="{A4460505-FAAA-45BE-B9C1-61C0DC9E1CCA}" type="presOf" srcId="{0A2F83C9-3C54-4D15-9BB3-F97A80DEFECD}" destId="{4F7B1E7B-847F-4076-9EC6-66A3CE656726}"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F4A6BBE0-0343-4C03-B24F-A3C2B33DACE8}" type="presOf" srcId="{DB8886BE-0F7F-4A5C-A82D-49D88B378AFA}" destId="{39902205-66CC-459E-846C-EC443AC59E24}" srcOrd="0" destOrd="0" presId="urn:microsoft.com/office/officeart/2005/8/layout/hierarchy1"/>
    <dgm:cxn modelId="{F6B0C5A2-9D23-4111-8502-25098F222838}" type="presOf" srcId="{8DE8AA1F-1BA5-4417-8931-18F21E29ADD4}" destId="{8A8A62A7-E3AB-4A73-88BA-9CE81AC47B55}" srcOrd="0" destOrd="0" presId="urn:microsoft.com/office/officeart/2005/8/layout/hierarchy1"/>
    <dgm:cxn modelId="{D7674648-0AC6-4CAB-8D51-F2033FEFAC9B}" type="presOf" srcId="{CD319425-6435-4D1E-8B3C-4BA423FD0C0A}" destId="{50FEFA61-044D-4CFC-AEE2-0C0C31E4E3E7}" srcOrd="0" destOrd="0" presId="urn:microsoft.com/office/officeart/2005/8/layout/hierarchy1"/>
    <dgm:cxn modelId="{9C23D98A-45CF-4A5E-91F8-CD42B1A8446A}" type="presOf" srcId="{BEABF7A1-DAB7-4EB6-AEDF-6E4ABA210792}" destId="{3700CD17-45CE-46C1-B85D-30105E9B7E5D}" srcOrd="0" destOrd="0" presId="urn:microsoft.com/office/officeart/2005/8/layout/hierarchy1"/>
    <dgm:cxn modelId="{AB6AF2C3-429E-4342-B442-BDFB758D4453}" srcId="{B1B2FB46-A5C1-498C-8037-29C948569211}" destId="{BEABF7A1-DAB7-4EB6-AEDF-6E4ABA210792}" srcOrd="0" destOrd="0" parTransId="{2127C26E-6D93-4B3B-A39A-CA970CFC154C}" sibTransId="{9731E550-B4E9-488F-A6BB-9261350B6234}"/>
    <dgm:cxn modelId="{D3281BCF-0A17-4F72-B3CC-9CD49F3FF943}" type="presOf" srcId="{128E3C3B-9F3D-46EA-B5FA-3DE8563F16C9}" destId="{B4AEB0C9-1A08-4C22-9633-BF7625B91082}"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8582168B-89AA-4BE3-90B9-ADD11472C5F2}" srcId="{0C9032D9-6CED-4475-82CD-C709FE812C4A}" destId="{D0D66E3C-3DFC-4A2B-8B2B-DED8D81E88CD}" srcOrd="2" destOrd="0" parTransId="{128E3C3B-9F3D-46EA-B5FA-3DE8563F16C9}" sibTransId="{D0A1976C-376F-431A-8502-656733E010D5}"/>
    <dgm:cxn modelId="{AB5EBCD9-6306-4B72-9700-9BB0186C4A6A}" srcId="{0C9032D9-6CED-4475-82CD-C709FE812C4A}" destId="{0A2F83C9-3C54-4D15-9BB3-F97A80DEFECD}" srcOrd="0" destOrd="0" parTransId="{DBCB617D-1CB4-449E-9029-3252F6B4DC1E}" sibTransId="{B32B850C-1D9B-4B73-A314-0CE009A36C49}"/>
    <dgm:cxn modelId="{7E070FC0-928A-4AB9-9653-7251E8A2CD5C}" type="presOf" srcId="{DBCB617D-1CB4-449E-9029-3252F6B4DC1E}" destId="{601E0768-208B-47D8-8A51-5FBE362F225D}" srcOrd="0" destOrd="0" presId="urn:microsoft.com/office/officeart/2005/8/layout/hierarchy1"/>
    <dgm:cxn modelId="{4023DF71-103C-4319-BA6B-1A28FA67B88C}" type="presOf" srcId="{182A24D9-DD8F-41D3-BE9A-A6CA159552ED}" destId="{CEF848C1-B46F-4925-B369-DE7448D1B974}"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8648B772-E316-441C-9457-7946B9F2A6B3}" type="presOf" srcId="{61C06A40-789C-4EAE-8190-CAF736CE75E4}" destId="{C7E193A7-413B-4608-B173-5E52D42FA21E}" srcOrd="0" destOrd="0" presId="urn:microsoft.com/office/officeart/2005/8/layout/hierarchy1"/>
    <dgm:cxn modelId="{E3E8E08D-C707-499C-A86F-F124FD8D7C18}" type="presParOf" srcId="{CEF848C1-B46F-4925-B369-DE7448D1B974}" destId="{81053F7F-05C5-477B-AF72-BE2915E1A4DC}" srcOrd="0" destOrd="0" presId="urn:microsoft.com/office/officeart/2005/8/layout/hierarchy1"/>
    <dgm:cxn modelId="{D65C0216-7343-4DE6-8579-EED30BB54885}" type="presParOf" srcId="{81053F7F-05C5-477B-AF72-BE2915E1A4DC}" destId="{19F17074-50F5-4866-9D90-5C522EAC0805}" srcOrd="0" destOrd="0" presId="urn:microsoft.com/office/officeart/2005/8/layout/hierarchy1"/>
    <dgm:cxn modelId="{DCBE2342-EA00-4E6E-96B2-3A489952CD1C}" type="presParOf" srcId="{19F17074-50F5-4866-9D90-5C522EAC0805}" destId="{B8EF2B56-5D87-4970-8E06-3F6C63E42A05}" srcOrd="0" destOrd="0" presId="urn:microsoft.com/office/officeart/2005/8/layout/hierarchy1"/>
    <dgm:cxn modelId="{5D6498D4-A44C-4A66-9176-4F80AA598F8E}" type="presParOf" srcId="{19F17074-50F5-4866-9D90-5C522EAC0805}" destId="{545689FF-2468-4DAE-8759-C6ED7E5C1194}" srcOrd="1" destOrd="0" presId="urn:microsoft.com/office/officeart/2005/8/layout/hierarchy1"/>
    <dgm:cxn modelId="{1E459B5B-00C7-43C0-9EAA-8E2F9220AE2D}" type="presParOf" srcId="{81053F7F-05C5-477B-AF72-BE2915E1A4DC}" destId="{FEDA6DEE-8900-4CCA-81F2-DA55B9983CE2}" srcOrd="1" destOrd="0" presId="urn:microsoft.com/office/officeart/2005/8/layout/hierarchy1"/>
    <dgm:cxn modelId="{BC0C0EC0-A84C-403A-99D8-7B15D8A9BA75}" type="presParOf" srcId="{FEDA6DEE-8900-4CCA-81F2-DA55B9983CE2}" destId="{39902205-66CC-459E-846C-EC443AC59E24}" srcOrd="0" destOrd="0" presId="urn:microsoft.com/office/officeart/2005/8/layout/hierarchy1"/>
    <dgm:cxn modelId="{CEADD3F0-EF12-4799-8323-B40CC1C55C32}" type="presParOf" srcId="{FEDA6DEE-8900-4CCA-81F2-DA55B9983CE2}" destId="{C7F2C559-FF45-4736-8E2D-50790F24C9D9}" srcOrd="1" destOrd="0" presId="urn:microsoft.com/office/officeart/2005/8/layout/hierarchy1"/>
    <dgm:cxn modelId="{53506EB4-A1D0-4A82-B474-F76C98FE143F}" type="presParOf" srcId="{C7F2C559-FF45-4736-8E2D-50790F24C9D9}" destId="{315EE959-9683-4A8D-B399-30572EF44171}" srcOrd="0" destOrd="0" presId="urn:microsoft.com/office/officeart/2005/8/layout/hierarchy1"/>
    <dgm:cxn modelId="{85EA50A2-3C56-4F51-839E-9D9BDE0E412E}" type="presParOf" srcId="{315EE959-9683-4A8D-B399-30572EF44171}" destId="{CE90F9E0-8FC5-4D56-A20E-874D12E7726A}" srcOrd="0" destOrd="0" presId="urn:microsoft.com/office/officeart/2005/8/layout/hierarchy1"/>
    <dgm:cxn modelId="{37802030-BFE2-475D-979B-EE1CC2C7D435}" type="presParOf" srcId="{315EE959-9683-4A8D-B399-30572EF44171}" destId="{32726ACC-B360-4DF8-85B5-4C0AE4486249}" srcOrd="1" destOrd="0" presId="urn:microsoft.com/office/officeart/2005/8/layout/hierarchy1"/>
    <dgm:cxn modelId="{95C75AA3-FD92-447B-8134-14357F08612D}" type="presParOf" srcId="{C7F2C559-FF45-4736-8E2D-50790F24C9D9}" destId="{BBC0A408-071C-4917-9511-3EA54BF8898C}" srcOrd="1" destOrd="0" presId="urn:microsoft.com/office/officeart/2005/8/layout/hierarchy1"/>
    <dgm:cxn modelId="{FC19A0B1-CA70-47F3-90EE-DBAAFBC24160}" type="presParOf" srcId="{BBC0A408-071C-4917-9511-3EA54BF8898C}" destId="{6140CDAB-4E9C-4B63-A553-8DB9DA257E28}" srcOrd="0" destOrd="0" presId="urn:microsoft.com/office/officeart/2005/8/layout/hierarchy1"/>
    <dgm:cxn modelId="{070DF32E-997B-4E6D-BB6C-3D47EA737C41}" type="presParOf" srcId="{BBC0A408-071C-4917-9511-3EA54BF8898C}" destId="{C002FF11-7617-4833-AA57-4B610C6638E7}" srcOrd="1" destOrd="0" presId="urn:microsoft.com/office/officeart/2005/8/layout/hierarchy1"/>
    <dgm:cxn modelId="{BA6E16AE-356E-492A-8DF7-246D2AF87230}" type="presParOf" srcId="{C002FF11-7617-4833-AA57-4B610C6638E7}" destId="{CF8759F5-2EC0-456E-9D8F-34C6ED7172CB}" srcOrd="0" destOrd="0" presId="urn:microsoft.com/office/officeart/2005/8/layout/hierarchy1"/>
    <dgm:cxn modelId="{5D540572-EBE6-49DE-853F-17ED865C6840}" type="presParOf" srcId="{CF8759F5-2EC0-456E-9D8F-34C6ED7172CB}" destId="{29675AD4-7DBA-49C7-B3ED-D87EDB1E62F7}" srcOrd="0" destOrd="0" presId="urn:microsoft.com/office/officeart/2005/8/layout/hierarchy1"/>
    <dgm:cxn modelId="{497E795F-4666-4F19-AE79-DDE994EA368F}" type="presParOf" srcId="{CF8759F5-2EC0-456E-9D8F-34C6ED7172CB}" destId="{3700CD17-45CE-46C1-B85D-30105E9B7E5D}" srcOrd="1" destOrd="0" presId="urn:microsoft.com/office/officeart/2005/8/layout/hierarchy1"/>
    <dgm:cxn modelId="{6E7B8F84-8BE3-48B5-A5F3-EA83FEF52FD4}" type="presParOf" srcId="{C002FF11-7617-4833-AA57-4B610C6638E7}" destId="{736A7082-184B-4F3F-889B-32E95F5E285F}" srcOrd="1" destOrd="0" presId="urn:microsoft.com/office/officeart/2005/8/layout/hierarchy1"/>
    <dgm:cxn modelId="{0782D370-5AFB-4CD0-B035-376D2EF1EE02}" type="presParOf" srcId="{BBC0A408-071C-4917-9511-3EA54BF8898C}" destId="{50FEFA61-044D-4CFC-AEE2-0C0C31E4E3E7}" srcOrd="2" destOrd="0" presId="urn:microsoft.com/office/officeart/2005/8/layout/hierarchy1"/>
    <dgm:cxn modelId="{66BE4F48-8E30-43B3-9AC9-8E1B0C968E92}" type="presParOf" srcId="{BBC0A408-071C-4917-9511-3EA54BF8898C}" destId="{C7299562-6DA9-4E0A-B6C1-657468AF9010}" srcOrd="3" destOrd="0" presId="urn:microsoft.com/office/officeart/2005/8/layout/hierarchy1"/>
    <dgm:cxn modelId="{A33AEBDD-1F06-45F5-9199-3B22F176CD60}" type="presParOf" srcId="{C7299562-6DA9-4E0A-B6C1-657468AF9010}" destId="{4267EBE5-5511-449C-8165-67FDDE51DB41}" srcOrd="0" destOrd="0" presId="urn:microsoft.com/office/officeart/2005/8/layout/hierarchy1"/>
    <dgm:cxn modelId="{4B9DB635-58EB-4420-97AD-B6BA2376AB1F}" type="presParOf" srcId="{4267EBE5-5511-449C-8165-67FDDE51DB41}" destId="{90968B23-8910-49EE-B28C-550C321BAC65}" srcOrd="0" destOrd="0" presId="urn:microsoft.com/office/officeart/2005/8/layout/hierarchy1"/>
    <dgm:cxn modelId="{762CA2EA-91E6-456C-9883-E7960F609D96}" type="presParOf" srcId="{4267EBE5-5511-449C-8165-67FDDE51DB41}" destId="{F37DC86C-5EDC-4FCB-91D2-EEAB5775FA2A}" srcOrd="1" destOrd="0" presId="urn:microsoft.com/office/officeart/2005/8/layout/hierarchy1"/>
    <dgm:cxn modelId="{C54FB7AF-B7A8-4D0E-A5DB-EF6F49BF305B}" type="presParOf" srcId="{C7299562-6DA9-4E0A-B6C1-657468AF9010}" destId="{60A6A89A-EFC2-45CA-A8AA-28E520ED7221}" srcOrd="1" destOrd="0" presId="urn:microsoft.com/office/officeart/2005/8/layout/hierarchy1"/>
    <dgm:cxn modelId="{3834FF0A-5C2F-4F80-92FA-C6068C76FBF3}" type="presParOf" srcId="{60A6A89A-EFC2-45CA-A8AA-28E520ED7221}" destId="{601E0768-208B-47D8-8A51-5FBE362F225D}" srcOrd="0" destOrd="0" presId="urn:microsoft.com/office/officeart/2005/8/layout/hierarchy1"/>
    <dgm:cxn modelId="{8532B68A-F91D-4BD0-9B0B-0EB0F7001E39}" type="presParOf" srcId="{60A6A89A-EFC2-45CA-A8AA-28E520ED7221}" destId="{4943FED9-52EC-4515-BC51-019229C7E48E}" srcOrd="1" destOrd="0" presId="urn:microsoft.com/office/officeart/2005/8/layout/hierarchy1"/>
    <dgm:cxn modelId="{6A599219-4218-40DA-B1B5-7BEB76452866}" type="presParOf" srcId="{4943FED9-52EC-4515-BC51-019229C7E48E}" destId="{E3D0FD84-F016-4050-8863-49485C67000D}" srcOrd="0" destOrd="0" presId="urn:microsoft.com/office/officeart/2005/8/layout/hierarchy1"/>
    <dgm:cxn modelId="{9C89DE8C-DFCB-44D3-A7F8-2835FE83F08A}" type="presParOf" srcId="{E3D0FD84-F016-4050-8863-49485C67000D}" destId="{E618506A-837E-4489-A70B-029FBBAA1568}" srcOrd="0" destOrd="0" presId="urn:microsoft.com/office/officeart/2005/8/layout/hierarchy1"/>
    <dgm:cxn modelId="{BABF7046-10B5-4FF0-B293-550BABB60F84}" type="presParOf" srcId="{E3D0FD84-F016-4050-8863-49485C67000D}" destId="{4F7B1E7B-847F-4076-9EC6-66A3CE656726}" srcOrd="1" destOrd="0" presId="urn:microsoft.com/office/officeart/2005/8/layout/hierarchy1"/>
    <dgm:cxn modelId="{FBCAD24B-1F45-4608-8823-28ABD08FA451}" type="presParOf" srcId="{4943FED9-52EC-4515-BC51-019229C7E48E}" destId="{30645500-5F92-4D81-95A3-B41A290A9E5E}" srcOrd="1" destOrd="0" presId="urn:microsoft.com/office/officeart/2005/8/layout/hierarchy1"/>
    <dgm:cxn modelId="{59DF3AE5-A462-4D15-99F0-3EA97DF03DEF}" type="presParOf" srcId="{60A6A89A-EFC2-45CA-A8AA-28E520ED7221}" destId="{01615512-DA98-43E7-9DB3-076D7B2E32E5}" srcOrd="2" destOrd="0" presId="urn:microsoft.com/office/officeart/2005/8/layout/hierarchy1"/>
    <dgm:cxn modelId="{5681AB99-73E7-4079-90E6-2E4D6300A183}" type="presParOf" srcId="{60A6A89A-EFC2-45CA-A8AA-28E520ED7221}" destId="{8028E128-D478-449A-9DB1-474E73F3891C}" srcOrd="3" destOrd="0" presId="urn:microsoft.com/office/officeart/2005/8/layout/hierarchy1"/>
    <dgm:cxn modelId="{88CCC5B3-C29C-42CD-BFF9-4ED528F86797}" type="presParOf" srcId="{8028E128-D478-449A-9DB1-474E73F3891C}" destId="{19FBCE45-52C0-4E5C-99A6-7674DC7197C2}" srcOrd="0" destOrd="0" presId="urn:microsoft.com/office/officeart/2005/8/layout/hierarchy1"/>
    <dgm:cxn modelId="{E0B03CE2-DAA7-4D24-BA62-6516954218A4}" type="presParOf" srcId="{19FBCE45-52C0-4E5C-99A6-7674DC7197C2}" destId="{E97E883A-F8EF-4C72-AC1A-7CFD3E3EC3BA}" srcOrd="0" destOrd="0" presId="urn:microsoft.com/office/officeart/2005/8/layout/hierarchy1"/>
    <dgm:cxn modelId="{8AAE893A-75FA-43B2-8F95-921C008D0CAA}" type="presParOf" srcId="{19FBCE45-52C0-4E5C-99A6-7674DC7197C2}" destId="{D8FB9533-A0A9-4897-854D-40A343B66DE4}" srcOrd="1" destOrd="0" presId="urn:microsoft.com/office/officeart/2005/8/layout/hierarchy1"/>
    <dgm:cxn modelId="{7986363E-ADDE-4F05-9E19-75C65463D2F4}" type="presParOf" srcId="{8028E128-D478-449A-9DB1-474E73F3891C}" destId="{B8E28D90-17B1-4F17-89B4-745452166C1E}" srcOrd="1" destOrd="0" presId="urn:microsoft.com/office/officeart/2005/8/layout/hierarchy1"/>
    <dgm:cxn modelId="{068F7581-C524-4360-98BA-0095083E6840}" type="presParOf" srcId="{B8E28D90-17B1-4F17-89B4-745452166C1E}" destId="{18FCB457-1F2B-46F0-AD58-85492ADA785D}" srcOrd="0" destOrd="0" presId="urn:microsoft.com/office/officeart/2005/8/layout/hierarchy1"/>
    <dgm:cxn modelId="{ABD9460B-B5CB-491B-A9C8-E2386EE95AB2}" type="presParOf" srcId="{B8E28D90-17B1-4F17-89B4-745452166C1E}" destId="{53F8E252-CC79-466A-90DA-31CA12C2E420}" srcOrd="1" destOrd="0" presId="urn:microsoft.com/office/officeart/2005/8/layout/hierarchy1"/>
    <dgm:cxn modelId="{BE617EBF-43FF-4AD8-8F06-F46007F354E5}" type="presParOf" srcId="{53F8E252-CC79-466A-90DA-31CA12C2E420}" destId="{0A4D236B-5A4D-418D-B2F4-3F6454F8D611}" srcOrd="0" destOrd="0" presId="urn:microsoft.com/office/officeart/2005/8/layout/hierarchy1"/>
    <dgm:cxn modelId="{957A8FC7-40F8-4B3E-A568-1AC6C677DE28}" type="presParOf" srcId="{0A4D236B-5A4D-418D-B2F4-3F6454F8D611}" destId="{933B2AEC-8D55-4193-9C4D-AC7981279B86}" srcOrd="0" destOrd="0" presId="urn:microsoft.com/office/officeart/2005/8/layout/hierarchy1"/>
    <dgm:cxn modelId="{CD620BE5-F15D-4094-B49A-31E063A8E912}" type="presParOf" srcId="{0A4D236B-5A4D-418D-B2F4-3F6454F8D611}" destId="{6324B7BF-01C2-4E54-A54D-1C6DEA0C250E}" srcOrd="1" destOrd="0" presId="urn:microsoft.com/office/officeart/2005/8/layout/hierarchy1"/>
    <dgm:cxn modelId="{DAC8DA2D-BC9C-49DF-A8CB-A5A099447B1A}" type="presParOf" srcId="{53F8E252-CC79-466A-90DA-31CA12C2E420}" destId="{FD8C57A5-CAD9-4CA2-8269-C19A17126C45}" srcOrd="1" destOrd="0" presId="urn:microsoft.com/office/officeart/2005/8/layout/hierarchy1"/>
    <dgm:cxn modelId="{19D46679-A329-4C7E-8DB6-FF21E842957C}" type="presParOf" srcId="{60A6A89A-EFC2-45CA-A8AA-28E520ED7221}" destId="{B4AEB0C9-1A08-4C22-9633-BF7625B91082}" srcOrd="4" destOrd="0" presId="urn:microsoft.com/office/officeart/2005/8/layout/hierarchy1"/>
    <dgm:cxn modelId="{AFA2D4A1-76F8-4F1B-8A98-6EA1A5B6257E}" type="presParOf" srcId="{60A6A89A-EFC2-45CA-A8AA-28E520ED7221}" destId="{B468B248-D9E3-4DD9-AC1F-7204CBD5F0B2}" srcOrd="5" destOrd="0" presId="urn:microsoft.com/office/officeart/2005/8/layout/hierarchy1"/>
    <dgm:cxn modelId="{F5C65CB4-F1B7-4523-B5B9-542B744B0BE5}" type="presParOf" srcId="{B468B248-D9E3-4DD9-AC1F-7204CBD5F0B2}" destId="{F29FBA88-2C2F-4BD1-B853-8794EA851103}" srcOrd="0" destOrd="0" presId="urn:microsoft.com/office/officeart/2005/8/layout/hierarchy1"/>
    <dgm:cxn modelId="{FE3D5A96-F2A7-4BFC-B034-913EE2869069}" type="presParOf" srcId="{F29FBA88-2C2F-4BD1-B853-8794EA851103}" destId="{359E2912-5D6F-4E50-B8B6-1A19ECC8B23B}" srcOrd="0" destOrd="0" presId="urn:microsoft.com/office/officeart/2005/8/layout/hierarchy1"/>
    <dgm:cxn modelId="{35424A46-4F06-457E-8359-97623BCEF103}" type="presParOf" srcId="{F29FBA88-2C2F-4BD1-B853-8794EA851103}" destId="{DEA69877-4403-427F-95B4-9D6899CEAA8E}" srcOrd="1" destOrd="0" presId="urn:microsoft.com/office/officeart/2005/8/layout/hierarchy1"/>
    <dgm:cxn modelId="{E54D5759-01EC-4A41-8153-D4E8A868E30F}" type="presParOf" srcId="{B468B248-D9E3-4DD9-AC1F-7204CBD5F0B2}" destId="{744F0064-95A2-4C4D-988F-A7C1ECAC3C13}" srcOrd="1" destOrd="0" presId="urn:microsoft.com/office/officeart/2005/8/layout/hierarchy1"/>
    <dgm:cxn modelId="{49245A49-E09B-4D21-BE51-B2B3154D4E86}" type="presParOf" srcId="{FEDA6DEE-8900-4CCA-81F2-DA55B9983CE2}" destId="{ECB5858C-296B-4675-958A-D927C5B9D4B9}" srcOrd="2" destOrd="0" presId="urn:microsoft.com/office/officeart/2005/8/layout/hierarchy1"/>
    <dgm:cxn modelId="{5AF3332E-69BC-4EF1-BD57-58FEC42D0B4A}" type="presParOf" srcId="{FEDA6DEE-8900-4CCA-81F2-DA55B9983CE2}" destId="{D73CAA59-D5E1-4ADB-82B2-267925622CBD}" srcOrd="3" destOrd="0" presId="urn:microsoft.com/office/officeart/2005/8/layout/hierarchy1"/>
    <dgm:cxn modelId="{D0D55B89-3039-4865-B594-DA3F950F1493}" type="presParOf" srcId="{D73CAA59-D5E1-4ADB-82B2-267925622CBD}" destId="{7D70EB4B-9979-40B5-B44F-915E9F116DEB}" srcOrd="0" destOrd="0" presId="urn:microsoft.com/office/officeart/2005/8/layout/hierarchy1"/>
    <dgm:cxn modelId="{A5806762-4EEC-4BBC-8215-6CBC0E83E134}" type="presParOf" srcId="{7D70EB4B-9979-40B5-B44F-915E9F116DEB}" destId="{312482CC-4F5E-42A7-B98C-73660EC21537}" srcOrd="0" destOrd="0" presId="urn:microsoft.com/office/officeart/2005/8/layout/hierarchy1"/>
    <dgm:cxn modelId="{B671B968-5D9B-402A-A86C-A8A2C62D409A}" type="presParOf" srcId="{7D70EB4B-9979-40B5-B44F-915E9F116DEB}" destId="{2CC9C523-D915-4B2A-957E-1AD63B2576D5}" srcOrd="1" destOrd="0" presId="urn:microsoft.com/office/officeart/2005/8/layout/hierarchy1"/>
    <dgm:cxn modelId="{B7894399-4EFA-4130-975D-372CF5EA509A}" type="presParOf" srcId="{D73CAA59-D5E1-4ADB-82B2-267925622CBD}" destId="{61D08DCE-AECA-4439-BEDB-C947B551677E}" srcOrd="1" destOrd="0" presId="urn:microsoft.com/office/officeart/2005/8/layout/hierarchy1"/>
    <dgm:cxn modelId="{1D45378D-1043-471D-BF5D-B465669551FF}" type="presParOf" srcId="{FEDA6DEE-8900-4CCA-81F2-DA55B9983CE2}" destId="{9CA95A39-0087-4AB5-A478-F9C6B70A4E68}" srcOrd="4" destOrd="0" presId="urn:microsoft.com/office/officeart/2005/8/layout/hierarchy1"/>
    <dgm:cxn modelId="{B9DE3B2F-9AD4-41A3-B6BD-C0E420024334}" type="presParOf" srcId="{FEDA6DEE-8900-4CCA-81F2-DA55B9983CE2}" destId="{7D2BF7C0-28EB-4B32-9361-0134C434F46D}" srcOrd="5" destOrd="0" presId="urn:microsoft.com/office/officeart/2005/8/layout/hierarchy1"/>
    <dgm:cxn modelId="{4179E01D-D3EB-4C52-A534-28AB945DE3B7}" type="presParOf" srcId="{7D2BF7C0-28EB-4B32-9361-0134C434F46D}" destId="{A7658685-65F0-4E70-817F-741CE52BC86F}" srcOrd="0" destOrd="0" presId="urn:microsoft.com/office/officeart/2005/8/layout/hierarchy1"/>
    <dgm:cxn modelId="{09A6A03B-ED1F-4D54-A76B-5A08CFCFAAF2}" type="presParOf" srcId="{A7658685-65F0-4E70-817F-741CE52BC86F}" destId="{8DC8D1FD-5BAA-4854-B637-9019D26EB537}" srcOrd="0" destOrd="0" presId="urn:microsoft.com/office/officeart/2005/8/layout/hierarchy1"/>
    <dgm:cxn modelId="{4BCC97E2-E757-4C2B-8A41-1EE908C858E5}" type="presParOf" srcId="{A7658685-65F0-4E70-817F-741CE52BC86F}" destId="{C7E193A7-413B-4608-B173-5E52D42FA21E}" srcOrd="1" destOrd="0" presId="urn:microsoft.com/office/officeart/2005/8/layout/hierarchy1"/>
    <dgm:cxn modelId="{46D6152B-29A1-4D40-80B5-AE4A7753864F}" type="presParOf" srcId="{7D2BF7C0-28EB-4B32-9361-0134C434F46D}" destId="{7453E38D-8662-4B36-99E1-99EB8F307CF6}" srcOrd="1" destOrd="0" presId="urn:microsoft.com/office/officeart/2005/8/layout/hierarchy1"/>
    <dgm:cxn modelId="{4B8B4CBF-DAAE-4EF7-BB9E-1A9DD560A6E1}" type="presParOf" srcId="{FEDA6DEE-8900-4CCA-81F2-DA55B9983CE2}" destId="{E59DBE07-CA9B-42BD-95BD-89E5C961E673}" srcOrd="6" destOrd="0" presId="urn:microsoft.com/office/officeart/2005/8/layout/hierarchy1"/>
    <dgm:cxn modelId="{86299357-0503-46F3-80DF-9A0D438EDAEA}" type="presParOf" srcId="{FEDA6DEE-8900-4CCA-81F2-DA55B9983CE2}" destId="{A7721C3D-1B60-4B2C-BBC8-4411264D3764}" srcOrd="7" destOrd="0" presId="urn:microsoft.com/office/officeart/2005/8/layout/hierarchy1"/>
    <dgm:cxn modelId="{EEEA41A0-063E-43CC-A9F5-8184A68F1CD1}" type="presParOf" srcId="{A7721C3D-1B60-4B2C-BBC8-4411264D3764}" destId="{B34AA3C8-21DF-4D3E-9E2D-566D76D5A5B9}" srcOrd="0" destOrd="0" presId="urn:microsoft.com/office/officeart/2005/8/layout/hierarchy1"/>
    <dgm:cxn modelId="{9CD93ED5-DCAD-468E-A2F9-2334966719AB}" type="presParOf" srcId="{B34AA3C8-21DF-4D3E-9E2D-566D76D5A5B9}" destId="{7E12CF51-9D97-4309-B586-1853A92BEC0D}" srcOrd="0" destOrd="0" presId="urn:microsoft.com/office/officeart/2005/8/layout/hierarchy1"/>
    <dgm:cxn modelId="{4EE17553-F4AB-4864-8856-A595829C95A2}" type="presParOf" srcId="{B34AA3C8-21DF-4D3E-9E2D-566D76D5A5B9}" destId="{8A8A62A7-E3AB-4A73-88BA-9CE81AC47B55}" srcOrd="1" destOrd="0" presId="urn:microsoft.com/office/officeart/2005/8/layout/hierarchy1"/>
    <dgm:cxn modelId="{DB79EC01-78C7-41CB-A893-A102BDFFDF2B}"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4264207" y="69085"/>
          <a:ext cx="1156767" cy="396036"/>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6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603299" y="927619"/>
          <a:ext cx="1113829" cy="457403"/>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1007448" y="319993"/>
          <a:ext cx="3682376" cy="462498"/>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2917442" y="928484"/>
          <a:ext cx="1261877" cy="45453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395614" y="319993"/>
          <a:ext cx="1294210" cy="46336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5587365" y="943465"/>
          <a:ext cx="1287863" cy="454531"/>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689825" y="319993"/>
          <a:ext cx="1388706" cy="47834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8560069" y="933111"/>
          <a:ext cx="1209178" cy="473904"/>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689825" y="319993"/>
          <a:ext cx="4322067" cy="467989"/>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xfrm>
          <a:off x="2055564" y="1887237"/>
          <a:ext cx="1238463" cy="421529"/>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História</a:t>
          </a:r>
        </a:p>
      </dgm:t>
    </dgm:pt>
    <dgm:pt modelId="{2127C26E-6D93-4B3B-A39A-CA970CFC154C}" type="parTrans" cxnId="{AB6AF2C3-429E-4342-B442-BDFB758D4453}">
      <dgm:prSet/>
      <dgm:spPr>
        <a:xfrm>
          <a:off x="1007448" y="1239895"/>
          <a:ext cx="1514581" cy="50221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xfrm>
          <a:off x="6889090" y="1886145"/>
          <a:ext cx="1452850" cy="492046"/>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Caracteristicas da modalidade</a:t>
          </a:r>
        </a:p>
      </dgm:t>
    </dgm:pt>
    <dgm:pt modelId="{CD319425-6435-4D1E-8B3C-4BA423FD0C0A}" type="parTrans" cxnId="{423C3A4A-A699-4307-A5C6-E08D08E0B88F}">
      <dgm:prSet/>
      <dgm:spPr>
        <a:xfrm>
          <a:off x="1007448" y="1239895"/>
          <a:ext cx="6455301" cy="50112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custT="1"/>
      <dgm:spPr>
        <a:xfrm>
          <a:off x="558694" y="2851158"/>
          <a:ext cx="1384985" cy="450524"/>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Caraterização da modalidade</a:t>
          </a:r>
        </a:p>
      </dgm:t>
    </dgm:pt>
    <dgm:pt modelId="{DBCB617D-1CB4-449E-9029-3252F6B4DC1E}" type="parTrans" cxnId="{AB5EBCD9-6306-4B72-9700-9BB0186C4A6A}">
      <dgm:prSet/>
      <dgm:spPr>
        <a:xfrm>
          <a:off x="1098421" y="2233064"/>
          <a:ext cx="6364328" cy="47296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custT="1"/>
      <dgm:spPr>
        <a:xfrm>
          <a:off x="2895591" y="2860509"/>
          <a:ext cx="1200310" cy="424332"/>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Regulamento</a:t>
          </a:r>
        </a:p>
      </dgm:t>
    </dgm:pt>
    <dgm:pt modelId="{D21AB42F-3C77-4A4F-B040-4F52E061A77E}" type="parTrans" cxnId="{45B3E70F-3274-4024-9CB2-E94F9A3C54F3}">
      <dgm:prSet/>
      <dgm:spPr>
        <a:xfrm>
          <a:off x="3342980" y="2233064"/>
          <a:ext cx="4119768" cy="482316"/>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25884605-B5AF-4BED-9CBA-C315E161EACB}" type="sibTrans" cxnId="{45B3E70F-3274-4024-9CB2-E94F9A3C54F3}">
      <dgm:prSet/>
      <dgm:spPr/>
      <dgm:t>
        <a:bodyPr/>
        <a:lstStyle/>
        <a:p>
          <a:endParaRPr lang="pt-PT"/>
        </a:p>
      </dgm:t>
    </dgm:pt>
    <dgm:pt modelId="{D0D66E3C-3DFC-4A2B-8B2B-DED8D81E88CD}">
      <dgm:prSet custT="1"/>
      <dgm:spPr>
        <a:xfrm>
          <a:off x="5227030" y="2861024"/>
          <a:ext cx="1306025" cy="398393"/>
        </a:xfr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Terreno de jogo</a:t>
          </a:r>
        </a:p>
      </dgm:t>
    </dgm:pt>
    <dgm:pt modelId="{128E3C3B-9F3D-46EA-B5FA-3DE8563F16C9}" type="parTrans" cxnId="{8582168B-89AA-4BE3-90B9-ADD11472C5F2}">
      <dgm:prSet/>
      <dgm:spPr>
        <a:xfrm>
          <a:off x="5727277" y="2233064"/>
          <a:ext cx="1735472" cy="48283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0A1976C-376F-431A-8502-656733E010D5}" type="sibTrans" cxnId="{8582168B-89AA-4BE3-90B9-ADD11472C5F2}">
      <dgm:prSet/>
      <dgm:spPr/>
      <dgm:t>
        <a:bodyPr/>
        <a:lstStyle/>
        <a:p>
          <a:endParaRPr lang="pt-PT"/>
        </a:p>
      </dgm:t>
    </dgm:pt>
    <dgm:pt modelId="{A8670226-ADBE-4995-9B5C-ECA4EDC761F0}">
      <dgm:prSet custT="1"/>
      <dgm:spPr>
        <a:xfrm>
          <a:off x="154040" y="3746930"/>
          <a:ext cx="7394662" cy="2806269"/>
        </a:xfrm>
        <a:solidFill>
          <a:sysClr val="window" lastClr="FFFFFF">
            <a:alpha val="90000"/>
            <a:hueOff val="0"/>
            <a:satOff val="0"/>
            <a:lumOff val="0"/>
            <a:alphaOff val="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000">
              <a:solidFill>
                <a:sysClr val="windowText" lastClr="000000">
                  <a:hueOff val="0"/>
                  <a:satOff val="0"/>
                  <a:lumOff val="0"/>
                  <a:alphaOff val="0"/>
                </a:sysClr>
              </a:solidFill>
              <a:latin typeface="Calibri"/>
              <a:ea typeface="+mn-ea"/>
              <a:cs typeface="+mn-cs"/>
            </a:rPr>
            <a:t>-  Os encontros de futebol normalmente são realizados em campos constituídos por relva natural, no entanto, existem também recintos de relva sintética. Em Portugal, por regulamentação da Liga de Clubes, as equipas da primeira e segunda divisão jogam em campos de relva.</a:t>
          </a:r>
        </a:p>
        <a:p>
          <a:r>
            <a:rPr lang="pt-PT" sz="1000">
              <a:solidFill>
                <a:sysClr val="windowText" lastClr="000000">
                  <a:hueOff val="0"/>
                  <a:satOff val="0"/>
                  <a:lumOff val="0"/>
                  <a:alphaOff val="0"/>
                </a:sysClr>
              </a:solidFill>
              <a:latin typeface="Calibri"/>
              <a:ea typeface="+mn-ea"/>
              <a:cs typeface="+mn-cs"/>
            </a:rPr>
            <a:t>-Dimensões: Comprimento (linhas laterais) - mínimo de 90m e máximo e 120 m. Largura (linhas de baliza) - mínimo de 45m e máximo de 90m. Todas as linhas devem ter a mesma espessura com um máximo de 12cm.</a:t>
          </a:r>
        </a:p>
        <a:p>
          <a:r>
            <a:rPr lang="pt-PT" sz="1000">
              <a:solidFill>
                <a:sysClr val="windowText" lastClr="000000">
                  <a:hueOff val="0"/>
                  <a:satOff val="0"/>
                  <a:lumOff val="0"/>
                  <a:alphaOff val="0"/>
                </a:sysClr>
              </a:solidFill>
              <a:latin typeface="Calibri"/>
              <a:ea typeface="+mn-ea"/>
              <a:cs typeface="+mn-cs"/>
            </a:rPr>
            <a:t>-  O campo de jogo é rectangular dividido por duas partes através de uma linha central. Durante a realização da partida, a bola deve ser jogada dentro dos limites do campo.</a:t>
          </a:r>
        </a:p>
        <a:p>
          <a:r>
            <a:rPr lang="pt-PT" sz="1000">
              <a:solidFill>
                <a:sysClr val="windowText" lastClr="000000">
                  <a:hueOff val="0"/>
                  <a:satOff val="0"/>
                  <a:lumOff val="0"/>
                  <a:alphaOff val="0"/>
                </a:sysClr>
              </a:solidFill>
              <a:latin typeface="Calibri"/>
              <a:ea typeface="+mn-ea"/>
              <a:cs typeface="+mn-cs"/>
            </a:rPr>
            <a:t>- No meio, existe uma circunferência com um raio de 9,15m, tendo uma pequena marca circular no centro, onde deve ser dado o pontapé de início de jogo.- Em cada canto do terreno de jogo é marcado um quarto de círculo com um raio de 1m. Cada um destes é marcado por uma bandeira com uma altura mínima de 1,50m. </a:t>
          </a:r>
        </a:p>
        <a:p>
          <a:r>
            <a:rPr lang="pt-PT" sz="1000">
              <a:solidFill>
                <a:sysClr val="windowText" lastClr="000000">
                  <a:hueOff val="0"/>
                  <a:satOff val="0"/>
                  <a:lumOff val="0"/>
                  <a:alphaOff val="0"/>
                </a:sysClr>
              </a:solidFill>
              <a:latin typeface="Calibri"/>
              <a:ea typeface="+mn-ea"/>
              <a:cs typeface="+mn-cs"/>
            </a:rPr>
            <a:t>- A grande área é a zona do campo próxima da baliza delimitada por um rectângulo, que tem a dimensão de 16,5 m de largura e 40,32 m de comprimento. </a:t>
          </a:r>
          <a:r>
            <a:rPr lang="pt-PT" sz="1000"/>
            <a:t>A pequena área é também rectangular e tem dimensões mais reduzidas, estando inserida na grande área. Esta zona tem uma largura de 5,5m e um comprimento de 18,32 m. </a:t>
          </a:r>
          <a:endParaRPr lang="pt-PT" sz="1000">
            <a:solidFill>
              <a:sysClr val="windowText" lastClr="000000">
                <a:hueOff val="0"/>
                <a:satOff val="0"/>
                <a:lumOff val="0"/>
                <a:alphaOff val="0"/>
              </a:sysClr>
            </a:solidFill>
            <a:latin typeface="Calibri"/>
            <a:ea typeface="+mn-ea"/>
            <a:cs typeface="+mn-cs"/>
          </a:endParaRPr>
        </a:p>
        <a:p>
          <a:pPr algn="just"/>
          <a:r>
            <a:rPr lang="pt-PT" sz="1000">
              <a:solidFill>
                <a:sysClr val="windowText" lastClr="000000">
                  <a:hueOff val="0"/>
                  <a:satOff val="0"/>
                  <a:lumOff val="0"/>
                  <a:alphaOff val="0"/>
                </a:sysClr>
              </a:solidFill>
              <a:latin typeface="Calibri"/>
              <a:ea typeface="+mn-ea"/>
              <a:cs typeface="+mn-cs"/>
            </a:rPr>
            <a:t>-Em elação às balizas, estas têm, estas têm que ter entre os postes 7,32m com uma altura de 2,44m até à barra transversal. Ambos (postes e barra) têm de ter a mesmas espessura, que não excede os 12cm. Entre os postes é dada a continuidade da linha de baliza com a mesma espessura que os postes tiverem. A rede deve estar presa aos postes, barra e ao solo. Tanto os postes como a barra devem ser de cor branca.</a:t>
          </a:r>
        </a:p>
      </dgm:t>
    </dgm:pt>
    <dgm:pt modelId="{93462534-8EEC-42F3-B8B5-20132CE24AC4}" type="parTrans" cxnId="{F80EB12B-92A4-4F25-BB56-1E4510F75953}">
      <dgm:prSet/>
      <dgm:spPr>
        <a:xfrm>
          <a:off x="3698605" y="3114290"/>
          <a:ext cx="2028671" cy="48751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50C0F99-B122-4C62-ABBC-81D97F86094A}" type="sibTrans" cxnId="{F80EB12B-92A4-4F25-BB56-1E4510F75953}">
      <dgm:prSet/>
      <dgm:spPr/>
      <dgm:t>
        <a:bodyPr/>
        <a:lstStyle/>
        <a:p>
          <a:endParaRPr lang="pt-PT"/>
        </a:p>
      </dgm:t>
    </dgm:pt>
    <dgm:pt modelId="{29EC8660-48F6-4730-AAA3-63F02DB099C1}">
      <dgm:prSet/>
      <dgm:spPr>
        <a:xfrm>
          <a:off x="7860119" y="3752316"/>
          <a:ext cx="2257961" cy="1280749"/>
        </a:xfrm>
        <a:blipFill rotWithShape="0">
          <a:blip xmlns:r="http://schemas.openxmlformats.org/officeDocument/2006/relationships" r:embed="rId1"/>
          <a:stretch>
            <a:fillRect/>
          </a:stretch>
        </a:blip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endParaRPr lang="pt-PT">
            <a:solidFill>
              <a:sysClr val="windowText" lastClr="000000">
                <a:hueOff val="0"/>
                <a:satOff val="0"/>
                <a:lumOff val="0"/>
                <a:alphaOff val="0"/>
              </a:sysClr>
            </a:solidFill>
            <a:latin typeface="Calibri"/>
            <a:ea typeface="+mn-ea"/>
            <a:cs typeface="+mn-cs"/>
          </a:endParaRPr>
        </a:p>
      </dgm:t>
    </dgm:pt>
    <dgm:pt modelId="{1234E566-F3C2-4871-8DFE-18FBAEF7E61C}" type="sibTrans" cxnId="{E5E8126E-7279-4AD8-B194-E7CB27EF7B59}">
      <dgm:prSet/>
      <dgm:spPr/>
      <dgm:t>
        <a:bodyPr/>
        <a:lstStyle/>
        <a:p>
          <a:endParaRPr lang="pt-PT"/>
        </a:p>
      </dgm:t>
    </dgm:pt>
    <dgm:pt modelId="{CA8BEB54-BD06-4E4B-B7DD-8D8A4C2BAD13}" type="parTrans" cxnId="{E5E8126E-7279-4AD8-B194-E7CB27EF7B59}">
      <dgm:prSet/>
      <dgm:spPr>
        <a:xfrm>
          <a:off x="5727277" y="3114290"/>
          <a:ext cx="3109056" cy="49289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4111441" y="-76042"/>
          <a:ext cx="1156767" cy="396036"/>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84135" custScaleY="45362" custLinFactNeighborX="-87208" custLinFactNeighborY="-23512">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682376" y="0"/>
              </a:moveTo>
              <a:lnTo>
                <a:pt x="3682376" y="335129"/>
              </a:lnTo>
              <a:lnTo>
                <a:pt x="0" y="335129"/>
              </a:lnTo>
              <a:lnTo>
                <a:pt x="0" y="462498"/>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450533" y="782492"/>
          <a:ext cx="1113829" cy="457403"/>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81012" custScaleY="52391" custLinFactX="-85006" custLinFactNeighborX="-100000" custLinFactNeighborY="-16338">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a:custGeom>
          <a:avLst/>
          <a:gdLst/>
          <a:ahLst/>
          <a:cxnLst/>
          <a:rect l="0" t="0" r="0" b="0"/>
          <a:pathLst>
            <a:path>
              <a:moveTo>
                <a:pt x="0" y="0"/>
              </a:moveTo>
              <a:lnTo>
                <a:pt x="0" y="374844"/>
              </a:lnTo>
              <a:lnTo>
                <a:pt x="1514581" y="374844"/>
              </a:lnTo>
              <a:lnTo>
                <a:pt x="1514581" y="502213"/>
              </a:lnTo>
            </a:path>
          </a:pathLst>
        </a:custGeom>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xfrm>
          <a:off x="1902798" y="1742109"/>
          <a:ext cx="1238463" cy="421529"/>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700CD17-45CE-46C1-B85D-30105E9B7E5D}" type="pres">
      <dgm:prSet presAssocID="{BEABF7A1-DAB7-4EB6-AEDF-6E4ABA210792}" presName="text3" presStyleLbl="fgAcc3" presStyleIdx="0" presStyleCnt="2" custScaleX="90077" custScaleY="48282" custLinFactNeighborX="-10900" custLinFactNeighborY="-4615">
        <dgm:presLayoutVars>
          <dgm:chPref val="3"/>
        </dgm:presLayoutVars>
      </dgm:prSet>
      <dgm:spPr>
        <a:prstGeom prst="roundRect">
          <a:avLst>
            <a:gd name="adj" fmla="val 10000"/>
          </a:avLst>
        </a:prstGeom>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a:custGeom>
          <a:avLst/>
          <a:gdLst/>
          <a:ahLst/>
          <a:cxnLst/>
          <a:rect l="0" t="0" r="0" b="0"/>
          <a:pathLst>
            <a:path>
              <a:moveTo>
                <a:pt x="0" y="0"/>
              </a:moveTo>
              <a:lnTo>
                <a:pt x="0" y="373753"/>
              </a:lnTo>
              <a:lnTo>
                <a:pt x="6455301" y="373753"/>
              </a:lnTo>
              <a:lnTo>
                <a:pt x="6455301" y="501122"/>
              </a:lnTo>
            </a:path>
          </a:pathLst>
        </a:custGeom>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xfrm>
          <a:off x="6736324" y="1741018"/>
          <a:ext cx="1452850" cy="492046"/>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37DC86C-5EDC-4FCB-91D2-EEAB5775FA2A}" type="pres">
      <dgm:prSet presAssocID="{0C9032D9-6CED-4475-82CD-C709FE812C4A}" presName="text3" presStyleLbl="fgAcc3" presStyleIdx="1" presStyleCnt="2" custScaleX="105670" custScaleY="56359" custLinFactX="100000" custLinFactNeighborX="142905" custLinFactNeighborY="-2558">
        <dgm:presLayoutVars>
          <dgm:chPref val="3"/>
        </dgm:presLayoutVars>
      </dgm:prSet>
      <dgm:spPr>
        <a:prstGeom prst="roundRect">
          <a:avLst>
            <a:gd name="adj" fmla="val 10000"/>
          </a:avLst>
        </a:prstGeom>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5"/>
      <dgm:spPr>
        <a:custGeom>
          <a:avLst/>
          <a:gdLst/>
          <a:ahLst/>
          <a:cxnLst/>
          <a:rect l="0" t="0" r="0" b="0"/>
          <a:pathLst>
            <a:path>
              <a:moveTo>
                <a:pt x="6364328" y="0"/>
              </a:moveTo>
              <a:lnTo>
                <a:pt x="6364328" y="345597"/>
              </a:lnTo>
              <a:lnTo>
                <a:pt x="0" y="345597"/>
              </a:lnTo>
              <a:lnTo>
                <a:pt x="0" y="472966"/>
              </a:lnTo>
            </a:path>
          </a:pathLst>
        </a:custGeom>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5"/>
      <dgm:spPr>
        <a:xfrm>
          <a:off x="405928" y="2706031"/>
          <a:ext cx="1384985" cy="450524"/>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4F7B1E7B-847F-4076-9EC6-66A3CE656726}" type="pres">
      <dgm:prSet presAssocID="{0A2F83C9-3C54-4D15-9BB3-F97A80DEFECD}" presName="text4" presStyleLbl="fgAcc4" presStyleIdx="0" presStyleCnt="5" custScaleX="100734" custScaleY="51603" custLinFactNeighborX="-53157" custLinFactNeighborY="3633">
        <dgm:presLayoutVars>
          <dgm:chPref val="3"/>
        </dgm:presLayoutVars>
      </dgm:prSet>
      <dgm:spPr>
        <a:prstGeom prst="roundRect">
          <a:avLst>
            <a:gd name="adj" fmla="val 10000"/>
          </a:avLst>
        </a:prstGeom>
      </dgm:spPr>
      <dgm:t>
        <a:bodyPr/>
        <a:lstStyle/>
        <a:p>
          <a:endParaRPr lang="pt-PT"/>
        </a:p>
      </dgm:t>
    </dgm:pt>
    <dgm:pt modelId="{30645500-5F92-4D81-95A3-B41A290A9E5E}" type="pres">
      <dgm:prSet presAssocID="{0A2F83C9-3C54-4D15-9BB3-F97A80DEFECD}" presName="hierChild5" presStyleCnt="0"/>
      <dgm:spPr/>
    </dgm:pt>
    <dgm:pt modelId="{01615512-DA98-43E7-9DB3-076D7B2E32E5}" type="pres">
      <dgm:prSet presAssocID="{D21AB42F-3C77-4A4F-B040-4F52E061A77E}" presName="Name23" presStyleLbl="parChTrans1D4" presStyleIdx="1" presStyleCnt="5"/>
      <dgm:spPr>
        <a:custGeom>
          <a:avLst/>
          <a:gdLst/>
          <a:ahLst/>
          <a:cxnLst/>
          <a:rect l="0" t="0" r="0" b="0"/>
          <a:pathLst>
            <a:path>
              <a:moveTo>
                <a:pt x="4119768" y="0"/>
              </a:moveTo>
              <a:lnTo>
                <a:pt x="4119768" y="354947"/>
              </a:lnTo>
              <a:lnTo>
                <a:pt x="0" y="354947"/>
              </a:lnTo>
              <a:lnTo>
                <a:pt x="0" y="482316"/>
              </a:lnTo>
            </a:path>
          </a:pathLst>
        </a:custGeom>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1" presStyleCnt="5"/>
      <dgm:spPr>
        <a:xfrm>
          <a:off x="2742825" y="2715381"/>
          <a:ext cx="1200310" cy="424332"/>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8FB9533-A0A9-4897-854D-40A343B66DE4}" type="pres">
      <dgm:prSet presAssocID="{2778C7F2-561F-4826-9964-5A9D17ACEA0B}" presName="text4" presStyleLbl="fgAcc4" presStyleIdx="1" presStyleCnt="5" custScaleX="87302" custScaleY="48603" custLinFactNeighborX="-6144" custLinFactNeighborY="4704">
        <dgm:presLayoutVars>
          <dgm:chPref val="3"/>
        </dgm:presLayoutVars>
      </dgm:prSet>
      <dgm:spPr>
        <a:prstGeom prst="roundRect">
          <a:avLst>
            <a:gd name="adj" fmla="val 10000"/>
          </a:avLst>
        </a:prstGeom>
      </dgm:spPr>
      <dgm:t>
        <a:bodyPr/>
        <a:lstStyle/>
        <a:p>
          <a:endParaRPr lang="pt-PT"/>
        </a:p>
      </dgm:t>
    </dgm:pt>
    <dgm:pt modelId="{B8E28D90-17B1-4F17-89B4-745452166C1E}" type="pres">
      <dgm:prSet presAssocID="{2778C7F2-561F-4826-9964-5A9D17ACEA0B}" presName="hierChild5" presStyleCnt="0"/>
      <dgm:spPr/>
    </dgm:pt>
    <dgm:pt modelId="{B4AEB0C9-1A08-4C22-9633-BF7625B91082}" type="pres">
      <dgm:prSet presAssocID="{128E3C3B-9F3D-46EA-B5FA-3DE8563F16C9}" presName="Name23" presStyleLbl="parChTrans1D4" presStyleIdx="2" presStyleCnt="5"/>
      <dgm:spPr>
        <a:custGeom>
          <a:avLst/>
          <a:gdLst/>
          <a:ahLst/>
          <a:cxnLst/>
          <a:rect l="0" t="0" r="0" b="0"/>
          <a:pathLst>
            <a:path>
              <a:moveTo>
                <a:pt x="1735472" y="0"/>
              </a:moveTo>
              <a:lnTo>
                <a:pt x="1735472" y="355463"/>
              </a:lnTo>
              <a:lnTo>
                <a:pt x="0" y="355463"/>
              </a:lnTo>
              <a:lnTo>
                <a:pt x="0" y="482831"/>
              </a:lnTo>
            </a:path>
          </a:pathLst>
        </a:custGeom>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2" presStyleCnt="5"/>
      <dgm:spPr>
        <a:xfrm>
          <a:off x="5074264" y="2715896"/>
          <a:ext cx="1306025" cy="398393"/>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DEA69877-4403-427F-95B4-9D6899CEAA8E}" type="pres">
      <dgm:prSet presAssocID="{D0D66E3C-3DFC-4A2B-8B2B-DED8D81E88CD}" presName="text4" presStyleLbl="fgAcc4" presStyleIdx="2" presStyleCnt="5" custScaleX="94991" custScaleY="45632" custLinFactNeighborX="53904" custLinFactNeighborY="4763">
        <dgm:presLayoutVars>
          <dgm:chPref val="3"/>
        </dgm:presLayoutVars>
      </dgm:prSet>
      <dgm:spPr>
        <a:prstGeom prst="roundRect">
          <a:avLst>
            <a:gd name="adj" fmla="val 10000"/>
          </a:avLst>
        </a:prstGeom>
      </dgm:spPr>
      <dgm:t>
        <a:bodyPr/>
        <a:lstStyle/>
        <a:p>
          <a:endParaRPr lang="pt-PT"/>
        </a:p>
      </dgm:t>
    </dgm:pt>
    <dgm:pt modelId="{744F0064-95A2-4C4D-988F-A7C1ECAC3C13}" type="pres">
      <dgm:prSet presAssocID="{D0D66E3C-3DFC-4A2B-8B2B-DED8D81E88CD}" presName="hierChild5" presStyleCnt="0"/>
      <dgm:spPr/>
    </dgm:pt>
    <dgm:pt modelId="{5BC5313D-8D51-4017-8D40-65C51FB5B84C}" type="pres">
      <dgm:prSet presAssocID="{93462534-8EEC-42F3-B8B5-20132CE24AC4}" presName="Name23" presStyleLbl="parChTrans1D4" presStyleIdx="3" presStyleCnt="5"/>
      <dgm:spPr>
        <a:custGeom>
          <a:avLst/>
          <a:gdLst/>
          <a:ahLst/>
          <a:cxnLst/>
          <a:rect l="0" t="0" r="0" b="0"/>
          <a:pathLst>
            <a:path>
              <a:moveTo>
                <a:pt x="2028671" y="0"/>
              </a:moveTo>
              <a:lnTo>
                <a:pt x="2028671" y="360143"/>
              </a:lnTo>
              <a:lnTo>
                <a:pt x="0" y="360143"/>
              </a:lnTo>
              <a:lnTo>
                <a:pt x="0" y="487512"/>
              </a:lnTo>
            </a:path>
          </a:pathLst>
        </a:custGeom>
      </dgm:spPr>
      <dgm:t>
        <a:bodyPr/>
        <a:lstStyle/>
        <a:p>
          <a:endParaRPr lang="pt-PT"/>
        </a:p>
      </dgm:t>
    </dgm:pt>
    <dgm:pt modelId="{DDABDFD4-E8CF-414D-83AC-0B609918F1FD}" type="pres">
      <dgm:prSet presAssocID="{A8670226-ADBE-4995-9B5C-ECA4EDC761F0}" presName="hierRoot4" presStyleCnt="0"/>
      <dgm:spPr/>
    </dgm:pt>
    <dgm:pt modelId="{9B9E6B92-5068-4D4C-A0AF-5CE1805A1B36}" type="pres">
      <dgm:prSet presAssocID="{A8670226-ADBE-4995-9B5C-ECA4EDC761F0}" presName="composite4" presStyleCnt="0"/>
      <dgm:spPr/>
    </dgm:pt>
    <dgm:pt modelId="{18F37791-82C5-49E8-94CF-852A62246CDD}" type="pres">
      <dgm:prSet presAssocID="{A8670226-ADBE-4995-9B5C-ECA4EDC761F0}" presName="background4" presStyleLbl="node4" presStyleIdx="3" presStyleCnt="5"/>
      <dgm:spPr>
        <a:xfrm>
          <a:off x="1274" y="3601802"/>
          <a:ext cx="7394662" cy="2806269"/>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E60391A-9C05-4361-903B-67E22222E98A}" type="pres">
      <dgm:prSet presAssocID="{A8670226-ADBE-4995-9B5C-ECA4EDC761F0}" presName="text4" presStyleLbl="fgAcc4" presStyleIdx="3" presStyleCnt="5" custScaleX="537835" custScaleY="321430" custLinFactNeighborX="11355" custLinFactNeighborY="14802">
        <dgm:presLayoutVars>
          <dgm:chPref val="3"/>
        </dgm:presLayoutVars>
      </dgm:prSet>
      <dgm:spPr>
        <a:prstGeom prst="roundRect">
          <a:avLst>
            <a:gd name="adj" fmla="val 10000"/>
          </a:avLst>
        </a:prstGeom>
      </dgm:spPr>
      <dgm:t>
        <a:bodyPr/>
        <a:lstStyle/>
        <a:p>
          <a:endParaRPr lang="pt-PT"/>
        </a:p>
      </dgm:t>
    </dgm:pt>
    <dgm:pt modelId="{D13D0416-B190-4706-8B31-5D5552513DED}" type="pres">
      <dgm:prSet presAssocID="{A8670226-ADBE-4995-9B5C-ECA4EDC761F0}" presName="hierChild5" presStyleCnt="0"/>
      <dgm:spPr/>
    </dgm:pt>
    <dgm:pt modelId="{755E25C4-8E99-4CE9-BA0A-248F35C3BD46}" type="pres">
      <dgm:prSet presAssocID="{CA8BEB54-BD06-4E4B-B7DD-8D8A4C2BAD13}" presName="Name23" presStyleLbl="parChTrans1D4" presStyleIdx="4" presStyleCnt="5"/>
      <dgm:spPr>
        <a:custGeom>
          <a:avLst/>
          <a:gdLst/>
          <a:ahLst/>
          <a:cxnLst/>
          <a:rect l="0" t="0" r="0" b="0"/>
          <a:pathLst>
            <a:path>
              <a:moveTo>
                <a:pt x="0" y="0"/>
              </a:moveTo>
              <a:lnTo>
                <a:pt x="0" y="365529"/>
              </a:lnTo>
              <a:lnTo>
                <a:pt x="3109056" y="365529"/>
              </a:lnTo>
              <a:lnTo>
                <a:pt x="3109056" y="492898"/>
              </a:lnTo>
            </a:path>
          </a:pathLst>
        </a:custGeom>
      </dgm:spPr>
      <dgm:t>
        <a:bodyPr/>
        <a:lstStyle/>
        <a:p>
          <a:endParaRPr lang="pt-PT"/>
        </a:p>
      </dgm:t>
    </dgm:pt>
    <dgm:pt modelId="{07A1D9BF-2791-42A9-85AD-3BD03C970B46}" type="pres">
      <dgm:prSet presAssocID="{29EC8660-48F6-4730-AAA3-63F02DB099C1}" presName="hierRoot4" presStyleCnt="0"/>
      <dgm:spPr/>
    </dgm:pt>
    <dgm:pt modelId="{A519915E-97BA-4E54-A1EF-56D7953DE3FB}" type="pres">
      <dgm:prSet presAssocID="{29EC8660-48F6-4730-AAA3-63F02DB099C1}" presName="composite4" presStyleCnt="0"/>
      <dgm:spPr/>
    </dgm:pt>
    <dgm:pt modelId="{EB4060FA-2DE3-4221-B5CF-E54B17F1175B}" type="pres">
      <dgm:prSet presAssocID="{29EC8660-48F6-4730-AAA3-63F02DB099C1}" presName="background4" presStyleLbl="node4" presStyleIdx="4" presStyleCnt="5"/>
      <dgm:spPr>
        <a:xfrm>
          <a:off x="7707353" y="3607188"/>
          <a:ext cx="2257961" cy="1280749"/>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E8E9155A-9DB6-4849-B57C-663D17F1CC00}" type="pres">
      <dgm:prSet presAssocID="{29EC8660-48F6-4730-AAA3-63F02DB099C1}" presName="text4" presStyleLbl="fgAcc4" presStyleIdx="4" presStyleCnt="5" custScaleX="164228" custScaleY="146697" custLinFactNeighborX="6" custLinFactNeighborY="15419">
        <dgm:presLayoutVars>
          <dgm:chPref val="3"/>
        </dgm:presLayoutVars>
      </dgm:prSet>
      <dgm:spPr>
        <a:prstGeom prst="roundRect">
          <a:avLst>
            <a:gd name="adj" fmla="val 10000"/>
          </a:avLst>
        </a:prstGeom>
      </dgm:spPr>
      <dgm:t>
        <a:bodyPr/>
        <a:lstStyle/>
        <a:p>
          <a:endParaRPr lang="pt-PT"/>
        </a:p>
      </dgm:t>
    </dgm:pt>
    <dgm:pt modelId="{58D8CA83-D1BE-4BBC-91EE-065865821D4D}" type="pres">
      <dgm:prSet presAssocID="{29EC8660-48F6-4730-AAA3-63F02DB099C1}" presName="hierChild5"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294210" y="0"/>
              </a:moveTo>
              <a:lnTo>
                <a:pt x="1294210" y="335993"/>
              </a:lnTo>
              <a:lnTo>
                <a:pt x="0" y="335993"/>
              </a:lnTo>
              <a:lnTo>
                <a:pt x="0" y="463362"/>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764676" y="783356"/>
          <a:ext cx="1261877" cy="454531"/>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91780" custScaleY="52062" custLinFactX="-19926" custLinFactNeighborX="-100000" custLinFactNeighborY="-16239">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350975"/>
              </a:lnTo>
              <a:lnTo>
                <a:pt x="1388706" y="350975"/>
              </a:lnTo>
              <a:lnTo>
                <a:pt x="1388706" y="478344"/>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5434599" y="798338"/>
          <a:ext cx="1287863" cy="45453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93670" custScaleY="52062" custLinFactNeighborX="-39737" custLinFactNeighborY="-14523">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340621"/>
              </a:lnTo>
              <a:lnTo>
                <a:pt x="4322067" y="340621"/>
              </a:lnTo>
              <a:lnTo>
                <a:pt x="4322067" y="467989"/>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8407303" y="787983"/>
          <a:ext cx="1209178" cy="473904"/>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87947" custScaleY="54281" custLinFactNeighborX="60584" custLinFactNeighborY="-15709">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4202728A-0797-42BC-952D-8DE99A9DE1E2}" type="presOf" srcId="{61C06A40-789C-4EAE-8190-CAF736CE75E4}" destId="{C7E193A7-413B-4608-B173-5E52D42FA21E}" srcOrd="0" destOrd="0" presId="urn:microsoft.com/office/officeart/2005/8/layout/hierarchy1"/>
    <dgm:cxn modelId="{ADBDAB02-E63D-424A-8AF5-68D6179D52E1}" type="presOf" srcId="{BEABF7A1-DAB7-4EB6-AEDF-6E4ABA210792}" destId="{3700CD17-45CE-46C1-B85D-30105E9B7E5D}" srcOrd="0" destOrd="0" presId="urn:microsoft.com/office/officeart/2005/8/layout/hierarchy1"/>
    <dgm:cxn modelId="{C89BFE1E-8B0C-4E41-A17D-3B86A4AFF6F8}" type="presOf" srcId="{128E3C3B-9F3D-46EA-B5FA-3DE8563F16C9}" destId="{B4AEB0C9-1A08-4C22-9633-BF7625B91082}"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112BB0D9-ED37-4E24-8D21-8EF0216607EF}" type="presOf" srcId="{182A24D9-DD8F-41D3-BE9A-A6CA159552ED}" destId="{CEF848C1-B46F-4925-B369-DE7448D1B974}" srcOrd="0" destOrd="0" presId="urn:microsoft.com/office/officeart/2005/8/layout/hierarchy1"/>
    <dgm:cxn modelId="{ED1D9BC0-6DA5-41BA-841B-C544DC8CB3F2}" type="presOf" srcId="{0A2F83C9-3C54-4D15-9BB3-F97A80DEFECD}" destId="{4F7B1E7B-847F-4076-9EC6-66A3CE656726}" srcOrd="0" destOrd="0" presId="urn:microsoft.com/office/officeart/2005/8/layout/hierarchy1"/>
    <dgm:cxn modelId="{8241D659-C869-49F3-B0B7-195D5E5469A2}" type="presOf" srcId="{CD319425-6435-4D1E-8B3C-4BA423FD0C0A}" destId="{50FEFA61-044D-4CFC-AEE2-0C0C31E4E3E7}"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B7380B25-97AF-4420-9BE8-F1610181E628}" type="presOf" srcId="{93462534-8EEC-42F3-B8B5-20132CE24AC4}" destId="{5BC5313D-8D51-4017-8D40-65C51FB5B84C}" srcOrd="0" destOrd="0" presId="urn:microsoft.com/office/officeart/2005/8/layout/hierarchy1"/>
    <dgm:cxn modelId="{AB5EBCD9-6306-4B72-9700-9BB0186C4A6A}" srcId="{0C9032D9-6CED-4475-82CD-C709FE812C4A}" destId="{0A2F83C9-3C54-4D15-9BB3-F97A80DEFECD}" srcOrd="0" destOrd="0" parTransId="{DBCB617D-1CB4-449E-9029-3252F6B4DC1E}" sibTransId="{B32B850C-1D9B-4B73-A314-0CE009A36C49}"/>
    <dgm:cxn modelId="{4EE3D5F7-5B5C-4FF7-8C9B-1E0BE9172523}" type="presOf" srcId="{2127C26E-6D93-4B3B-A39A-CA970CFC154C}" destId="{6140CDAB-4E9C-4B63-A553-8DB9DA257E28}" srcOrd="0" destOrd="0" presId="urn:microsoft.com/office/officeart/2005/8/layout/hierarchy1"/>
    <dgm:cxn modelId="{724FD2F6-811F-416D-8C49-FAC4E6B3BBD6}" type="presOf" srcId="{2778C7F2-561F-4826-9964-5A9D17ACEA0B}" destId="{D8FB9533-A0A9-4897-854D-40A343B66DE4}" srcOrd="0" destOrd="0" presId="urn:microsoft.com/office/officeart/2005/8/layout/hierarchy1"/>
    <dgm:cxn modelId="{2005E547-CA06-48D4-A000-47058A772EFE}" type="presOf" srcId="{0C9032D9-6CED-4475-82CD-C709FE812C4A}" destId="{F37DC86C-5EDC-4FCB-91D2-EEAB5775FA2A}" srcOrd="0" destOrd="0" presId="urn:microsoft.com/office/officeart/2005/8/layout/hierarchy1"/>
    <dgm:cxn modelId="{434CB786-D908-4C5E-8313-BB43013A9557}" type="presOf" srcId="{CA8BEB54-BD06-4E4B-B7DD-8D8A4C2BAD13}" destId="{755E25C4-8E99-4CE9-BA0A-248F35C3BD46}"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7A9D0D5D-8DD0-4622-9C73-38F9885C3024}" type="presOf" srcId="{8DE8AA1F-1BA5-4417-8931-18F21E29ADD4}" destId="{8A8A62A7-E3AB-4A73-88BA-9CE81AC47B55}" srcOrd="0" destOrd="0" presId="urn:microsoft.com/office/officeart/2005/8/layout/hierarchy1"/>
    <dgm:cxn modelId="{F80EB12B-92A4-4F25-BB56-1E4510F75953}" srcId="{D0D66E3C-3DFC-4A2B-8B2B-DED8D81E88CD}" destId="{A8670226-ADBE-4995-9B5C-ECA4EDC761F0}" srcOrd="0" destOrd="0" parTransId="{93462534-8EEC-42F3-B8B5-20132CE24AC4}" sibTransId="{D50C0F99-B122-4C62-ABBC-81D97F86094A}"/>
    <dgm:cxn modelId="{CFC55582-A64D-4226-966C-96DA4AE592AD}" srcId="{D7169F03-08DE-4D11-972B-BF9C09CF460A}" destId="{B1B2FB46-A5C1-498C-8037-29C948569211}" srcOrd="0" destOrd="0" parTransId="{DB8886BE-0F7F-4A5C-A82D-49D88B378AFA}" sibTransId="{2EEAC92E-279D-4FC0-86BC-93C8E4CF0D4E}"/>
    <dgm:cxn modelId="{37957E3F-6610-4659-A011-1F4616A58C4D}" type="presOf" srcId="{A9F47C90-8C0A-4921-9174-2EF1562F1FE1}" destId="{2CC9C523-D915-4B2A-957E-1AD63B2576D5}" srcOrd="0" destOrd="0" presId="urn:microsoft.com/office/officeart/2005/8/layout/hierarchy1"/>
    <dgm:cxn modelId="{BBEBCA81-BDE8-4A6E-9668-ED5BFDE21312}" type="presOf" srcId="{DC9EEAD6-C548-4B49-8F39-5029BA985352}" destId="{ECB5858C-296B-4675-958A-D927C5B9D4B9}" srcOrd="0" destOrd="0" presId="urn:microsoft.com/office/officeart/2005/8/layout/hierarchy1"/>
    <dgm:cxn modelId="{80409B86-F6B8-4E15-859F-BC82F919F3BA}" type="presOf" srcId="{D21AB42F-3C77-4A4F-B040-4F52E061A77E}" destId="{01615512-DA98-43E7-9DB3-076D7B2E32E5}" srcOrd="0" destOrd="0" presId="urn:microsoft.com/office/officeart/2005/8/layout/hierarchy1"/>
    <dgm:cxn modelId="{5E52E5E4-5860-4FC5-8AB5-14289F41F808}" type="presOf" srcId="{B1B2FB46-A5C1-498C-8037-29C948569211}" destId="{32726ACC-B360-4DF8-85B5-4C0AE4486249}"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55173D6E-9DB5-44DC-B6A4-EFCC09E1DF33}" type="presOf" srcId="{DBCB617D-1CB4-449E-9029-3252F6B4DC1E}" destId="{601E0768-208B-47D8-8A51-5FBE362F225D}" srcOrd="0" destOrd="0" presId="urn:microsoft.com/office/officeart/2005/8/layout/hierarchy1"/>
    <dgm:cxn modelId="{58BE667E-5D0C-4406-8254-59C37269782D}" type="presOf" srcId="{8A324CBE-3762-4203-A0A1-013828C8FAAA}" destId="{9CA95A39-0087-4AB5-A478-F9C6B70A4E68}" srcOrd="0" destOrd="0" presId="urn:microsoft.com/office/officeart/2005/8/layout/hierarchy1"/>
    <dgm:cxn modelId="{6B355A57-05B4-43A3-BF05-8503DFECBB37}" type="presOf" srcId="{29EC8660-48F6-4730-AAA3-63F02DB099C1}" destId="{E8E9155A-9DB6-4849-B57C-663D17F1CC00}"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A1638E7B-C2EA-40B0-AC05-B71716371360}" srcId="{D7169F03-08DE-4D11-972B-BF9C09CF460A}" destId="{61C06A40-789C-4EAE-8190-CAF736CE75E4}" srcOrd="2" destOrd="0" parTransId="{8A324CBE-3762-4203-A0A1-013828C8FAAA}" sibTransId="{65401F10-AFBD-4DDC-9A6F-A371A1A1FE28}"/>
    <dgm:cxn modelId="{AB6AF2C3-429E-4342-B442-BDFB758D4453}" srcId="{B1B2FB46-A5C1-498C-8037-29C948569211}" destId="{BEABF7A1-DAB7-4EB6-AEDF-6E4ABA210792}" srcOrd="0" destOrd="0" parTransId="{2127C26E-6D93-4B3B-A39A-CA970CFC154C}" sibTransId="{9731E550-B4E9-488F-A6BB-9261350B6234}"/>
    <dgm:cxn modelId="{E5E8126E-7279-4AD8-B194-E7CB27EF7B59}" srcId="{D0D66E3C-3DFC-4A2B-8B2B-DED8D81E88CD}" destId="{29EC8660-48F6-4730-AAA3-63F02DB099C1}" srcOrd="1" destOrd="0" parTransId="{CA8BEB54-BD06-4E4B-B7DD-8D8A4C2BAD13}" sibTransId="{1234E566-F3C2-4871-8DFE-18FBAEF7E61C}"/>
    <dgm:cxn modelId="{46FF6DCA-1E34-4A29-9732-FF3763C394B9}" type="presOf" srcId="{1072DFF2-88F6-4D3F-9980-1ED13C83E016}" destId="{E59DBE07-CA9B-42BD-95BD-89E5C961E673}" srcOrd="0" destOrd="0" presId="urn:microsoft.com/office/officeart/2005/8/layout/hierarchy1"/>
    <dgm:cxn modelId="{9076DF00-CB35-4996-A287-4D33312F12FE}" type="presOf" srcId="{D7169F03-08DE-4D11-972B-BF9C09CF460A}" destId="{545689FF-2468-4DAE-8759-C6ED7E5C1194}" srcOrd="0" destOrd="0" presId="urn:microsoft.com/office/officeart/2005/8/layout/hierarchy1"/>
    <dgm:cxn modelId="{8582168B-89AA-4BE3-90B9-ADD11472C5F2}" srcId="{0C9032D9-6CED-4475-82CD-C709FE812C4A}" destId="{D0D66E3C-3DFC-4A2B-8B2B-DED8D81E88CD}" srcOrd="2" destOrd="0" parTransId="{128E3C3B-9F3D-46EA-B5FA-3DE8563F16C9}" sibTransId="{D0A1976C-376F-431A-8502-656733E010D5}"/>
    <dgm:cxn modelId="{C5300871-DAC2-4DC5-BD94-6BE6E13BF758}" type="presOf" srcId="{D0D66E3C-3DFC-4A2B-8B2B-DED8D81E88CD}" destId="{DEA69877-4403-427F-95B4-9D6899CEAA8E}" srcOrd="0" destOrd="0" presId="urn:microsoft.com/office/officeart/2005/8/layout/hierarchy1"/>
    <dgm:cxn modelId="{57AE4F69-4C90-4892-853C-5B1A1A5590A3}" type="presOf" srcId="{DB8886BE-0F7F-4A5C-A82D-49D88B378AFA}" destId="{39902205-66CC-459E-846C-EC443AC59E24}" srcOrd="0" destOrd="0" presId="urn:microsoft.com/office/officeart/2005/8/layout/hierarchy1"/>
    <dgm:cxn modelId="{242F745B-EFC5-43A8-BBD1-DD7B50EC1E69}" type="presOf" srcId="{A8670226-ADBE-4995-9B5C-ECA4EDC761F0}" destId="{2E60391A-9C05-4361-903B-67E22222E98A}" srcOrd="0" destOrd="0" presId="urn:microsoft.com/office/officeart/2005/8/layout/hierarchy1"/>
    <dgm:cxn modelId="{79C2064E-D7D8-4FC2-9A11-C790E504A694}" type="presParOf" srcId="{CEF848C1-B46F-4925-B369-DE7448D1B974}" destId="{81053F7F-05C5-477B-AF72-BE2915E1A4DC}" srcOrd="0" destOrd="0" presId="urn:microsoft.com/office/officeart/2005/8/layout/hierarchy1"/>
    <dgm:cxn modelId="{4D5AA40A-40F1-4E1C-A3B7-B22DC2376D6B}" type="presParOf" srcId="{81053F7F-05C5-477B-AF72-BE2915E1A4DC}" destId="{19F17074-50F5-4866-9D90-5C522EAC0805}" srcOrd="0" destOrd="0" presId="urn:microsoft.com/office/officeart/2005/8/layout/hierarchy1"/>
    <dgm:cxn modelId="{6B00C716-C06F-4569-81EF-A31E5423ED4D}" type="presParOf" srcId="{19F17074-50F5-4866-9D90-5C522EAC0805}" destId="{B8EF2B56-5D87-4970-8E06-3F6C63E42A05}" srcOrd="0" destOrd="0" presId="urn:microsoft.com/office/officeart/2005/8/layout/hierarchy1"/>
    <dgm:cxn modelId="{3C2827A4-B3E4-467E-B7CD-A74468F889F9}" type="presParOf" srcId="{19F17074-50F5-4866-9D90-5C522EAC0805}" destId="{545689FF-2468-4DAE-8759-C6ED7E5C1194}" srcOrd="1" destOrd="0" presId="urn:microsoft.com/office/officeart/2005/8/layout/hierarchy1"/>
    <dgm:cxn modelId="{9F95877C-CC46-4CD6-83BC-723CEB589F6E}" type="presParOf" srcId="{81053F7F-05C5-477B-AF72-BE2915E1A4DC}" destId="{FEDA6DEE-8900-4CCA-81F2-DA55B9983CE2}" srcOrd="1" destOrd="0" presId="urn:microsoft.com/office/officeart/2005/8/layout/hierarchy1"/>
    <dgm:cxn modelId="{C1A8A9DF-D9AE-4138-A946-71F3D697306B}" type="presParOf" srcId="{FEDA6DEE-8900-4CCA-81F2-DA55B9983CE2}" destId="{39902205-66CC-459E-846C-EC443AC59E24}" srcOrd="0" destOrd="0" presId="urn:microsoft.com/office/officeart/2005/8/layout/hierarchy1"/>
    <dgm:cxn modelId="{6C55FE9E-04E6-4E16-8CAD-B48B9186AD56}" type="presParOf" srcId="{FEDA6DEE-8900-4CCA-81F2-DA55B9983CE2}" destId="{C7F2C559-FF45-4736-8E2D-50790F24C9D9}" srcOrd="1" destOrd="0" presId="urn:microsoft.com/office/officeart/2005/8/layout/hierarchy1"/>
    <dgm:cxn modelId="{1CE3ACB3-72FE-43EC-A3A3-2147B34E0313}" type="presParOf" srcId="{C7F2C559-FF45-4736-8E2D-50790F24C9D9}" destId="{315EE959-9683-4A8D-B399-30572EF44171}" srcOrd="0" destOrd="0" presId="urn:microsoft.com/office/officeart/2005/8/layout/hierarchy1"/>
    <dgm:cxn modelId="{9D68A01C-5DC9-41EB-922B-D5340C9F4FDB}" type="presParOf" srcId="{315EE959-9683-4A8D-B399-30572EF44171}" destId="{CE90F9E0-8FC5-4D56-A20E-874D12E7726A}" srcOrd="0" destOrd="0" presId="urn:microsoft.com/office/officeart/2005/8/layout/hierarchy1"/>
    <dgm:cxn modelId="{B42C8328-C962-4005-BF81-2D1D7DD8726C}" type="presParOf" srcId="{315EE959-9683-4A8D-B399-30572EF44171}" destId="{32726ACC-B360-4DF8-85B5-4C0AE4486249}" srcOrd="1" destOrd="0" presId="urn:microsoft.com/office/officeart/2005/8/layout/hierarchy1"/>
    <dgm:cxn modelId="{FDAEE3B5-E3D7-4107-9D5B-11691B1822BE}" type="presParOf" srcId="{C7F2C559-FF45-4736-8E2D-50790F24C9D9}" destId="{BBC0A408-071C-4917-9511-3EA54BF8898C}" srcOrd="1" destOrd="0" presId="urn:microsoft.com/office/officeart/2005/8/layout/hierarchy1"/>
    <dgm:cxn modelId="{0703F2DD-5A4D-40EC-8A65-4E2D0006ECCB}" type="presParOf" srcId="{BBC0A408-071C-4917-9511-3EA54BF8898C}" destId="{6140CDAB-4E9C-4B63-A553-8DB9DA257E28}" srcOrd="0" destOrd="0" presId="urn:microsoft.com/office/officeart/2005/8/layout/hierarchy1"/>
    <dgm:cxn modelId="{18393611-95DA-40CC-946B-550116169B8F}" type="presParOf" srcId="{BBC0A408-071C-4917-9511-3EA54BF8898C}" destId="{C002FF11-7617-4833-AA57-4B610C6638E7}" srcOrd="1" destOrd="0" presId="urn:microsoft.com/office/officeart/2005/8/layout/hierarchy1"/>
    <dgm:cxn modelId="{F014DA3C-CF65-4833-9F8E-C2870409B4A0}" type="presParOf" srcId="{C002FF11-7617-4833-AA57-4B610C6638E7}" destId="{CF8759F5-2EC0-456E-9D8F-34C6ED7172CB}" srcOrd="0" destOrd="0" presId="urn:microsoft.com/office/officeart/2005/8/layout/hierarchy1"/>
    <dgm:cxn modelId="{43A530BB-A97B-4A7B-A208-E6662A1F975A}" type="presParOf" srcId="{CF8759F5-2EC0-456E-9D8F-34C6ED7172CB}" destId="{29675AD4-7DBA-49C7-B3ED-D87EDB1E62F7}" srcOrd="0" destOrd="0" presId="urn:microsoft.com/office/officeart/2005/8/layout/hierarchy1"/>
    <dgm:cxn modelId="{C1F7D865-77EA-4414-8D3F-79037D68BBE1}" type="presParOf" srcId="{CF8759F5-2EC0-456E-9D8F-34C6ED7172CB}" destId="{3700CD17-45CE-46C1-B85D-30105E9B7E5D}" srcOrd="1" destOrd="0" presId="urn:microsoft.com/office/officeart/2005/8/layout/hierarchy1"/>
    <dgm:cxn modelId="{C86E9F94-85CC-422C-A59F-62AA104ECCCF}" type="presParOf" srcId="{C002FF11-7617-4833-AA57-4B610C6638E7}" destId="{736A7082-184B-4F3F-889B-32E95F5E285F}" srcOrd="1" destOrd="0" presId="urn:microsoft.com/office/officeart/2005/8/layout/hierarchy1"/>
    <dgm:cxn modelId="{F4A0B6CF-9642-4F70-8397-E9C8A4F4EF75}" type="presParOf" srcId="{BBC0A408-071C-4917-9511-3EA54BF8898C}" destId="{50FEFA61-044D-4CFC-AEE2-0C0C31E4E3E7}" srcOrd="2" destOrd="0" presId="urn:microsoft.com/office/officeart/2005/8/layout/hierarchy1"/>
    <dgm:cxn modelId="{0341D22F-9653-4A80-B9E6-D231F0B187F5}" type="presParOf" srcId="{BBC0A408-071C-4917-9511-3EA54BF8898C}" destId="{C7299562-6DA9-4E0A-B6C1-657468AF9010}" srcOrd="3" destOrd="0" presId="urn:microsoft.com/office/officeart/2005/8/layout/hierarchy1"/>
    <dgm:cxn modelId="{17BE2A90-B261-4B80-8C64-7706FCB24C42}" type="presParOf" srcId="{C7299562-6DA9-4E0A-B6C1-657468AF9010}" destId="{4267EBE5-5511-449C-8165-67FDDE51DB41}" srcOrd="0" destOrd="0" presId="urn:microsoft.com/office/officeart/2005/8/layout/hierarchy1"/>
    <dgm:cxn modelId="{0797EFA0-5F5E-4743-AC94-6AE2A38B9BE3}" type="presParOf" srcId="{4267EBE5-5511-449C-8165-67FDDE51DB41}" destId="{90968B23-8910-49EE-B28C-550C321BAC65}" srcOrd="0" destOrd="0" presId="urn:microsoft.com/office/officeart/2005/8/layout/hierarchy1"/>
    <dgm:cxn modelId="{D34E8826-29F1-4F62-98F6-819634AFF3CD}" type="presParOf" srcId="{4267EBE5-5511-449C-8165-67FDDE51DB41}" destId="{F37DC86C-5EDC-4FCB-91D2-EEAB5775FA2A}" srcOrd="1" destOrd="0" presId="urn:microsoft.com/office/officeart/2005/8/layout/hierarchy1"/>
    <dgm:cxn modelId="{E94EE5A1-02B9-4BE4-BADB-2CDD2DAADC45}" type="presParOf" srcId="{C7299562-6DA9-4E0A-B6C1-657468AF9010}" destId="{60A6A89A-EFC2-45CA-A8AA-28E520ED7221}" srcOrd="1" destOrd="0" presId="urn:microsoft.com/office/officeart/2005/8/layout/hierarchy1"/>
    <dgm:cxn modelId="{B4161503-8A48-4211-9350-66BB7D631399}" type="presParOf" srcId="{60A6A89A-EFC2-45CA-A8AA-28E520ED7221}" destId="{601E0768-208B-47D8-8A51-5FBE362F225D}" srcOrd="0" destOrd="0" presId="urn:microsoft.com/office/officeart/2005/8/layout/hierarchy1"/>
    <dgm:cxn modelId="{4D5395DE-12C6-4FB5-BC4C-433EE20465C8}" type="presParOf" srcId="{60A6A89A-EFC2-45CA-A8AA-28E520ED7221}" destId="{4943FED9-52EC-4515-BC51-019229C7E48E}" srcOrd="1" destOrd="0" presId="urn:microsoft.com/office/officeart/2005/8/layout/hierarchy1"/>
    <dgm:cxn modelId="{196238BE-8738-4687-B0D5-69FE9B942E67}" type="presParOf" srcId="{4943FED9-52EC-4515-BC51-019229C7E48E}" destId="{E3D0FD84-F016-4050-8863-49485C67000D}" srcOrd="0" destOrd="0" presId="urn:microsoft.com/office/officeart/2005/8/layout/hierarchy1"/>
    <dgm:cxn modelId="{C21C5CFE-7C20-4113-B783-FFD23FA0D948}" type="presParOf" srcId="{E3D0FD84-F016-4050-8863-49485C67000D}" destId="{E618506A-837E-4489-A70B-029FBBAA1568}" srcOrd="0" destOrd="0" presId="urn:microsoft.com/office/officeart/2005/8/layout/hierarchy1"/>
    <dgm:cxn modelId="{7AAE1B3C-A135-454F-BD44-967C3EF9AEBE}" type="presParOf" srcId="{E3D0FD84-F016-4050-8863-49485C67000D}" destId="{4F7B1E7B-847F-4076-9EC6-66A3CE656726}" srcOrd="1" destOrd="0" presId="urn:microsoft.com/office/officeart/2005/8/layout/hierarchy1"/>
    <dgm:cxn modelId="{F93F1D6D-9EEA-4192-B65F-C9DA4A7093D0}" type="presParOf" srcId="{4943FED9-52EC-4515-BC51-019229C7E48E}" destId="{30645500-5F92-4D81-95A3-B41A290A9E5E}" srcOrd="1" destOrd="0" presId="urn:microsoft.com/office/officeart/2005/8/layout/hierarchy1"/>
    <dgm:cxn modelId="{8936B7BC-34EB-4DC1-89DA-BC3BBA284CFA}" type="presParOf" srcId="{60A6A89A-EFC2-45CA-A8AA-28E520ED7221}" destId="{01615512-DA98-43E7-9DB3-076D7B2E32E5}" srcOrd="2" destOrd="0" presId="urn:microsoft.com/office/officeart/2005/8/layout/hierarchy1"/>
    <dgm:cxn modelId="{A2017D40-FC6F-4E3F-B48A-2CD83AA8EABD}" type="presParOf" srcId="{60A6A89A-EFC2-45CA-A8AA-28E520ED7221}" destId="{8028E128-D478-449A-9DB1-474E73F3891C}" srcOrd="3" destOrd="0" presId="urn:microsoft.com/office/officeart/2005/8/layout/hierarchy1"/>
    <dgm:cxn modelId="{18733371-E047-4912-AE04-52C35C6A2CD3}" type="presParOf" srcId="{8028E128-D478-449A-9DB1-474E73F3891C}" destId="{19FBCE45-52C0-4E5C-99A6-7674DC7197C2}" srcOrd="0" destOrd="0" presId="urn:microsoft.com/office/officeart/2005/8/layout/hierarchy1"/>
    <dgm:cxn modelId="{4B6BA98D-1CD9-42A5-8C4D-0C6ABCF986EA}" type="presParOf" srcId="{19FBCE45-52C0-4E5C-99A6-7674DC7197C2}" destId="{E97E883A-F8EF-4C72-AC1A-7CFD3E3EC3BA}" srcOrd="0" destOrd="0" presId="urn:microsoft.com/office/officeart/2005/8/layout/hierarchy1"/>
    <dgm:cxn modelId="{8A33E181-C5D4-4C41-BF49-8950DF134372}" type="presParOf" srcId="{19FBCE45-52C0-4E5C-99A6-7674DC7197C2}" destId="{D8FB9533-A0A9-4897-854D-40A343B66DE4}" srcOrd="1" destOrd="0" presId="urn:microsoft.com/office/officeart/2005/8/layout/hierarchy1"/>
    <dgm:cxn modelId="{E3A9FD2B-F7E7-4DE0-8C39-9B65F0260029}" type="presParOf" srcId="{8028E128-D478-449A-9DB1-474E73F3891C}" destId="{B8E28D90-17B1-4F17-89B4-745452166C1E}" srcOrd="1" destOrd="0" presId="urn:microsoft.com/office/officeart/2005/8/layout/hierarchy1"/>
    <dgm:cxn modelId="{44AD8927-680C-4869-91C6-E8C309EC7F98}" type="presParOf" srcId="{60A6A89A-EFC2-45CA-A8AA-28E520ED7221}" destId="{B4AEB0C9-1A08-4C22-9633-BF7625B91082}" srcOrd="4" destOrd="0" presId="urn:microsoft.com/office/officeart/2005/8/layout/hierarchy1"/>
    <dgm:cxn modelId="{C6170319-2AC4-41AF-B82F-C5CDECB2D984}" type="presParOf" srcId="{60A6A89A-EFC2-45CA-A8AA-28E520ED7221}" destId="{B468B248-D9E3-4DD9-AC1F-7204CBD5F0B2}" srcOrd="5" destOrd="0" presId="urn:microsoft.com/office/officeart/2005/8/layout/hierarchy1"/>
    <dgm:cxn modelId="{D2D3CAA8-7882-4329-AEF3-3AA535EB7451}" type="presParOf" srcId="{B468B248-D9E3-4DD9-AC1F-7204CBD5F0B2}" destId="{F29FBA88-2C2F-4BD1-B853-8794EA851103}" srcOrd="0" destOrd="0" presId="urn:microsoft.com/office/officeart/2005/8/layout/hierarchy1"/>
    <dgm:cxn modelId="{19CCB507-1224-4C93-95AE-05BCF0C6A6E1}" type="presParOf" srcId="{F29FBA88-2C2F-4BD1-B853-8794EA851103}" destId="{359E2912-5D6F-4E50-B8B6-1A19ECC8B23B}" srcOrd="0" destOrd="0" presId="urn:microsoft.com/office/officeart/2005/8/layout/hierarchy1"/>
    <dgm:cxn modelId="{DC2AF7BC-9335-4179-8891-3215F481340B}" type="presParOf" srcId="{F29FBA88-2C2F-4BD1-B853-8794EA851103}" destId="{DEA69877-4403-427F-95B4-9D6899CEAA8E}" srcOrd="1" destOrd="0" presId="urn:microsoft.com/office/officeart/2005/8/layout/hierarchy1"/>
    <dgm:cxn modelId="{8125BECD-596E-4400-BD16-A19411ADCFD2}" type="presParOf" srcId="{B468B248-D9E3-4DD9-AC1F-7204CBD5F0B2}" destId="{744F0064-95A2-4C4D-988F-A7C1ECAC3C13}" srcOrd="1" destOrd="0" presId="urn:microsoft.com/office/officeart/2005/8/layout/hierarchy1"/>
    <dgm:cxn modelId="{C580E10B-BF06-4821-8C5D-C6746671B22F}" type="presParOf" srcId="{744F0064-95A2-4C4D-988F-A7C1ECAC3C13}" destId="{5BC5313D-8D51-4017-8D40-65C51FB5B84C}" srcOrd="0" destOrd="0" presId="urn:microsoft.com/office/officeart/2005/8/layout/hierarchy1"/>
    <dgm:cxn modelId="{1A43C0B0-43AF-482D-9176-34CC0EF23C98}" type="presParOf" srcId="{744F0064-95A2-4C4D-988F-A7C1ECAC3C13}" destId="{DDABDFD4-E8CF-414D-83AC-0B609918F1FD}" srcOrd="1" destOrd="0" presId="urn:microsoft.com/office/officeart/2005/8/layout/hierarchy1"/>
    <dgm:cxn modelId="{9B79A994-7E73-48EC-84C3-98BFCA9B809C}" type="presParOf" srcId="{DDABDFD4-E8CF-414D-83AC-0B609918F1FD}" destId="{9B9E6B92-5068-4D4C-A0AF-5CE1805A1B36}" srcOrd="0" destOrd="0" presId="urn:microsoft.com/office/officeart/2005/8/layout/hierarchy1"/>
    <dgm:cxn modelId="{559DBCA4-0E1B-491D-AA58-8067706ACCC5}" type="presParOf" srcId="{9B9E6B92-5068-4D4C-A0AF-5CE1805A1B36}" destId="{18F37791-82C5-49E8-94CF-852A62246CDD}" srcOrd="0" destOrd="0" presId="urn:microsoft.com/office/officeart/2005/8/layout/hierarchy1"/>
    <dgm:cxn modelId="{D264685C-BD9B-4783-8065-52147D3C9BC3}" type="presParOf" srcId="{9B9E6B92-5068-4D4C-A0AF-5CE1805A1B36}" destId="{2E60391A-9C05-4361-903B-67E22222E98A}" srcOrd="1" destOrd="0" presId="urn:microsoft.com/office/officeart/2005/8/layout/hierarchy1"/>
    <dgm:cxn modelId="{8870F525-997D-4224-93AB-D8577F62ED73}" type="presParOf" srcId="{DDABDFD4-E8CF-414D-83AC-0B609918F1FD}" destId="{D13D0416-B190-4706-8B31-5D5552513DED}" srcOrd="1" destOrd="0" presId="urn:microsoft.com/office/officeart/2005/8/layout/hierarchy1"/>
    <dgm:cxn modelId="{A7A7D48C-D95F-4EAD-9085-0E8FA337E138}" type="presParOf" srcId="{744F0064-95A2-4C4D-988F-A7C1ECAC3C13}" destId="{755E25C4-8E99-4CE9-BA0A-248F35C3BD46}" srcOrd="2" destOrd="0" presId="urn:microsoft.com/office/officeart/2005/8/layout/hierarchy1"/>
    <dgm:cxn modelId="{A9A72159-27FA-4888-8A24-F8534908AE46}" type="presParOf" srcId="{744F0064-95A2-4C4D-988F-A7C1ECAC3C13}" destId="{07A1D9BF-2791-42A9-85AD-3BD03C970B46}" srcOrd="3" destOrd="0" presId="urn:microsoft.com/office/officeart/2005/8/layout/hierarchy1"/>
    <dgm:cxn modelId="{FC27C08F-C10C-4464-B956-B9AD54F7ACD3}" type="presParOf" srcId="{07A1D9BF-2791-42A9-85AD-3BD03C970B46}" destId="{A519915E-97BA-4E54-A1EF-56D7953DE3FB}" srcOrd="0" destOrd="0" presId="urn:microsoft.com/office/officeart/2005/8/layout/hierarchy1"/>
    <dgm:cxn modelId="{FD5ED436-E584-413C-8BF8-C3F0F22D9123}" type="presParOf" srcId="{A519915E-97BA-4E54-A1EF-56D7953DE3FB}" destId="{EB4060FA-2DE3-4221-B5CF-E54B17F1175B}" srcOrd="0" destOrd="0" presId="urn:microsoft.com/office/officeart/2005/8/layout/hierarchy1"/>
    <dgm:cxn modelId="{353C3C97-1E86-4A91-BBA9-A553F3A6B692}" type="presParOf" srcId="{A519915E-97BA-4E54-A1EF-56D7953DE3FB}" destId="{E8E9155A-9DB6-4849-B57C-663D17F1CC00}" srcOrd="1" destOrd="0" presId="urn:microsoft.com/office/officeart/2005/8/layout/hierarchy1"/>
    <dgm:cxn modelId="{0E28060F-CFA8-4EEB-9765-A94107B5BD85}" type="presParOf" srcId="{07A1D9BF-2791-42A9-85AD-3BD03C970B46}" destId="{58D8CA83-D1BE-4BBC-91EE-065865821D4D}" srcOrd="1" destOrd="0" presId="urn:microsoft.com/office/officeart/2005/8/layout/hierarchy1"/>
    <dgm:cxn modelId="{F4CFCD9B-EFFB-4C05-8E6D-5140C105C5A6}" type="presParOf" srcId="{FEDA6DEE-8900-4CCA-81F2-DA55B9983CE2}" destId="{ECB5858C-296B-4675-958A-D927C5B9D4B9}" srcOrd="2" destOrd="0" presId="urn:microsoft.com/office/officeart/2005/8/layout/hierarchy1"/>
    <dgm:cxn modelId="{856573F3-090D-4F9A-8DA1-3323791F507E}" type="presParOf" srcId="{FEDA6DEE-8900-4CCA-81F2-DA55B9983CE2}" destId="{D73CAA59-D5E1-4ADB-82B2-267925622CBD}" srcOrd="3" destOrd="0" presId="urn:microsoft.com/office/officeart/2005/8/layout/hierarchy1"/>
    <dgm:cxn modelId="{AD8408B0-AE13-439B-A5C0-96E481571673}" type="presParOf" srcId="{D73CAA59-D5E1-4ADB-82B2-267925622CBD}" destId="{7D70EB4B-9979-40B5-B44F-915E9F116DEB}" srcOrd="0" destOrd="0" presId="urn:microsoft.com/office/officeart/2005/8/layout/hierarchy1"/>
    <dgm:cxn modelId="{151E4E5C-EA75-44FC-8AFA-E737CD8F99AA}" type="presParOf" srcId="{7D70EB4B-9979-40B5-B44F-915E9F116DEB}" destId="{312482CC-4F5E-42A7-B98C-73660EC21537}" srcOrd="0" destOrd="0" presId="urn:microsoft.com/office/officeart/2005/8/layout/hierarchy1"/>
    <dgm:cxn modelId="{981849EE-87A9-438E-BFAD-C83ED23D3981}" type="presParOf" srcId="{7D70EB4B-9979-40B5-B44F-915E9F116DEB}" destId="{2CC9C523-D915-4B2A-957E-1AD63B2576D5}" srcOrd="1" destOrd="0" presId="urn:microsoft.com/office/officeart/2005/8/layout/hierarchy1"/>
    <dgm:cxn modelId="{4EC40409-8B13-469B-9C17-D3FEEB46CE3E}" type="presParOf" srcId="{D73CAA59-D5E1-4ADB-82B2-267925622CBD}" destId="{61D08DCE-AECA-4439-BEDB-C947B551677E}" srcOrd="1" destOrd="0" presId="urn:microsoft.com/office/officeart/2005/8/layout/hierarchy1"/>
    <dgm:cxn modelId="{CDB06239-97B6-4381-B596-4BD110744C9C}" type="presParOf" srcId="{FEDA6DEE-8900-4CCA-81F2-DA55B9983CE2}" destId="{9CA95A39-0087-4AB5-A478-F9C6B70A4E68}" srcOrd="4" destOrd="0" presId="urn:microsoft.com/office/officeart/2005/8/layout/hierarchy1"/>
    <dgm:cxn modelId="{725CCDC5-B609-429C-A8C6-451310A36C05}" type="presParOf" srcId="{FEDA6DEE-8900-4CCA-81F2-DA55B9983CE2}" destId="{7D2BF7C0-28EB-4B32-9361-0134C434F46D}" srcOrd="5" destOrd="0" presId="urn:microsoft.com/office/officeart/2005/8/layout/hierarchy1"/>
    <dgm:cxn modelId="{360BBF75-2A60-4BC3-8C22-7D5ED57D5B4F}" type="presParOf" srcId="{7D2BF7C0-28EB-4B32-9361-0134C434F46D}" destId="{A7658685-65F0-4E70-817F-741CE52BC86F}" srcOrd="0" destOrd="0" presId="urn:microsoft.com/office/officeart/2005/8/layout/hierarchy1"/>
    <dgm:cxn modelId="{254E016A-026F-4A8C-B349-2E41FFA8A86E}" type="presParOf" srcId="{A7658685-65F0-4E70-817F-741CE52BC86F}" destId="{8DC8D1FD-5BAA-4854-B637-9019D26EB537}" srcOrd="0" destOrd="0" presId="urn:microsoft.com/office/officeart/2005/8/layout/hierarchy1"/>
    <dgm:cxn modelId="{CA38B513-2AF0-447F-94E2-1071CDA6C6A6}" type="presParOf" srcId="{A7658685-65F0-4E70-817F-741CE52BC86F}" destId="{C7E193A7-413B-4608-B173-5E52D42FA21E}" srcOrd="1" destOrd="0" presId="urn:microsoft.com/office/officeart/2005/8/layout/hierarchy1"/>
    <dgm:cxn modelId="{5637BFB9-4FF1-4448-A5F7-057E760FDE6F}" type="presParOf" srcId="{7D2BF7C0-28EB-4B32-9361-0134C434F46D}" destId="{7453E38D-8662-4B36-99E1-99EB8F307CF6}" srcOrd="1" destOrd="0" presId="urn:microsoft.com/office/officeart/2005/8/layout/hierarchy1"/>
    <dgm:cxn modelId="{6B71E81B-68E3-4E2E-A316-ECD9BCBCB5F4}" type="presParOf" srcId="{FEDA6DEE-8900-4CCA-81F2-DA55B9983CE2}" destId="{E59DBE07-CA9B-42BD-95BD-89E5C961E673}" srcOrd="6" destOrd="0" presId="urn:microsoft.com/office/officeart/2005/8/layout/hierarchy1"/>
    <dgm:cxn modelId="{66864F20-AD9A-4315-881A-0DF5AFE1C86D}" type="presParOf" srcId="{FEDA6DEE-8900-4CCA-81F2-DA55B9983CE2}" destId="{A7721C3D-1B60-4B2C-BBC8-4411264D3764}" srcOrd="7" destOrd="0" presId="urn:microsoft.com/office/officeart/2005/8/layout/hierarchy1"/>
    <dgm:cxn modelId="{E51287DC-ACE5-4960-9317-B558520AE934}" type="presParOf" srcId="{A7721C3D-1B60-4B2C-BBC8-4411264D3764}" destId="{B34AA3C8-21DF-4D3E-9E2D-566D76D5A5B9}" srcOrd="0" destOrd="0" presId="urn:microsoft.com/office/officeart/2005/8/layout/hierarchy1"/>
    <dgm:cxn modelId="{6540EDDC-7EAE-466D-B30F-DF3558E30685}" type="presParOf" srcId="{B34AA3C8-21DF-4D3E-9E2D-566D76D5A5B9}" destId="{7E12CF51-9D97-4309-B586-1853A92BEC0D}" srcOrd="0" destOrd="0" presId="urn:microsoft.com/office/officeart/2005/8/layout/hierarchy1"/>
    <dgm:cxn modelId="{25F25502-08B1-4682-9E43-946B94C15B15}" type="presParOf" srcId="{B34AA3C8-21DF-4D3E-9E2D-566D76D5A5B9}" destId="{8A8A62A7-E3AB-4A73-88BA-9CE81AC47B55}" srcOrd="1" destOrd="0" presId="urn:microsoft.com/office/officeart/2005/8/layout/hierarchy1"/>
    <dgm:cxn modelId="{DBCCB13E-0F7C-4719-AC02-8F213E34C522}"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4310631" y="309058"/>
          <a:ext cx="1413826" cy="430563"/>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xfrm>
          <a:off x="496065" y="1489993"/>
          <a:ext cx="1420748" cy="478258"/>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973386" y="518220"/>
          <a:ext cx="3811105" cy="750372"/>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xfrm>
          <a:off x="3153450" y="1491285"/>
          <a:ext cx="1578919" cy="517549"/>
        </a:xfrm>
        <a:solidFill>
          <a:srgbClr val="0066FF">
            <a:alpha val="89804"/>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709856" y="518220"/>
          <a:ext cx="1074635" cy="75166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xfrm>
          <a:off x="5811883" y="1480976"/>
          <a:ext cx="1623847" cy="483439"/>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784492" y="518220"/>
          <a:ext cx="1606262" cy="74135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xfrm>
          <a:off x="8385453" y="1466871"/>
          <a:ext cx="1293263" cy="541856"/>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784492" y="518220"/>
          <a:ext cx="4014539" cy="727250"/>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A5F933D3-EC8E-406E-8BA3-265FD9CE077F}">
      <dgm:prSet/>
      <dgm:spPr>
        <a:xfrm>
          <a:off x="1818106" y="2970499"/>
          <a:ext cx="1728070" cy="413861"/>
        </a:xfrm>
        <a:solidFill>
          <a:srgbClr val="0066FF">
            <a:alpha val="90000"/>
          </a:srgb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Ativação geral</a:t>
          </a:r>
        </a:p>
      </dgm:t>
    </dgm:pt>
    <dgm:pt modelId="{30A63C51-6D53-4648-8606-11DAA4E89E37}" type="parTrans" cxnId="{1DD50806-630D-4220-B789-461E7BAB4D48}">
      <dgm:prSet/>
      <dgm:spPr>
        <a:xfrm>
          <a:off x="2449089" y="1787434"/>
          <a:ext cx="1260767" cy="96166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DEF57A6-BC1E-4052-A480-EF04DEBCBB35}" type="sibTrans" cxnId="{1DD50806-630D-4220-B789-461E7BAB4D48}">
      <dgm:prSet/>
      <dgm:spPr/>
      <dgm:t>
        <a:bodyPr/>
        <a:lstStyle/>
        <a:p>
          <a:endParaRPr lang="pt-PT"/>
        </a:p>
      </dgm:t>
    </dgm:pt>
    <dgm:pt modelId="{C995E0EC-66EB-4063-ADEC-6AD2451A4229}">
      <dgm:prSet/>
      <dgm:spPr>
        <a:xfrm>
          <a:off x="4484930" y="2983419"/>
          <a:ext cx="1421818" cy="420413"/>
        </a:xfrm>
        <a:solidFill>
          <a:sysClr val="window" lastClr="FFFFFF">
            <a:alpha val="90000"/>
            <a:hueOff val="0"/>
            <a:satOff val="0"/>
            <a:lumOff val="0"/>
            <a:alphaOff val="0"/>
          </a:sys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Condição Física</a:t>
          </a:r>
        </a:p>
      </dgm:t>
    </dgm:pt>
    <dgm:pt modelId="{0639E9C2-5F5E-4ADB-AEBD-6CDDF9EC98DE}" type="parTrans" cxnId="{26A7FC91-3498-498F-B5A0-BDB120BFE009}">
      <dgm:prSet/>
      <dgm:spPr>
        <a:xfrm>
          <a:off x="3709856" y="1787434"/>
          <a:ext cx="1252929" cy="974584"/>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B99A8CF-D5DA-4B0D-9B3F-E37014E0B659}" type="sibTrans" cxnId="{26A7FC91-3498-498F-B5A0-BDB120BFE009}">
      <dgm:prSet/>
      <dgm:spPr/>
      <dgm:t>
        <a:bodyPr/>
        <a:lstStyle/>
        <a:p>
          <a:endParaRPr lang="pt-PT"/>
        </a:p>
      </dgm:t>
    </dgm:pt>
    <dgm:pt modelId="{FF1F64D0-6592-408E-8D60-70A57CF6ABB0}">
      <dgm:prSet/>
      <dgm:spPr>
        <a:xfrm>
          <a:off x="7062967" y="2986842"/>
          <a:ext cx="1599076" cy="386157"/>
        </a:xfrm>
        <a:solidFill>
          <a:sysClr val="window" lastClr="FFFFFF">
            <a:alpha val="90000"/>
            <a:hueOff val="0"/>
            <a:satOff val="0"/>
            <a:lumOff val="0"/>
            <a:alphaOff val="0"/>
          </a:sys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a:solidFill>
                <a:sysClr val="windowText" lastClr="000000">
                  <a:hueOff val="0"/>
                  <a:satOff val="0"/>
                  <a:lumOff val="0"/>
                  <a:alphaOff val="0"/>
                </a:sysClr>
              </a:solidFill>
              <a:latin typeface="Calibri"/>
              <a:ea typeface="+mn-ea"/>
              <a:cs typeface="+mn-cs"/>
            </a:rPr>
            <a:t>Retorno à calma</a:t>
          </a:r>
        </a:p>
      </dgm:t>
    </dgm:pt>
    <dgm:pt modelId="{E4299DC8-84B8-46A2-A582-64BF2F74D423}" type="parTrans" cxnId="{2B3A9495-9095-4E13-8B52-4B65FF8337BD}">
      <dgm:prSet/>
      <dgm:spPr>
        <a:xfrm>
          <a:off x="3709856" y="1787434"/>
          <a:ext cx="3919595" cy="97800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46C19031-953B-4CBE-A807-E1317F1AF7B3}" type="sibTrans" cxnId="{2B3A9495-9095-4E13-8B52-4B65FF8337BD}">
      <dgm:prSet/>
      <dgm:spPr/>
      <dgm:t>
        <a:bodyPr/>
        <a:lstStyle/>
        <a:p>
          <a:endParaRPr lang="pt-PT"/>
        </a:p>
      </dgm:t>
    </dgm:pt>
    <dgm:pt modelId="{B13C6418-4218-4E35-AA01-2D7B5588FCD7}">
      <dgm:prSet custT="1"/>
      <dgm:spPr>
        <a:xfrm>
          <a:off x="624796" y="4235770"/>
          <a:ext cx="3360056" cy="1497467"/>
        </a:xfrm>
        <a:solidFill>
          <a:sysClr val="window" lastClr="FFFFFF">
            <a:alpha val="90000"/>
            <a:hueOff val="0"/>
            <a:satOff val="0"/>
            <a:lumOff val="0"/>
            <a:alphaOff val="0"/>
          </a:sys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endParaRPr lang="pt-PT" sz="1000">
            <a:solidFill>
              <a:sysClr val="windowText" lastClr="000000">
                <a:hueOff val="0"/>
                <a:satOff val="0"/>
                <a:lumOff val="0"/>
                <a:alphaOff val="0"/>
              </a:sysClr>
            </a:solidFill>
            <a:latin typeface="Calibri"/>
            <a:ea typeface="+mn-ea"/>
            <a:cs typeface="+mn-cs"/>
          </a:endParaRPr>
        </a:p>
        <a:p>
          <a:r>
            <a:rPr lang="pt-PT" sz="1000">
              <a:solidFill>
                <a:sysClr val="windowText" lastClr="000000">
                  <a:hueOff val="0"/>
                  <a:satOff val="0"/>
                  <a:lumOff val="0"/>
                  <a:alphaOff val="0"/>
                </a:sysClr>
              </a:solidFill>
              <a:latin typeface="Calibri"/>
              <a:ea typeface="+mn-ea"/>
              <a:cs typeface="+mn-cs"/>
            </a:rPr>
            <a:t>Obter um aumento da temperatura corporal</a:t>
          </a:r>
        </a:p>
        <a:p>
          <a:r>
            <a:rPr lang="pt-PT" sz="1000">
              <a:solidFill>
                <a:sysClr val="windowText" lastClr="000000">
                  <a:hueOff val="0"/>
                  <a:satOff val="0"/>
                  <a:lumOff val="0"/>
                  <a:alphaOff val="0"/>
                </a:sysClr>
              </a:solidFill>
              <a:latin typeface="Calibri"/>
              <a:ea typeface="+mn-ea"/>
              <a:cs typeface="+mn-cs"/>
            </a:rPr>
            <a:t>Facilitar a amplitude de movimento;</a:t>
          </a:r>
        </a:p>
        <a:p>
          <a:r>
            <a:rPr lang="pt-PT" sz="1000">
              <a:solidFill>
                <a:sysClr val="windowText" lastClr="000000">
                  <a:hueOff val="0"/>
                  <a:satOff val="0"/>
                  <a:lumOff val="0"/>
                  <a:alphaOff val="0"/>
                </a:sysClr>
              </a:solidFill>
              <a:latin typeface="Calibri"/>
              <a:ea typeface="+mn-ea"/>
              <a:cs typeface="+mn-cs"/>
            </a:rPr>
            <a:t>Aumentar a produção hormonal; </a:t>
          </a:r>
        </a:p>
        <a:p>
          <a:r>
            <a:rPr lang="pt-PT" sz="1000">
              <a:solidFill>
                <a:sysClr val="windowText" lastClr="000000">
                  <a:hueOff val="0"/>
                  <a:satOff val="0"/>
                  <a:lumOff val="0"/>
                  <a:alphaOff val="0"/>
                </a:sysClr>
              </a:solidFill>
              <a:latin typeface="Calibri"/>
              <a:ea typeface="+mn-ea"/>
              <a:cs typeface="+mn-cs"/>
            </a:rPr>
            <a:t>Melhorar a capacidade de produção de energia; </a:t>
          </a:r>
        </a:p>
        <a:p>
          <a:r>
            <a:rPr lang="pt-PT" sz="1000">
              <a:solidFill>
                <a:sysClr val="windowText" lastClr="000000">
                  <a:hueOff val="0"/>
                  <a:satOff val="0"/>
                  <a:lumOff val="0"/>
                  <a:alphaOff val="0"/>
                </a:sysClr>
              </a:solidFill>
              <a:latin typeface="Calibri"/>
              <a:ea typeface="+mn-ea"/>
              <a:cs typeface="+mn-cs"/>
            </a:rPr>
            <a:t>Aumentar a predisposição motora e mental para a realização da aula; </a:t>
          </a:r>
        </a:p>
        <a:p>
          <a:r>
            <a:rPr lang="pt-PT" sz="1000">
              <a:solidFill>
                <a:sysClr val="windowText" lastClr="000000">
                  <a:hueOff val="0"/>
                  <a:satOff val="0"/>
                  <a:lumOff val="0"/>
                  <a:alphaOff val="0"/>
                </a:sysClr>
              </a:solidFill>
              <a:latin typeface="Calibri"/>
              <a:ea typeface="+mn-ea"/>
              <a:cs typeface="+mn-cs"/>
            </a:rPr>
            <a:t>Prevenir posiveis lesões. </a:t>
          </a:r>
        </a:p>
      </dgm:t>
    </dgm:pt>
    <dgm:pt modelId="{B7FE5DA2-89D6-4067-864B-FAC03074AD9B}" type="parTrans" cxnId="{1D2FFB29-6BB5-4AC4-AC7F-69854076E869}">
      <dgm:prSet/>
      <dgm:spPr>
        <a:xfrm>
          <a:off x="2071771" y="3162960"/>
          <a:ext cx="377317" cy="851410"/>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D1ECE92-C8A9-49E1-90B7-7FE45B934645}" type="sibTrans" cxnId="{1D2FFB29-6BB5-4AC4-AC7F-69854076E869}">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4077578" y="87657"/>
          <a:ext cx="1413826" cy="430563"/>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67406" custScaleY="32327" custLinFactNeighborX="-39902" custLinFactNeighborY="-22718">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811105" y="0"/>
              </a:moveTo>
              <a:lnTo>
                <a:pt x="3811105" y="556064"/>
              </a:lnTo>
              <a:lnTo>
                <a:pt x="0" y="556064"/>
              </a:lnTo>
              <a:lnTo>
                <a:pt x="0" y="750372"/>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263012" y="1268592"/>
          <a:ext cx="1420748" cy="478258"/>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67736" custScaleY="35908" custLinFactNeighborX="-95320" custLinFactNeighborY="-22364">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1074635" y="0"/>
              </a:moveTo>
              <a:lnTo>
                <a:pt x="1074635" y="557356"/>
              </a:lnTo>
              <a:lnTo>
                <a:pt x="0" y="557356"/>
              </a:lnTo>
              <a:lnTo>
                <a:pt x="0" y="751664"/>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2920397" y="1269884"/>
          <a:ext cx="1578919" cy="517549"/>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75277" custScaleY="38858" custLinFactNeighborX="-58979" custLinFactNeighborY="-21645">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55FF228E-BED1-45EE-BBE0-B2C8D0BB9170}" type="pres">
      <dgm:prSet presAssocID="{30A63C51-6D53-4648-8606-11DAA4E89E37}" presName="Name17" presStyleLbl="parChTrans1D3" presStyleIdx="0" presStyleCnt="3"/>
      <dgm:spPr>
        <a:custGeom>
          <a:avLst/>
          <a:gdLst/>
          <a:ahLst/>
          <a:cxnLst/>
          <a:rect l="0" t="0" r="0" b="0"/>
          <a:pathLst>
            <a:path>
              <a:moveTo>
                <a:pt x="1260767" y="0"/>
              </a:moveTo>
              <a:lnTo>
                <a:pt x="1260767" y="767356"/>
              </a:lnTo>
              <a:lnTo>
                <a:pt x="0" y="767356"/>
              </a:lnTo>
              <a:lnTo>
                <a:pt x="0" y="961664"/>
              </a:lnTo>
            </a:path>
          </a:pathLst>
        </a:custGeom>
      </dgm:spPr>
      <dgm:t>
        <a:bodyPr/>
        <a:lstStyle/>
        <a:p>
          <a:endParaRPr lang="pt-PT"/>
        </a:p>
      </dgm:t>
    </dgm:pt>
    <dgm:pt modelId="{ABA4ADFA-6BE9-4AB9-A2BF-F20C8F1B00DD}" type="pres">
      <dgm:prSet presAssocID="{A5F933D3-EC8E-406E-8BA3-265FD9CE077F}" presName="hierRoot3" presStyleCnt="0"/>
      <dgm:spPr/>
    </dgm:pt>
    <dgm:pt modelId="{7D9D33FD-A713-4D05-BA88-392E2A302FF1}" type="pres">
      <dgm:prSet presAssocID="{A5F933D3-EC8E-406E-8BA3-265FD9CE077F}" presName="composite3" presStyleCnt="0"/>
      <dgm:spPr/>
    </dgm:pt>
    <dgm:pt modelId="{3F41787C-C6DD-485E-AC52-BA6394A4E19C}" type="pres">
      <dgm:prSet presAssocID="{A5F933D3-EC8E-406E-8BA3-265FD9CE077F}" presName="background3" presStyleLbl="node3" presStyleIdx="0" presStyleCnt="3"/>
      <dgm:spPr>
        <a:xfrm>
          <a:off x="1585053" y="2749099"/>
          <a:ext cx="1728070" cy="413861"/>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CFC5BB3-5551-45D3-A475-8481ACD4B4C6}" type="pres">
      <dgm:prSet presAssocID="{A5F933D3-EC8E-406E-8BA3-265FD9CE077F}" presName="text3" presStyleLbl="fgAcc3" presStyleIdx="0" presStyleCnt="3" custScaleX="82388" custScaleY="31073" custLinFactNeighborX="-23331" custLinFactNeighborY="-2711">
        <dgm:presLayoutVars>
          <dgm:chPref val="3"/>
        </dgm:presLayoutVars>
      </dgm:prSet>
      <dgm:spPr>
        <a:prstGeom prst="roundRect">
          <a:avLst>
            <a:gd name="adj" fmla="val 10000"/>
          </a:avLst>
        </a:prstGeom>
      </dgm:spPr>
      <dgm:t>
        <a:bodyPr/>
        <a:lstStyle/>
        <a:p>
          <a:endParaRPr lang="pt-PT"/>
        </a:p>
      </dgm:t>
    </dgm:pt>
    <dgm:pt modelId="{6F007162-7326-409B-97AE-F05BCA7993D7}" type="pres">
      <dgm:prSet presAssocID="{A5F933D3-EC8E-406E-8BA3-265FD9CE077F}" presName="hierChild4" presStyleCnt="0"/>
      <dgm:spPr/>
    </dgm:pt>
    <dgm:pt modelId="{8E9923F0-4E15-4143-9130-59E2B433292B}" type="pres">
      <dgm:prSet presAssocID="{B7FE5DA2-89D6-4067-864B-FAC03074AD9B}" presName="Name23" presStyleLbl="parChTrans1D4" presStyleIdx="0" presStyleCnt="1"/>
      <dgm:spPr>
        <a:custGeom>
          <a:avLst/>
          <a:gdLst/>
          <a:ahLst/>
          <a:cxnLst/>
          <a:rect l="0" t="0" r="0" b="0"/>
          <a:pathLst>
            <a:path>
              <a:moveTo>
                <a:pt x="377317" y="0"/>
              </a:moveTo>
              <a:lnTo>
                <a:pt x="377317" y="657102"/>
              </a:lnTo>
              <a:lnTo>
                <a:pt x="0" y="657102"/>
              </a:lnTo>
              <a:lnTo>
                <a:pt x="0" y="851410"/>
              </a:lnTo>
            </a:path>
          </a:pathLst>
        </a:custGeom>
      </dgm:spPr>
      <dgm:t>
        <a:bodyPr/>
        <a:lstStyle/>
        <a:p>
          <a:endParaRPr lang="pt-PT"/>
        </a:p>
      </dgm:t>
    </dgm:pt>
    <dgm:pt modelId="{FE63D643-9232-4B73-AB97-484E8691C9CB}" type="pres">
      <dgm:prSet presAssocID="{B13C6418-4218-4E35-AA01-2D7B5588FCD7}" presName="hierRoot4" presStyleCnt="0"/>
      <dgm:spPr/>
    </dgm:pt>
    <dgm:pt modelId="{F110A90F-78CF-40BD-AA39-D7212E07BD53}" type="pres">
      <dgm:prSet presAssocID="{B13C6418-4218-4E35-AA01-2D7B5588FCD7}" presName="composite4" presStyleCnt="0"/>
      <dgm:spPr/>
    </dgm:pt>
    <dgm:pt modelId="{A91BC682-E7CA-41C9-8ADD-50D7A4CE7DC1}" type="pres">
      <dgm:prSet presAssocID="{B13C6418-4218-4E35-AA01-2D7B5588FCD7}" presName="background4" presStyleLbl="node4" presStyleIdx="0" presStyleCnt="1"/>
      <dgm:spPr>
        <a:xfrm>
          <a:off x="391743" y="4014370"/>
          <a:ext cx="3360056" cy="1497467"/>
        </a:xfrm>
        <a:prstGeom prst="roundRect">
          <a:avLst>
            <a:gd name="adj" fmla="val 10000"/>
          </a:avLst>
        </a:prstGeom>
        <a:solidFill>
          <a:srgbClr val="0066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19E55E53-6245-4DDF-9AA0-AEE6ACCB8CAE}" type="pres">
      <dgm:prSet presAssocID="{B13C6418-4218-4E35-AA01-2D7B5588FCD7}" presName="text4" presStyleLbl="fgAcc4" presStyleIdx="0" presStyleCnt="1" custScaleX="160195" custScaleY="85046" custLinFactNeighborX="18664" custLinFactNeighborY="8566">
        <dgm:presLayoutVars>
          <dgm:chPref val="3"/>
        </dgm:presLayoutVars>
      </dgm:prSet>
      <dgm:spPr>
        <a:prstGeom prst="roundRect">
          <a:avLst>
            <a:gd name="adj" fmla="val 10000"/>
          </a:avLst>
        </a:prstGeom>
      </dgm:spPr>
      <dgm:t>
        <a:bodyPr/>
        <a:lstStyle/>
        <a:p>
          <a:endParaRPr lang="pt-PT"/>
        </a:p>
      </dgm:t>
    </dgm:pt>
    <dgm:pt modelId="{0E3E4EAF-D7DB-49A8-B1CF-3513A0B0F91B}" type="pres">
      <dgm:prSet presAssocID="{B13C6418-4218-4E35-AA01-2D7B5588FCD7}" presName="hierChild5" presStyleCnt="0"/>
      <dgm:spPr/>
    </dgm:pt>
    <dgm:pt modelId="{60F00B86-69DE-47C7-A844-3B8B2C091777}" type="pres">
      <dgm:prSet presAssocID="{0639E9C2-5F5E-4ADB-AEBD-6CDDF9EC98DE}" presName="Name17" presStyleLbl="parChTrans1D3" presStyleIdx="1" presStyleCnt="3"/>
      <dgm:spPr>
        <a:custGeom>
          <a:avLst/>
          <a:gdLst/>
          <a:ahLst/>
          <a:cxnLst/>
          <a:rect l="0" t="0" r="0" b="0"/>
          <a:pathLst>
            <a:path>
              <a:moveTo>
                <a:pt x="0" y="0"/>
              </a:moveTo>
              <a:lnTo>
                <a:pt x="0" y="780276"/>
              </a:lnTo>
              <a:lnTo>
                <a:pt x="1252929" y="780276"/>
              </a:lnTo>
              <a:lnTo>
                <a:pt x="1252929" y="974584"/>
              </a:lnTo>
            </a:path>
          </a:pathLst>
        </a:custGeom>
      </dgm:spPr>
      <dgm:t>
        <a:bodyPr/>
        <a:lstStyle/>
        <a:p>
          <a:endParaRPr lang="pt-PT"/>
        </a:p>
      </dgm:t>
    </dgm:pt>
    <dgm:pt modelId="{C4035332-6770-4D94-916C-8C5AE57F4328}" type="pres">
      <dgm:prSet presAssocID="{C995E0EC-66EB-4063-ADEC-6AD2451A4229}" presName="hierRoot3" presStyleCnt="0"/>
      <dgm:spPr/>
    </dgm:pt>
    <dgm:pt modelId="{91EA44D3-AB5D-41C6-8CF0-A28583ACE7B8}" type="pres">
      <dgm:prSet presAssocID="{C995E0EC-66EB-4063-ADEC-6AD2451A4229}" presName="composite3" presStyleCnt="0"/>
      <dgm:spPr/>
    </dgm:pt>
    <dgm:pt modelId="{27F14C6E-A28B-4F42-B2AE-0AE8DFCC486D}" type="pres">
      <dgm:prSet presAssocID="{C995E0EC-66EB-4063-ADEC-6AD2451A4229}" presName="background3" presStyleLbl="node3" presStyleIdx="1" presStyleCnt="3"/>
      <dgm:spPr>
        <a:xfrm>
          <a:off x="4251876" y="2762018"/>
          <a:ext cx="1421818" cy="420413"/>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67FC0A2-945F-4EB7-86F0-2DAAD47ABD42}" type="pres">
      <dgm:prSet presAssocID="{C995E0EC-66EB-4063-ADEC-6AD2451A4229}" presName="text3" presStyleLbl="fgAcc3" presStyleIdx="1" presStyleCnt="3" custScaleX="67787" custScaleY="31565" custLinFactNeighborX="-5876" custLinFactNeighborY="-4853">
        <dgm:presLayoutVars>
          <dgm:chPref val="3"/>
        </dgm:presLayoutVars>
      </dgm:prSet>
      <dgm:spPr>
        <a:prstGeom prst="roundRect">
          <a:avLst>
            <a:gd name="adj" fmla="val 10000"/>
          </a:avLst>
        </a:prstGeom>
      </dgm:spPr>
      <dgm:t>
        <a:bodyPr/>
        <a:lstStyle/>
        <a:p>
          <a:endParaRPr lang="pt-PT"/>
        </a:p>
      </dgm:t>
    </dgm:pt>
    <dgm:pt modelId="{250C26EA-8A5B-4BB8-9BA5-D9283220D7DA}" type="pres">
      <dgm:prSet presAssocID="{C995E0EC-66EB-4063-ADEC-6AD2451A4229}" presName="hierChild4" presStyleCnt="0"/>
      <dgm:spPr/>
    </dgm:pt>
    <dgm:pt modelId="{D37557B0-F0F9-44DF-9865-15BA5B08568C}" type="pres">
      <dgm:prSet presAssocID="{E4299DC8-84B8-46A2-A582-64BF2F74D423}" presName="Name17" presStyleLbl="parChTrans1D3" presStyleIdx="2" presStyleCnt="3"/>
      <dgm:spPr>
        <a:custGeom>
          <a:avLst/>
          <a:gdLst/>
          <a:ahLst/>
          <a:cxnLst/>
          <a:rect l="0" t="0" r="0" b="0"/>
          <a:pathLst>
            <a:path>
              <a:moveTo>
                <a:pt x="0" y="0"/>
              </a:moveTo>
              <a:lnTo>
                <a:pt x="0" y="783699"/>
              </a:lnTo>
              <a:lnTo>
                <a:pt x="3919595" y="783699"/>
              </a:lnTo>
              <a:lnTo>
                <a:pt x="3919595" y="978007"/>
              </a:lnTo>
            </a:path>
          </a:pathLst>
        </a:custGeom>
      </dgm:spPr>
      <dgm:t>
        <a:bodyPr/>
        <a:lstStyle/>
        <a:p>
          <a:endParaRPr lang="pt-PT"/>
        </a:p>
      </dgm:t>
    </dgm:pt>
    <dgm:pt modelId="{AD322C3F-AC27-487B-933E-3F50B104C74A}" type="pres">
      <dgm:prSet presAssocID="{FF1F64D0-6592-408E-8D60-70A57CF6ABB0}" presName="hierRoot3" presStyleCnt="0"/>
      <dgm:spPr/>
    </dgm:pt>
    <dgm:pt modelId="{9534BF17-3432-4CAE-B6F1-1BCB5B4D4A1D}" type="pres">
      <dgm:prSet presAssocID="{FF1F64D0-6592-408E-8D60-70A57CF6ABB0}" presName="composite3" presStyleCnt="0"/>
      <dgm:spPr/>
    </dgm:pt>
    <dgm:pt modelId="{16E7EAF0-9EE7-44B6-86A3-F18285A6E8E8}" type="pres">
      <dgm:prSet presAssocID="{FF1F64D0-6592-408E-8D60-70A57CF6ABB0}" presName="background3" presStyleLbl="node3" presStyleIdx="2" presStyleCnt="3"/>
      <dgm:spPr>
        <a:xfrm>
          <a:off x="6829913" y="2765441"/>
          <a:ext cx="1599076" cy="386157"/>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0D61C9A-1C5F-4F4C-A9A7-F10856EFC118}" type="pres">
      <dgm:prSet presAssocID="{FF1F64D0-6592-408E-8D60-70A57CF6ABB0}" presName="text3" presStyleLbl="fgAcc3" presStyleIdx="2" presStyleCnt="3" custScaleX="76238" custScaleY="28993" custLinFactNeighborX="10031" custLinFactNeighborY="-862">
        <dgm:presLayoutVars>
          <dgm:chPref val="3"/>
        </dgm:presLayoutVars>
      </dgm:prSet>
      <dgm:spPr>
        <a:prstGeom prst="roundRect">
          <a:avLst>
            <a:gd name="adj" fmla="val 10000"/>
          </a:avLst>
        </a:prstGeom>
      </dgm:spPr>
      <dgm:t>
        <a:bodyPr/>
        <a:lstStyle/>
        <a:p>
          <a:endParaRPr lang="pt-PT"/>
        </a:p>
      </dgm:t>
    </dgm:pt>
    <dgm:pt modelId="{943F25F6-0062-47C3-AF73-D611C75A3751}" type="pres">
      <dgm:prSet presAssocID="{FF1F64D0-6592-408E-8D60-70A57CF6ABB0}" presName="hierChild4"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547047"/>
              </a:lnTo>
              <a:lnTo>
                <a:pt x="1606262" y="547047"/>
              </a:lnTo>
              <a:lnTo>
                <a:pt x="1606262" y="741355"/>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5578830" y="1259576"/>
          <a:ext cx="1623847" cy="48343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77419" custScaleY="36297" custLinFactNeighborX="-29339" custLinFactNeighborY="-23041">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532942"/>
              </a:lnTo>
              <a:lnTo>
                <a:pt x="4014539" y="532942"/>
              </a:lnTo>
              <a:lnTo>
                <a:pt x="4014539" y="727250"/>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8152400" y="1245471"/>
          <a:ext cx="1293263" cy="541856"/>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61658" custScaleY="40683" custLinFactNeighborX="-6282" custLinFactNeighborY="-24100">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923493D5-BDB0-4D09-9694-EF7AACF299B6}" type="presOf" srcId="{FF1F64D0-6592-408E-8D60-70A57CF6ABB0}" destId="{F0D61C9A-1C5F-4F4C-A9A7-F10856EFC118}" srcOrd="0" destOrd="0" presId="urn:microsoft.com/office/officeart/2005/8/layout/hierarchy1"/>
    <dgm:cxn modelId="{6D0D6AF5-6213-4825-AC2D-CD7FEC7DDE02}" type="presOf" srcId="{0639E9C2-5F5E-4ADB-AEBD-6CDDF9EC98DE}" destId="{60F00B86-69DE-47C7-A844-3B8B2C091777}" srcOrd="0" destOrd="0" presId="urn:microsoft.com/office/officeart/2005/8/layout/hierarchy1"/>
    <dgm:cxn modelId="{26A7FC91-3498-498F-B5A0-BDB120BFE009}" srcId="{A9F47C90-8C0A-4921-9174-2EF1562F1FE1}" destId="{C995E0EC-66EB-4063-ADEC-6AD2451A4229}" srcOrd="1" destOrd="0" parTransId="{0639E9C2-5F5E-4ADB-AEBD-6CDDF9EC98DE}" sibTransId="{9B99A8CF-D5DA-4B0D-9B3F-E37014E0B659}"/>
    <dgm:cxn modelId="{DFA6BEEB-B34D-4B5C-AB13-5478CF8149A8}" type="presOf" srcId="{C995E0EC-66EB-4063-ADEC-6AD2451A4229}" destId="{367FC0A2-945F-4EB7-86F0-2DAAD47ABD42}" srcOrd="0" destOrd="0" presId="urn:microsoft.com/office/officeart/2005/8/layout/hierarchy1"/>
    <dgm:cxn modelId="{DA97660D-F567-4724-8290-C4D226AE8F01}" type="presOf" srcId="{182A24D9-DD8F-41D3-BE9A-A6CA159552ED}" destId="{CEF848C1-B46F-4925-B369-DE7448D1B974}"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8008573F-B97E-43A7-877D-7B3ED6D7C54A}" srcId="{D7169F03-08DE-4D11-972B-BF9C09CF460A}" destId="{8DE8AA1F-1BA5-4417-8931-18F21E29ADD4}" srcOrd="3" destOrd="0" parTransId="{1072DFF2-88F6-4D3F-9980-1ED13C83E016}" sibTransId="{D42D9317-DDC7-49A5-A07D-20BD1D5589B5}"/>
    <dgm:cxn modelId="{2B3A9495-9095-4E13-8B52-4B65FF8337BD}" srcId="{A9F47C90-8C0A-4921-9174-2EF1562F1FE1}" destId="{FF1F64D0-6592-408E-8D60-70A57CF6ABB0}" srcOrd="2" destOrd="0" parTransId="{E4299DC8-84B8-46A2-A582-64BF2F74D423}" sibTransId="{46C19031-953B-4CBE-A807-E1317F1AF7B3}"/>
    <dgm:cxn modelId="{61E141AD-0C07-4D29-B437-2B47F0857BF4}" type="presOf" srcId="{B1B2FB46-A5C1-498C-8037-29C948569211}" destId="{32726ACC-B360-4DF8-85B5-4C0AE4486249}" srcOrd="0" destOrd="0" presId="urn:microsoft.com/office/officeart/2005/8/layout/hierarchy1"/>
    <dgm:cxn modelId="{49A47768-C85C-4EAD-9C4A-6EDBF1DD9F6A}" type="presOf" srcId="{D7169F03-08DE-4D11-972B-BF9C09CF460A}" destId="{545689FF-2468-4DAE-8759-C6ED7E5C1194}" srcOrd="0" destOrd="0" presId="urn:microsoft.com/office/officeart/2005/8/layout/hierarchy1"/>
    <dgm:cxn modelId="{F12F7F44-B91D-4199-95BD-970F0209293B}" type="presOf" srcId="{DC9EEAD6-C548-4B49-8F39-5029BA985352}" destId="{ECB5858C-296B-4675-958A-D927C5B9D4B9}" srcOrd="0" destOrd="0" presId="urn:microsoft.com/office/officeart/2005/8/layout/hierarchy1"/>
    <dgm:cxn modelId="{A389E20C-E22C-4501-83FB-5DE971926BED}" type="presOf" srcId="{8DE8AA1F-1BA5-4417-8931-18F21E29ADD4}" destId="{8A8A62A7-E3AB-4A73-88BA-9CE81AC47B55}"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00EB17F0-3E74-4718-80B9-27E5BB9FB836}" srcId="{182A24D9-DD8F-41D3-BE9A-A6CA159552ED}" destId="{D7169F03-08DE-4D11-972B-BF9C09CF460A}" srcOrd="0" destOrd="0" parTransId="{65B80B01-D848-417C-BA37-3EC95A8B2DAE}" sibTransId="{AC97A1FA-3FF8-4DA2-9F98-C96329D93D57}"/>
    <dgm:cxn modelId="{2109082B-F876-4379-A4F0-620D24CD0E8F}" type="presOf" srcId="{B7FE5DA2-89D6-4067-864B-FAC03074AD9B}" destId="{8E9923F0-4E15-4143-9130-59E2B433292B}" srcOrd="0" destOrd="0" presId="urn:microsoft.com/office/officeart/2005/8/layout/hierarchy1"/>
    <dgm:cxn modelId="{1F9BCCFA-0E33-4C23-9BF9-C6D645DB2F5B}" type="presOf" srcId="{DB8886BE-0F7F-4A5C-A82D-49D88B378AFA}" destId="{39902205-66CC-459E-846C-EC443AC59E24}" srcOrd="0" destOrd="0" presId="urn:microsoft.com/office/officeart/2005/8/layout/hierarchy1"/>
    <dgm:cxn modelId="{E6A320F0-870A-40E9-9EB4-23FA851496D0}" type="presOf" srcId="{8A324CBE-3762-4203-A0A1-013828C8FAAA}" destId="{9CA95A39-0087-4AB5-A478-F9C6B70A4E68}" srcOrd="0" destOrd="0" presId="urn:microsoft.com/office/officeart/2005/8/layout/hierarchy1"/>
    <dgm:cxn modelId="{1DD50806-630D-4220-B789-461E7BAB4D48}" srcId="{A9F47C90-8C0A-4921-9174-2EF1562F1FE1}" destId="{A5F933D3-EC8E-406E-8BA3-265FD9CE077F}" srcOrd="0" destOrd="0" parTransId="{30A63C51-6D53-4648-8606-11DAA4E89E37}" sibTransId="{7DEF57A6-BC1E-4052-A480-EF04DEBCBB35}"/>
    <dgm:cxn modelId="{1D2FFB29-6BB5-4AC4-AC7F-69854076E869}" srcId="{A5F933D3-EC8E-406E-8BA3-265FD9CE077F}" destId="{B13C6418-4218-4E35-AA01-2D7B5588FCD7}" srcOrd="0" destOrd="0" parTransId="{B7FE5DA2-89D6-4067-864B-FAC03074AD9B}" sibTransId="{FD1ECE92-C8A9-49E1-90B7-7FE45B934645}"/>
    <dgm:cxn modelId="{20F4D5FA-65A4-4230-ABDC-D7708C3E6CF1}" type="presOf" srcId="{61C06A40-789C-4EAE-8190-CAF736CE75E4}" destId="{C7E193A7-413B-4608-B173-5E52D42FA21E}" srcOrd="0" destOrd="0" presId="urn:microsoft.com/office/officeart/2005/8/layout/hierarchy1"/>
    <dgm:cxn modelId="{45192AB4-DEBA-4CFB-9A0B-271CB0BFC10A}" type="presOf" srcId="{30A63C51-6D53-4648-8606-11DAA4E89E37}" destId="{55FF228E-BED1-45EE-BBE0-B2C8D0BB9170}" srcOrd="0" destOrd="0" presId="urn:microsoft.com/office/officeart/2005/8/layout/hierarchy1"/>
    <dgm:cxn modelId="{8A520F1D-423C-4348-A12A-2B1A8376D675}" type="presOf" srcId="{1072DFF2-88F6-4D3F-9980-1ED13C83E016}" destId="{E59DBE07-CA9B-42BD-95BD-89E5C961E673}" srcOrd="0" destOrd="0" presId="urn:microsoft.com/office/officeart/2005/8/layout/hierarchy1"/>
    <dgm:cxn modelId="{9C4023BF-73A0-4807-A57C-44E3A3BE0EAD}" type="presOf" srcId="{B13C6418-4218-4E35-AA01-2D7B5588FCD7}" destId="{19E55E53-6245-4DDF-9AA0-AEE6ACCB8CAE}" srcOrd="0" destOrd="0" presId="urn:microsoft.com/office/officeart/2005/8/layout/hierarchy1"/>
    <dgm:cxn modelId="{52CBC5DF-255E-4E14-A795-58036F46CBFC}" type="presOf" srcId="{E4299DC8-84B8-46A2-A582-64BF2F74D423}" destId="{D37557B0-F0F9-44DF-9865-15BA5B08568C}" srcOrd="0" destOrd="0" presId="urn:microsoft.com/office/officeart/2005/8/layout/hierarchy1"/>
    <dgm:cxn modelId="{2595548B-6270-4806-8E47-C0405648C2C2}" type="presOf" srcId="{A5F933D3-EC8E-406E-8BA3-265FD9CE077F}" destId="{8CFC5BB3-5551-45D3-A475-8481ACD4B4C6}" srcOrd="0" destOrd="0" presId="urn:microsoft.com/office/officeart/2005/8/layout/hierarchy1"/>
    <dgm:cxn modelId="{0202A665-54EA-4935-AA33-64F5BE026AF0}" type="presOf" srcId="{A9F47C90-8C0A-4921-9174-2EF1562F1FE1}" destId="{2CC9C523-D915-4B2A-957E-1AD63B2576D5}"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2F7D3BB5-5689-4435-9BB0-BFA651FB57F7}" type="presParOf" srcId="{CEF848C1-B46F-4925-B369-DE7448D1B974}" destId="{81053F7F-05C5-477B-AF72-BE2915E1A4DC}" srcOrd="0" destOrd="0" presId="urn:microsoft.com/office/officeart/2005/8/layout/hierarchy1"/>
    <dgm:cxn modelId="{A678D068-CC67-48EE-ADD9-4F42E991988B}" type="presParOf" srcId="{81053F7F-05C5-477B-AF72-BE2915E1A4DC}" destId="{19F17074-50F5-4866-9D90-5C522EAC0805}" srcOrd="0" destOrd="0" presId="urn:microsoft.com/office/officeart/2005/8/layout/hierarchy1"/>
    <dgm:cxn modelId="{91BD9C21-D60E-4EB8-BD3E-BF0BC075D86B}" type="presParOf" srcId="{19F17074-50F5-4866-9D90-5C522EAC0805}" destId="{B8EF2B56-5D87-4970-8E06-3F6C63E42A05}" srcOrd="0" destOrd="0" presId="urn:microsoft.com/office/officeart/2005/8/layout/hierarchy1"/>
    <dgm:cxn modelId="{C3DA2CA2-DB0F-46B2-98FA-4FF3E0EF93FD}" type="presParOf" srcId="{19F17074-50F5-4866-9D90-5C522EAC0805}" destId="{545689FF-2468-4DAE-8759-C6ED7E5C1194}" srcOrd="1" destOrd="0" presId="urn:microsoft.com/office/officeart/2005/8/layout/hierarchy1"/>
    <dgm:cxn modelId="{49927DF6-AA6A-42A6-BBED-5AACDADF8A87}" type="presParOf" srcId="{81053F7F-05C5-477B-AF72-BE2915E1A4DC}" destId="{FEDA6DEE-8900-4CCA-81F2-DA55B9983CE2}" srcOrd="1" destOrd="0" presId="urn:microsoft.com/office/officeart/2005/8/layout/hierarchy1"/>
    <dgm:cxn modelId="{CF0A472B-0FAC-4297-9A62-2A36C382D99E}" type="presParOf" srcId="{FEDA6DEE-8900-4CCA-81F2-DA55B9983CE2}" destId="{39902205-66CC-459E-846C-EC443AC59E24}" srcOrd="0" destOrd="0" presId="urn:microsoft.com/office/officeart/2005/8/layout/hierarchy1"/>
    <dgm:cxn modelId="{692C07F7-2E50-4D28-9344-1E79D481642A}" type="presParOf" srcId="{FEDA6DEE-8900-4CCA-81F2-DA55B9983CE2}" destId="{C7F2C559-FF45-4736-8E2D-50790F24C9D9}" srcOrd="1" destOrd="0" presId="urn:microsoft.com/office/officeart/2005/8/layout/hierarchy1"/>
    <dgm:cxn modelId="{94AD27A6-6869-44D5-B899-F059844693BB}" type="presParOf" srcId="{C7F2C559-FF45-4736-8E2D-50790F24C9D9}" destId="{315EE959-9683-4A8D-B399-30572EF44171}" srcOrd="0" destOrd="0" presId="urn:microsoft.com/office/officeart/2005/8/layout/hierarchy1"/>
    <dgm:cxn modelId="{03F5BA08-36EE-4BC2-86A0-FB20131EC5AF}" type="presParOf" srcId="{315EE959-9683-4A8D-B399-30572EF44171}" destId="{CE90F9E0-8FC5-4D56-A20E-874D12E7726A}" srcOrd="0" destOrd="0" presId="urn:microsoft.com/office/officeart/2005/8/layout/hierarchy1"/>
    <dgm:cxn modelId="{566C51FF-C541-486D-82ED-DD00FDD8BE49}" type="presParOf" srcId="{315EE959-9683-4A8D-B399-30572EF44171}" destId="{32726ACC-B360-4DF8-85B5-4C0AE4486249}" srcOrd="1" destOrd="0" presId="urn:microsoft.com/office/officeart/2005/8/layout/hierarchy1"/>
    <dgm:cxn modelId="{13FC64A1-D56F-41B1-AF0A-1ED0CB4ADA13}" type="presParOf" srcId="{C7F2C559-FF45-4736-8E2D-50790F24C9D9}" destId="{BBC0A408-071C-4917-9511-3EA54BF8898C}" srcOrd="1" destOrd="0" presId="urn:microsoft.com/office/officeart/2005/8/layout/hierarchy1"/>
    <dgm:cxn modelId="{131B3961-E5B6-4977-9728-363E5E0FC9F5}" type="presParOf" srcId="{FEDA6DEE-8900-4CCA-81F2-DA55B9983CE2}" destId="{ECB5858C-296B-4675-958A-D927C5B9D4B9}" srcOrd="2" destOrd="0" presId="urn:microsoft.com/office/officeart/2005/8/layout/hierarchy1"/>
    <dgm:cxn modelId="{848E14DB-9C9C-4462-8550-B340BCB43A5C}" type="presParOf" srcId="{FEDA6DEE-8900-4CCA-81F2-DA55B9983CE2}" destId="{D73CAA59-D5E1-4ADB-82B2-267925622CBD}" srcOrd="3" destOrd="0" presId="urn:microsoft.com/office/officeart/2005/8/layout/hierarchy1"/>
    <dgm:cxn modelId="{8CF29E5D-573D-4E9E-AA0C-D1B9190673BB}" type="presParOf" srcId="{D73CAA59-D5E1-4ADB-82B2-267925622CBD}" destId="{7D70EB4B-9979-40B5-B44F-915E9F116DEB}" srcOrd="0" destOrd="0" presId="urn:microsoft.com/office/officeart/2005/8/layout/hierarchy1"/>
    <dgm:cxn modelId="{977DF79D-FF27-421D-B51E-F2D0EFE331D4}" type="presParOf" srcId="{7D70EB4B-9979-40B5-B44F-915E9F116DEB}" destId="{312482CC-4F5E-42A7-B98C-73660EC21537}" srcOrd="0" destOrd="0" presId="urn:microsoft.com/office/officeart/2005/8/layout/hierarchy1"/>
    <dgm:cxn modelId="{FD7058B5-095A-4F54-BA8A-93BDB3C016D1}" type="presParOf" srcId="{7D70EB4B-9979-40B5-B44F-915E9F116DEB}" destId="{2CC9C523-D915-4B2A-957E-1AD63B2576D5}" srcOrd="1" destOrd="0" presId="urn:microsoft.com/office/officeart/2005/8/layout/hierarchy1"/>
    <dgm:cxn modelId="{5802E059-AE06-401E-9F60-D5DED2CA4AD2}" type="presParOf" srcId="{D73CAA59-D5E1-4ADB-82B2-267925622CBD}" destId="{61D08DCE-AECA-4439-BEDB-C947B551677E}" srcOrd="1" destOrd="0" presId="urn:microsoft.com/office/officeart/2005/8/layout/hierarchy1"/>
    <dgm:cxn modelId="{53CEF83F-85DA-42E6-B7A0-1CBC5203DCF7}" type="presParOf" srcId="{61D08DCE-AECA-4439-BEDB-C947B551677E}" destId="{55FF228E-BED1-45EE-BBE0-B2C8D0BB9170}" srcOrd="0" destOrd="0" presId="urn:microsoft.com/office/officeart/2005/8/layout/hierarchy1"/>
    <dgm:cxn modelId="{69B28E2F-CCB0-43CC-B10D-2670576BE585}" type="presParOf" srcId="{61D08DCE-AECA-4439-BEDB-C947B551677E}" destId="{ABA4ADFA-6BE9-4AB9-A2BF-F20C8F1B00DD}" srcOrd="1" destOrd="0" presId="urn:microsoft.com/office/officeart/2005/8/layout/hierarchy1"/>
    <dgm:cxn modelId="{7251A061-47F1-4273-841C-45C0234BF1E5}" type="presParOf" srcId="{ABA4ADFA-6BE9-4AB9-A2BF-F20C8F1B00DD}" destId="{7D9D33FD-A713-4D05-BA88-392E2A302FF1}" srcOrd="0" destOrd="0" presId="urn:microsoft.com/office/officeart/2005/8/layout/hierarchy1"/>
    <dgm:cxn modelId="{7DDD3913-8035-4E1E-A28C-D8403DC47838}" type="presParOf" srcId="{7D9D33FD-A713-4D05-BA88-392E2A302FF1}" destId="{3F41787C-C6DD-485E-AC52-BA6394A4E19C}" srcOrd="0" destOrd="0" presId="urn:microsoft.com/office/officeart/2005/8/layout/hierarchy1"/>
    <dgm:cxn modelId="{AD5C1FCB-6BF0-41C8-B937-26D38724A612}" type="presParOf" srcId="{7D9D33FD-A713-4D05-BA88-392E2A302FF1}" destId="{8CFC5BB3-5551-45D3-A475-8481ACD4B4C6}" srcOrd="1" destOrd="0" presId="urn:microsoft.com/office/officeart/2005/8/layout/hierarchy1"/>
    <dgm:cxn modelId="{85CA829F-871C-4D0B-9726-5C282028E374}" type="presParOf" srcId="{ABA4ADFA-6BE9-4AB9-A2BF-F20C8F1B00DD}" destId="{6F007162-7326-409B-97AE-F05BCA7993D7}" srcOrd="1" destOrd="0" presId="urn:microsoft.com/office/officeart/2005/8/layout/hierarchy1"/>
    <dgm:cxn modelId="{BD70D16A-90C4-4EE0-9A4F-FA64A7C9DAD9}" type="presParOf" srcId="{6F007162-7326-409B-97AE-F05BCA7993D7}" destId="{8E9923F0-4E15-4143-9130-59E2B433292B}" srcOrd="0" destOrd="0" presId="urn:microsoft.com/office/officeart/2005/8/layout/hierarchy1"/>
    <dgm:cxn modelId="{F8AC6FEF-9197-4656-9543-423EFCD55B16}" type="presParOf" srcId="{6F007162-7326-409B-97AE-F05BCA7993D7}" destId="{FE63D643-9232-4B73-AB97-484E8691C9CB}" srcOrd="1" destOrd="0" presId="urn:microsoft.com/office/officeart/2005/8/layout/hierarchy1"/>
    <dgm:cxn modelId="{59F09D31-1711-414A-BBB4-0512AC40A71C}" type="presParOf" srcId="{FE63D643-9232-4B73-AB97-484E8691C9CB}" destId="{F110A90F-78CF-40BD-AA39-D7212E07BD53}" srcOrd="0" destOrd="0" presId="urn:microsoft.com/office/officeart/2005/8/layout/hierarchy1"/>
    <dgm:cxn modelId="{24ED59B8-1FBE-409D-9544-20CB0068F374}" type="presParOf" srcId="{F110A90F-78CF-40BD-AA39-D7212E07BD53}" destId="{A91BC682-E7CA-41C9-8ADD-50D7A4CE7DC1}" srcOrd="0" destOrd="0" presId="urn:microsoft.com/office/officeart/2005/8/layout/hierarchy1"/>
    <dgm:cxn modelId="{9A82CB81-012D-4787-91E3-13651A633393}" type="presParOf" srcId="{F110A90F-78CF-40BD-AA39-D7212E07BD53}" destId="{19E55E53-6245-4DDF-9AA0-AEE6ACCB8CAE}" srcOrd="1" destOrd="0" presId="urn:microsoft.com/office/officeart/2005/8/layout/hierarchy1"/>
    <dgm:cxn modelId="{5F8400E5-2447-4EAF-BB83-7C39C11D5118}" type="presParOf" srcId="{FE63D643-9232-4B73-AB97-484E8691C9CB}" destId="{0E3E4EAF-D7DB-49A8-B1CF-3513A0B0F91B}" srcOrd="1" destOrd="0" presId="urn:microsoft.com/office/officeart/2005/8/layout/hierarchy1"/>
    <dgm:cxn modelId="{6331C680-F9E9-4123-AAB0-7C1E2E870185}" type="presParOf" srcId="{61D08DCE-AECA-4439-BEDB-C947B551677E}" destId="{60F00B86-69DE-47C7-A844-3B8B2C091777}" srcOrd="2" destOrd="0" presId="urn:microsoft.com/office/officeart/2005/8/layout/hierarchy1"/>
    <dgm:cxn modelId="{C96E8E04-6A11-4B9A-A149-F68AF5A753E7}" type="presParOf" srcId="{61D08DCE-AECA-4439-BEDB-C947B551677E}" destId="{C4035332-6770-4D94-916C-8C5AE57F4328}" srcOrd="3" destOrd="0" presId="urn:microsoft.com/office/officeart/2005/8/layout/hierarchy1"/>
    <dgm:cxn modelId="{F35F9D2C-D21D-4276-9A60-93D283BE73C3}" type="presParOf" srcId="{C4035332-6770-4D94-916C-8C5AE57F4328}" destId="{91EA44D3-AB5D-41C6-8CF0-A28583ACE7B8}" srcOrd="0" destOrd="0" presId="urn:microsoft.com/office/officeart/2005/8/layout/hierarchy1"/>
    <dgm:cxn modelId="{C012E023-03A2-4731-B1FD-7A2C5F229CDB}" type="presParOf" srcId="{91EA44D3-AB5D-41C6-8CF0-A28583ACE7B8}" destId="{27F14C6E-A28B-4F42-B2AE-0AE8DFCC486D}" srcOrd="0" destOrd="0" presId="urn:microsoft.com/office/officeart/2005/8/layout/hierarchy1"/>
    <dgm:cxn modelId="{1C6A308F-9573-4A55-8E3E-29CC5B6FE155}" type="presParOf" srcId="{91EA44D3-AB5D-41C6-8CF0-A28583ACE7B8}" destId="{367FC0A2-945F-4EB7-86F0-2DAAD47ABD42}" srcOrd="1" destOrd="0" presId="urn:microsoft.com/office/officeart/2005/8/layout/hierarchy1"/>
    <dgm:cxn modelId="{6A2A56A3-7807-446B-BAEC-DAD901E62B85}" type="presParOf" srcId="{C4035332-6770-4D94-916C-8C5AE57F4328}" destId="{250C26EA-8A5B-4BB8-9BA5-D9283220D7DA}" srcOrd="1" destOrd="0" presId="urn:microsoft.com/office/officeart/2005/8/layout/hierarchy1"/>
    <dgm:cxn modelId="{BAB26246-3009-446C-B382-908259BBB8EA}" type="presParOf" srcId="{61D08DCE-AECA-4439-BEDB-C947B551677E}" destId="{D37557B0-F0F9-44DF-9865-15BA5B08568C}" srcOrd="4" destOrd="0" presId="urn:microsoft.com/office/officeart/2005/8/layout/hierarchy1"/>
    <dgm:cxn modelId="{D7C33609-E412-4E31-9454-2081BFDCA4C5}" type="presParOf" srcId="{61D08DCE-AECA-4439-BEDB-C947B551677E}" destId="{AD322C3F-AC27-487B-933E-3F50B104C74A}" srcOrd="5" destOrd="0" presId="urn:microsoft.com/office/officeart/2005/8/layout/hierarchy1"/>
    <dgm:cxn modelId="{CB6510DA-3BA9-4F3D-B6FE-D6B38D12DA9F}" type="presParOf" srcId="{AD322C3F-AC27-487B-933E-3F50B104C74A}" destId="{9534BF17-3432-4CAE-B6F1-1BCB5B4D4A1D}" srcOrd="0" destOrd="0" presId="urn:microsoft.com/office/officeart/2005/8/layout/hierarchy1"/>
    <dgm:cxn modelId="{6342987E-0D93-4B19-8337-7BBDA0392C2A}" type="presParOf" srcId="{9534BF17-3432-4CAE-B6F1-1BCB5B4D4A1D}" destId="{16E7EAF0-9EE7-44B6-86A3-F18285A6E8E8}" srcOrd="0" destOrd="0" presId="urn:microsoft.com/office/officeart/2005/8/layout/hierarchy1"/>
    <dgm:cxn modelId="{E7AEAAB8-B682-4F7D-9582-F3A2325BEEE2}" type="presParOf" srcId="{9534BF17-3432-4CAE-B6F1-1BCB5B4D4A1D}" destId="{F0D61C9A-1C5F-4F4C-A9A7-F10856EFC118}" srcOrd="1" destOrd="0" presId="urn:microsoft.com/office/officeart/2005/8/layout/hierarchy1"/>
    <dgm:cxn modelId="{D3481DC7-2242-4259-A41C-B87B6DD8B305}" type="presParOf" srcId="{AD322C3F-AC27-487B-933E-3F50B104C74A}" destId="{943F25F6-0062-47C3-AF73-D611C75A3751}" srcOrd="1" destOrd="0" presId="urn:microsoft.com/office/officeart/2005/8/layout/hierarchy1"/>
    <dgm:cxn modelId="{B7239AC9-655E-4818-B173-79E00316B23E}" type="presParOf" srcId="{FEDA6DEE-8900-4CCA-81F2-DA55B9983CE2}" destId="{9CA95A39-0087-4AB5-A478-F9C6B70A4E68}" srcOrd="4" destOrd="0" presId="urn:microsoft.com/office/officeart/2005/8/layout/hierarchy1"/>
    <dgm:cxn modelId="{D297F9E3-FC60-4735-ACCC-C254D6FE1160}" type="presParOf" srcId="{FEDA6DEE-8900-4CCA-81F2-DA55B9983CE2}" destId="{7D2BF7C0-28EB-4B32-9361-0134C434F46D}" srcOrd="5" destOrd="0" presId="urn:microsoft.com/office/officeart/2005/8/layout/hierarchy1"/>
    <dgm:cxn modelId="{5A9F35C6-304B-4113-8B4A-D39A216907CF}" type="presParOf" srcId="{7D2BF7C0-28EB-4B32-9361-0134C434F46D}" destId="{A7658685-65F0-4E70-817F-741CE52BC86F}" srcOrd="0" destOrd="0" presId="urn:microsoft.com/office/officeart/2005/8/layout/hierarchy1"/>
    <dgm:cxn modelId="{FA728E83-F22A-4D28-B498-4597CC94DEDB}" type="presParOf" srcId="{A7658685-65F0-4E70-817F-741CE52BC86F}" destId="{8DC8D1FD-5BAA-4854-B637-9019D26EB537}" srcOrd="0" destOrd="0" presId="urn:microsoft.com/office/officeart/2005/8/layout/hierarchy1"/>
    <dgm:cxn modelId="{59B5C546-EB28-404B-9CA3-12FF76841154}" type="presParOf" srcId="{A7658685-65F0-4E70-817F-741CE52BC86F}" destId="{C7E193A7-413B-4608-B173-5E52D42FA21E}" srcOrd="1" destOrd="0" presId="urn:microsoft.com/office/officeart/2005/8/layout/hierarchy1"/>
    <dgm:cxn modelId="{875BE9DF-8B85-4E39-A278-32C107610D1C}" type="presParOf" srcId="{7D2BF7C0-28EB-4B32-9361-0134C434F46D}" destId="{7453E38D-8662-4B36-99E1-99EB8F307CF6}" srcOrd="1" destOrd="0" presId="urn:microsoft.com/office/officeart/2005/8/layout/hierarchy1"/>
    <dgm:cxn modelId="{3CD1FD7C-15FC-4687-855C-2CC6AAC2B509}" type="presParOf" srcId="{FEDA6DEE-8900-4CCA-81F2-DA55B9983CE2}" destId="{E59DBE07-CA9B-42BD-95BD-89E5C961E673}" srcOrd="6" destOrd="0" presId="urn:microsoft.com/office/officeart/2005/8/layout/hierarchy1"/>
    <dgm:cxn modelId="{584B11D0-FB7A-4145-BA77-CAB485D6EC7D}" type="presParOf" srcId="{FEDA6DEE-8900-4CCA-81F2-DA55B9983CE2}" destId="{A7721C3D-1B60-4B2C-BBC8-4411264D3764}" srcOrd="7" destOrd="0" presId="urn:microsoft.com/office/officeart/2005/8/layout/hierarchy1"/>
    <dgm:cxn modelId="{C67B6EEF-1F7C-46F7-8E77-3D01F6F4EA6B}" type="presParOf" srcId="{A7721C3D-1B60-4B2C-BBC8-4411264D3764}" destId="{B34AA3C8-21DF-4D3E-9E2D-566D76D5A5B9}" srcOrd="0" destOrd="0" presId="urn:microsoft.com/office/officeart/2005/8/layout/hierarchy1"/>
    <dgm:cxn modelId="{C36F3348-81A9-494C-AA77-EF2040B0EE50}" type="presParOf" srcId="{B34AA3C8-21DF-4D3E-9E2D-566D76D5A5B9}" destId="{7E12CF51-9D97-4309-B586-1853A92BEC0D}" srcOrd="0" destOrd="0" presId="urn:microsoft.com/office/officeart/2005/8/layout/hierarchy1"/>
    <dgm:cxn modelId="{2362D229-B827-4B34-A343-6654178BFED3}" type="presParOf" srcId="{B34AA3C8-21DF-4D3E-9E2D-566D76D5A5B9}" destId="{8A8A62A7-E3AB-4A73-88BA-9CE81AC47B55}" srcOrd="1" destOrd="0" presId="urn:microsoft.com/office/officeart/2005/8/layout/hierarchy1"/>
    <dgm:cxn modelId="{A2A4EFED-597F-4B04-B56C-E6933E9F0B58}"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xfrm>
          <a:off x="4522257" y="0"/>
          <a:ext cx="1221744" cy="372066"/>
        </a:xfrm>
        <a:solidFill>
          <a:srgbClr val="9BBB59">
            <a:lumMod val="60000"/>
            <a:lumOff val="40000"/>
            <a:alpha val="90000"/>
          </a:srgb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xfrm>
          <a:off x="1304727" y="963612"/>
          <a:ext cx="1227725" cy="413282"/>
        </a:xfrm>
        <a:solidFill>
          <a:sysClr val="window" lastClr="FFFFFF">
            <a:alpha val="90000"/>
          </a:sys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Cultura Desportiva</a:t>
          </a:r>
        </a:p>
      </dgm:t>
    </dgm:pt>
    <dgm:pt modelId="{DB8886BE-0F7F-4A5C-A82D-49D88B378AFA}" type="parTrans" cxnId="{CFC55582-A64D-4226-966C-96DA4AE592AD}">
      <dgm:prSet/>
      <dgm:spPr>
        <a:xfrm>
          <a:off x="1717199" y="180745"/>
          <a:ext cx="3214539" cy="591545"/>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xfrm>
          <a:off x="3477467" y="966650"/>
          <a:ext cx="1364407" cy="447235"/>
        </a:xfrm>
        <a:solidFill>
          <a:srgbClr val="0066FF">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Fisiologia do Treino</a:t>
          </a:r>
        </a:p>
      </dgm:t>
    </dgm:pt>
    <dgm:pt modelId="{DC9EEAD6-C548-4B49-8F39-5029BA985352}" type="parTrans" cxnId="{542B2CF1-06F0-45E3-97B6-C88A98A1F82E}">
      <dgm:prSet/>
      <dgm:spPr>
        <a:xfrm>
          <a:off x="3958280" y="180745"/>
          <a:ext cx="973459" cy="59458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xfrm>
          <a:off x="5534894" y="972555"/>
          <a:ext cx="1403231" cy="417759"/>
        </a:xfrm>
        <a:solidFill>
          <a:sysClr val="window" lastClr="FFFFFF">
            <a:alpha val="90000"/>
            <a:hueOff val="0"/>
            <a:satOff val="0"/>
            <a:lumOff val="0"/>
            <a:alphaOff val="0"/>
          </a:sysClr>
        </a:solidFill>
        <a:ln w="9525" cap="flat" cmpd="sng" algn="ctr">
          <a:solidFill>
            <a:srgbClr val="66FF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Habilidades Motoras</a:t>
          </a:r>
        </a:p>
      </dgm:t>
    </dgm:pt>
    <dgm:pt modelId="{8A324CBE-3762-4203-A0A1-013828C8FAAA}" type="parTrans" cxnId="{A1638E7B-C2EA-40B0-AC05-B71716371360}">
      <dgm:prSet/>
      <dgm:spPr>
        <a:xfrm>
          <a:off x="4931739" y="180745"/>
          <a:ext cx="1103380" cy="60048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xfrm>
          <a:off x="7832135" y="972957"/>
          <a:ext cx="1117561" cy="468240"/>
        </a:xfrm>
        <a:solidFill>
          <a:sysClr val="window" lastClr="FFFFFF">
            <a:alpha val="90000"/>
            <a:hueOff val="0"/>
            <a:satOff val="0"/>
            <a:lumOff val="0"/>
            <a:alphaOff val="0"/>
          </a:sysClr>
        </a:solidFill>
        <a:ln w="9525" cap="flat" cmpd="sng" algn="ctr">
          <a:solidFill>
            <a:srgbClr val="F79646">
              <a:lumMod val="7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400">
              <a:solidFill>
                <a:sysClr val="windowText" lastClr="000000">
                  <a:hueOff val="0"/>
                  <a:satOff val="0"/>
                  <a:lumOff val="0"/>
                  <a:alphaOff val="0"/>
                </a:sysClr>
              </a:solidFill>
              <a:latin typeface="Calibri"/>
              <a:ea typeface="+mn-ea"/>
              <a:cs typeface="+mn-cs"/>
            </a:rPr>
            <a:t>Conceitos Psicossociais</a:t>
          </a:r>
        </a:p>
      </dgm:t>
    </dgm:pt>
    <dgm:pt modelId="{1072DFF2-88F6-4D3F-9980-1ED13C83E016}" type="parTrans" cxnId="{8008573F-B97E-43A7-877D-7B3ED6D7C54A}">
      <dgm:prSet/>
      <dgm:spPr>
        <a:xfrm>
          <a:off x="4931739" y="180745"/>
          <a:ext cx="3257786" cy="600891"/>
        </a:xfrm>
        <a:noFill/>
        <a:ln w="25400" cap="flat" cmpd="sng" algn="ctr">
          <a:solidFill>
            <a:srgbClr val="006600"/>
          </a:solidFill>
          <a:prstDash val="solid"/>
        </a:ln>
        <a:effectLst/>
        <a:scene3d>
          <a:camera prst="orthographicFront"/>
          <a:lightRig rig="threePt" dir="t">
            <a:rot lat="0" lon="0" rev="7500000"/>
          </a:lightRig>
        </a:scene3d>
        <a:sp3d z="-40000" prstMaterial="matte"/>
      </dgm:spPr>
      <dgm:t>
        <a:bodyPr/>
        <a:lstStyle/>
        <a:p>
          <a:endParaRPr lang="pt-PT"/>
        </a:p>
      </dgm:t>
    </dgm:pt>
    <dgm:pt modelId="{D42D9317-DDC7-49A5-A07D-20BD1D5589B5}" type="sibTrans" cxnId="{8008573F-B97E-43A7-877D-7B3ED6D7C54A}">
      <dgm:prSet/>
      <dgm:spPr/>
      <dgm:t>
        <a:bodyPr/>
        <a:lstStyle/>
        <a:p>
          <a:endParaRPr lang="pt-PT"/>
        </a:p>
      </dgm:t>
    </dgm:pt>
    <dgm:pt modelId="{A5F933D3-EC8E-406E-8BA3-265FD9CE077F}">
      <dgm:prSet custT="1"/>
      <dgm:spPr>
        <a:xfrm>
          <a:off x="2429393" y="2000484"/>
          <a:ext cx="1493295" cy="357633"/>
        </a:xfrm>
        <a:solidFill>
          <a:sysClr val="window" lastClr="FFFFFF">
            <a:alpha val="90000"/>
          </a:sys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Ativação geral</a:t>
          </a:r>
        </a:p>
      </dgm:t>
    </dgm:pt>
    <dgm:pt modelId="{30A63C51-6D53-4648-8606-11DAA4E89E37}" type="parTrans" cxnId="{1DD50806-630D-4220-B789-461E7BAB4D48}">
      <dgm:prSet/>
      <dgm:spPr>
        <a:xfrm>
          <a:off x="2974651" y="1222564"/>
          <a:ext cx="983629" cy="58659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DEF57A6-BC1E-4052-A480-EF04DEBCBB35}" type="sibTrans" cxnId="{1DD50806-630D-4220-B789-461E7BAB4D48}">
      <dgm:prSet/>
      <dgm:spPr/>
      <dgm:t>
        <a:bodyPr/>
        <a:lstStyle/>
        <a:p>
          <a:endParaRPr lang="pt-PT"/>
        </a:p>
      </dgm:t>
    </dgm:pt>
    <dgm:pt modelId="{C995E0EC-66EB-4063-ADEC-6AD2451A4229}">
      <dgm:prSet custT="1"/>
      <dgm:spPr>
        <a:xfrm>
          <a:off x="4319109" y="2003154"/>
          <a:ext cx="1477255" cy="358900"/>
        </a:xfrm>
        <a:solidFill>
          <a:srgbClr val="0066FF">
            <a:alpha val="90000"/>
          </a:srgbClr>
        </a:solidFill>
        <a:ln w="9525" cap="flat" cmpd="sng" algn="ctr">
          <a:solidFill>
            <a:srgbClr val="4F81BD"/>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Condição</a:t>
          </a:r>
          <a:r>
            <a:rPr lang="pt-PT" sz="1200" baseline="0">
              <a:solidFill>
                <a:sysClr val="windowText" lastClr="000000">
                  <a:hueOff val="0"/>
                  <a:satOff val="0"/>
                  <a:lumOff val="0"/>
                  <a:alphaOff val="0"/>
                </a:sysClr>
              </a:solidFill>
              <a:latin typeface="Calibri"/>
              <a:ea typeface="+mn-ea"/>
              <a:cs typeface="+mn-cs"/>
            </a:rPr>
            <a:t> Física</a:t>
          </a:r>
          <a:endParaRPr lang="pt-PT" sz="1200">
            <a:solidFill>
              <a:sysClr val="windowText" lastClr="000000">
                <a:hueOff val="0"/>
                <a:satOff val="0"/>
                <a:lumOff val="0"/>
                <a:alphaOff val="0"/>
              </a:sysClr>
            </a:solidFill>
            <a:latin typeface="Calibri"/>
            <a:ea typeface="+mn-ea"/>
            <a:cs typeface="+mn-cs"/>
          </a:endParaRPr>
        </a:p>
      </dgm:t>
    </dgm:pt>
    <dgm:pt modelId="{0639E9C2-5F5E-4ADB-AEBD-6CDDF9EC98DE}" type="parTrans" cxnId="{26A7FC91-3498-498F-B5A0-BDB120BFE009}">
      <dgm:prSet/>
      <dgm:spPr>
        <a:xfrm>
          <a:off x="3958280" y="1222564"/>
          <a:ext cx="898065" cy="58926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9B99A8CF-D5DA-4B0D-9B3F-E37014E0B659}" type="sibTrans" cxnId="{26A7FC91-3498-498F-B5A0-BDB120BFE009}">
      <dgm:prSet/>
      <dgm:spPr/>
      <dgm:t>
        <a:bodyPr/>
        <a:lstStyle/>
        <a:p>
          <a:endParaRPr lang="pt-PT"/>
        </a:p>
      </dgm:t>
    </dgm:pt>
    <dgm:pt modelId="{FF1F64D0-6592-408E-8D60-70A57CF6ABB0}">
      <dgm:prSet custT="1"/>
      <dgm:spPr>
        <a:xfrm>
          <a:off x="6277228" y="2001278"/>
          <a:ext cx="1381826" cy="333694"/>
        </a:xfrm>
        <a:solidFill>
          <a:sysClr val="window" lastClr="FFFFFF">
            <a:alpha val="90000"/>
            <a:hueOff val="0"/>
            <a:satOff val="0"/>
            <a:lumOff val="0"/>
            <a:alphaOff val="0"/>
          </a:sys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Retorno à calma</a:t>
          </a:r>
        </a:p>
      </dgm:t>
    </dgm:pt>
    <dgm:pt modelId="{E4299DC8-84B8-46A2-A582-64BF2F74D423}" type="parTrans" cxnId="{2B3A9495-9095-4E13-8B52-4B65FF8337BD}">
      <dgm:prSet/>
      <dgm:spPr>
        <a:xfrm>
          <a:off x="3958280" y="1222564"/>
          <a:ext cx="2808470" cy="58739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46C19031-953B-4CBE-A807-E1317F1AF7B3}" type="sibTrans" cxnId="{2B3A9495-9095-4E13-8B52-4B65FF8337BD}">
      <dgm:prSet/>
      <dgm:spPr/>
      <dgm:t>
        <a:bodyPr/>
        <a:lstStyle/>
        <a:p>
          <a:endParaRPr lang="pt-PT"/>
        </a:p>
      </dgm:t>
    </dgm:pt>
    <dgm:pt modelId="{F2232119-3761-46AE-9E69-BA87F7FF6215}">
      <dgm:prSet custT="1"/>
      <dgm:spPr>
        <a:xfrm>
          <a:off x="3455488" y="2935853"/>
          <a:ext cx="1094034" cy="351464"/>
        </a:xfr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Capacidades Coordenativas</a:t>
          </a:r>
        </a:p>
      </dgm:t>
    </dgm:pt>
    <dgm:pt modelId="{8701096A-C045-43FD-9AC0-53AFB176EEC1}" type="parTrans" cxnId="{CC8BE873-D615-4C3F-92AC-E80680F0EC83}">
      <dgm:prSet/>
      <dgm:spPr>
        <a:xfrm>
          <a:off x="3801115" y="2170733"/>
          <a:ext cx="1055230" cy="57379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DD007AB9-E59A-40C2-8750-E939F2DB3744}" type="sibTrans" cxnId="{CC8BE873-D615-4C3F-92AC-E80680F0EC83}">
      <dgm:prSet/>
      <dgm:spPr/>
      <dgm:t>
        <a:bodyPr/>
        <a:lstStyle/>
        <a:p>
          <a:endParaRPr lang="pt-PT"/>
        </a:p>
      </dgm:t>
    </dgm:pt>
    <dgm:pt modelId="{19E873C1-6D22-4731-AF8D-AB748DFC94E6}">
      <dgm:prSet custT="1"/>
      <dgm:spPr>
        <a:xfrm>
          <a:off x="5986780" y="2932136"/>
          <a:ext cx="1141631" cy="350659"/>
        </a:xfrm>
        <a:solidFill>
          <a:sysClr val="window" lastClr="FFFFFF">
            <a:alpha val="90000"/>
          </a:sys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Capacidades Condicionais</a:t>
          </a:r>
        </a:p>
      </dgm:t>
    </dgm:pt>
    <dgm:pt modelId="{A1F5DC29-CB5F-4449-AE89-D8D6C9946B59}" type="parTrans" cxnId="{98A66ADF-DE5B-4A29-ADB2-574F46687E05}">
      <dgm:prSet/>
      <dgm:spPr>
        <a:xfrm>
          <a:off x="4856345" y="2170733"/>
          <a:ext cx="1499859" cy="570081"/>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AE5E752-B862-4D20-9BB4-89FF2682FFBA}" type="sibTrans" cxnId="{98A66ADF-DE5B-4A29-ADB2-574F46687E05}">
      <dgm:prSet/>
      <dgm:spPr/>
      <dgm:t>
        <a:bodyPr/>
        <a:lstStyle/>
        <a:p>
          <a:endParaRPr lang="pt-PT"/>
        </a:p>
      </dgm:t>
    </dgm:pt>
    <dgm:pt modelId="{D321A4DE-17B7-4337-89C5-308B15E32EC8}">
      <dgm:prSet custT="1"/>
      <dgm:spPr>
        <a:xfrm>
          <a:off x="1155673" y="3748981"/>
          <a:ext cx="1214367" cy="366841"/>
        </a:xfr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Equilibrio</a:t>
          </a:r>
        </a:p>
      </dgm:t>
    </dgm:pt>
    <dgm:pt modelId="{C5A4DADE-72F2-435D-AF5B-3E9D365C9E92}" type="parTrans" cxnId="{1F5DEF15-CC73-47FC-B188-326F33CBFE25}">
      <dgm:prSet/>
      <dgm:spPr>
        <a:xfrm>
          <a:off x="1561466" y="3095997"/>
          <a:ext cx="2239648" cy="461662"/>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5F0730C4-6BE7-4F44-ACAF-007F9CDC2B52}" type="sibTrans" cxnId="{1F5DEF15-CC73-47FC-B188-326F33CBFE25}">
      <dgm:prSet/>
      <dgm:spPr/>
      <dgm:t>
        <a:bodyPr/>
        <a:lstStyle/>
        <a:p>
          <a:endParaRPr lang="pt-PT"/>
        </a:p>
      </dgm:t>
    </dgm:pt>
    <dgm:pt modelId="{37449E0D-460A-42FA-ABA7-605C63AE7368}">
      <dgm:prSet custT="1"/>
      <dgm:spPr>
        <a:xfrm>
          <a:off x="3815318" y="3752457"/>
          <a:ext cx="1117869" cy="333084"/>
        </a:xfr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Orientação Espacial</a:t>
          </a:r>
        </a:p>
      </dgm:t>
    </dgm:pt>
    <dgm:pt modelId="{81FB52E1-9937-449B-AE45-5111995A2E68}" type="parTrans" cxnId="{833112FD-7A76-4946-9298-08AC8940A110}">
      <dgm:prSet/>
      <dgm:spPr>
        <a:xfrm>
          <a:off x="3801115" y="3095997"/>
          <a:ext cx="371747" cy="465138"/>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B5E848E2-C652-4923-8D91-3F82CA2C641E}" type="sibTrans" cxnId="{833112FD-7A76-4946-9298-08AC8940A110}">
      <dgm:prSet/>
      <dgm:spPr/>
      <dgm:t>
        <a:bodyPr/>
        <a:lstStyle/>
        <a:p>
          <a:endParaRPr lang="pt-PT"/>
        </a:p>
      </dgm:t>
    </dgm:pt>
    <dgm:pt modelId="{EAD8DD16-7CD2-42DF-8C87-A85BFF8C06D9}">
      <dgm:prSet custT="1"/>
      <dgm:spPr>
        <a:xfrm>
          <a:off x="6883449" y="3744884"/>
          <a:ext cx="1602427" cy="351787"/>
        </a:xfr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t-PT" sz="1200">
              <a:solidFill>
                <a:sysClr val="windowText" lastClr="000000">
                  <a:hueOff val="0"/>
                  <a:satOff val="0"/>
                  <a:lumOff val="0"/>
                  <a:alphaOff val="0"/>
                </a:sysClr>
              </a:solidFill>
              <a:latin typeface="Calibri"/>
              <a:ea typeface="+mn-ea"/>
              <a:cs typeface="+mn-cs"/>
            </a:rPr>
            <a:t>Diferenciação Cinestética</a:t>
          </a:r>
        </a:p>
      </dgm:t>
    </dgm:pt>
    <dgm:pt modelId="{D8D3AE05-6968-4F1E-99A7-004D0C0C1872}" type="parTrans" cxnId="{95E29B98-56DA-4872-9278-426DE7098688}">
      <dgm:prSet/>
      <dgm:spPr>
        <a:xfrm>
          <a:off x="3801115" y="3095997"/>
          <a:ext cx="3682157" cy="457565"/>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F4B8815-0333-4F31-8E8F-8E074FDA581A}" type="sibTrans" cxnId="{95E29B98-56DA-4872-9278-426DE7098688}">
      <dgm:prSet/>
      <dgm:spPr/>
      <dgm:t>
        <a:bodyPr/>
        <a:lstStyle/>
        <a:p>
          <a:endParaRPr lang="pt-PT"/>
        </a:p>
      </dgm:t>
    </dgm:pt>
    <dgm:pt modelId="{96119454-5C07-49A4-A782-6ABD16F0B05D}">
      <dgm:prSet custT="1"/>
      <dgm:spPr>
        <a:xfrm>
          <a:off x="6900242" y="4502570"/>
          <a:ext cx="1876280" cy="1280164"/>
        </a:xfrm>
        <a:solidFill>
          <a:sysClr val="window" lastClr="FFFFFF">
            <a:alpha val="90000"/>
            <a:hueOff val="0"/>
            <a:satOff val="0"/>
            <a:lumOff val="0"/>
            <a:alphaOff val="0"/>
          </a:sys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1100">
              <a:solidFill>
                <a:sysClr val="windowText" lastClr="000000">
                  <a:hueOff val="0"/>
                  <a:satOff val="0"/>
                  <a:lumOff val="0"/>
                  <a:alphaOff val="0"/>
                </a:sysClr>
              </a:solidFill>
              <a:latin typeface="Calibri"/>
              <a:ea typeface="+mn-ea"/>
              <a:cs typeface="+mn-cs"/>
            </a:rPr>
            <a:t>É a capacidade de diferenciar as informações provenientes dos músculos, tendões e ligamentos. </a:t>
          </a:r>
        </a:p>
        <a:p>
          <a:pPr algn="just"/>
          <a:r>
            <a:rPr lang="pt-PT" sz="1100">
              <a:solidFill>
                <a:sysClr val="windowText" lastClr="000000">
                  <a:hueOff val="0"/>
                  <a:satOff val="0"/>
                  <a:lumOff val="0"/>
                  <a:alphaOff val="0"/>
                </a:sysClr>
              </a:solidFill>
              <a:latin typeface="Calibri"/>
              <a:ea typeface="+mn-ea"/>
              <a:cs typeface="+mn-cs"/>
            </a:rPr>
            <a:t>Torna-se fundamental para o aluno aprimorar as suas habilidades motoras.</a:t>
          </a:r>
        </a:p>
      </dgm:t>
    </dgm:pt>
    <dgm:pt modelId="{BF313913-B6FF-48B6-8080-70AF79D5C78C}" type="parTrans" cxnId="{E36EE260-1748-4A15-9F38-229B851B834C}">
      <dgm:prSet/>
      <dgm:spPr>
        <a:xfrm>
          <a:off x="7483272" y="3905350"/>
          <a:ext cx="153719" cy="405899"/>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848B3601-A00F-41B3-B10C-AA126607095A}" type="sibTrans" cxnId="{E36EE260-1748-4A15-9F38-229B851B834C}">
      <dgm:prSet/>
      <dgm:spPr/>
      <dgm:t>
        <a:bodyPr/>
        <a:lstStyle/>
        <a:p>
          <a:endParaRPr lang="pt-PT"/>
        </a:p>
      </dgm:t>
    </dgm:pt>
    <dgm:pt modelId="{84C7049C-DFD9-48C3-B4B9-1E1EBFCB5848}">
      <dgm:prSet custT="1"/>
      <dgm:spPr>
        <a:xfrm>
          <a:off x="3839950" y="4520675"/>
          <a:ext cx="1875754" cy="775209"/>
        </a:xfrm>
        <a:solidFill>
          <a:sysClr val="window" lastClr="FFFFFF">
            <a:alpha val="90000"/>
            <a:hueOff val="0"/>
            <a:satOff val="0"/>
            <a:lumOff val="0"/>
            <a:alphaOff val="0"/>
          </a:sys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1100">
              <a:solidFill>
                <a:sysClr val="windowText" lastClr="000000">
                  <a:hueOff val="0"/>
                  <a:satOff val="0"/>
                  <a:lumOff val="0"/>
                  <a:alphaOff val="0"/>
                </a:sysClr>
              </a:solidFill>
              <a:latin typeface="Calibri"/>
              <a:ea typeface="+mn-ea"/>
              <a:cs typeface="+mn-cs"/>
            </a:rPr>
            <a:t>Capacidade que o aluno tem de se posicionar corretamente no terreno de jogo.</a:t>
          </a:r>
        </a:p>
      </dgm:t>
    </dgm:pt>
    <dgm:pt modelId="{D73A7C79-02CF-45E6-B84F-F9E5B3C562B0}" type="parTrans" cxnId="{5B4EFF21-F274-4368-AC6A-DCF8C94445BD}">
      <dgm:prSet/>
      <dgm:spPr>
        <a:xfrm>
          <a:off x="4172862" y="3894220"/>
          <a:ext cx="403574" cy="435133"/>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F2616C5E-E5A2-4DD0-A71C-49851761134D}" type="sibTrans" cxnId="{5B4EFF21-F274-4368-AC6A-DCF8C94445BD}">
      <dgm:prSet/>
      <dgm:spPr/>
      <dgm:t>
        <a:bodyPr/>
        <a:lstStyle/>
        <a:p>
          <a:endParaRPr lang="pt-PT"/>
        </a:p>
      </dgm:t>
    </dgm:pt>
    <dgm:pt modelId="{6EE37142-27FB-4E48-87E1-240776AC2C8D}">
      <dgm:prSet custT="1"/>
      <dgm:spPr>
        <a:xfrm>
          <a:off x="1126102" y="4579730"/>
          <a:ext cx="1812516" cy="925488"/>
        </a:xfrm>
        <a:solidFill>
          <a:sysClr val="window" lastClr="FFFFFF">
            <a:alpha val="90000"/>
            <a:hueOff val="0"/>
            <a:satOff val="0"/>
            <a:lumOff val="0"/>
            <a:alphaOff val="0"/>
          </a:sys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just"/>
          <a:r>
            <a:rPr lang="pt-PT" sz="1100">
              <a:solidFill>
                <a:sysClr val="windowText" lastClr="000000">
                  <a:hueOff val="0"/>
                  <a:satOff val="0"/>
                  <a:lumOff val="0"/>
                  <a:alphaOff val="0"/>
                </a:sysClr>
              </a:solidFill>
              <a:latin typeface="Calibri"/>
              <a:ea typeface="+mn-ea"/>
              <a:cs typeface="+mn-cs"/>
            </a:rPr>
            <a:t>Manter uma posição corporal estável, fazendo uso de reflexos para acomodar o corpo ao movimento. </a:t>
          </a:r>
        </a:p>
      </dgm:t>
    </dgm:pt>
    <dgm:pt modelId="{1A4E3BF6-BE74-485E-B337-D76F4B827F29}" type="parTrans" cxnId="{F2C6C2D1-7E93-4AE9-89E3-314D1B849936}">
      <dgm:prSet/>
      <dgm:spPr>
        <a:xfrm>
          <a:off x="1561466" y="3924501"/>
          <a:ext cx="269503" cy="463907"/>
        </a:xfrm>
        <a:noFill/>
        <a:ln w="25400" cap="flat" cmpd="sng" algn="ctr">
          <a:solidFill>
            <a:srgbClr val="008000"/>
          </a:solidFill>
          <a:prstDash val="solid"/>
        </a:ln>
        <a:effectLst/>
        <a:scene3d>
          <a:camera prst="orthographicFront"/>
          <a:lightRig rig="threePt" dir="t">
            <a:rot lat="0" lon="0" rev="7500000"/>
          </a:lightRig>
        </a:scene3d>
        <a:sp3d z="-40000" prstMaterial="matte"/>
      </dgm:spPr>
      <dgm:t>
        <a:bodyPr/>
        <a:lstStyle/>
        <a:p>
          <a:endParaRPr lang="pt-PT"/>
        </a:p>
      </dgm:t>
    </dgm:pt>
    <dgm:pt modelId="{7292AA5A-753E-40AA-A464-BE6EC2D08E98}" type="sibTrans" cxnId="{F2C6C2D1-7E93-4AE9-89E3-314D1B849936}">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xfrm>
          <a:off x="4320867" y="-191321"/>
          <a:ext cx="1221744" cy="372066"/>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545689FF-2468-4DAE-8759-C6ED7E5C1194}" type="pres">
      <dgm:prSet presAssocID="{D7169F03-08DE-4D11-972B-BF9C09CF460A}" presName="text" presStyleLbl="fgAcc0" presStyleIdx="0" presStyleCnt="1" custScaleX="67406" custScaleY="32327" custLinFactNeighborX="-43242" custLinFactNeighborY="-16720">
        <dgm:presLayoutVars>
          <dgm:chPref val="3"/>
        </dgm:presLayoutVars>
      </dgm:prSet>
      <dgm:spPr>
        <a:prstGeom prst="roundRect">
          <a:avLst>
            <a:gd name="adj" fmla="val 10000"/>
          </a:avLst>
        </a:prstGeom>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a:custGeom>
          <a:avLst/>
          <a:gdLst/>
          <a:ahLst/>
          <a:cxnLst/>
          <a:rect l="0" t="0" r="0" b="0"/>
          <a:pathLst>
            <a:path>
              <a:moveTo>
                <a:pt x="3214539" y="0"/>
              </a:moveTo>
              <a:lnTo>
                <a:pt x="3214539" y="423635"/>
              </a:lnTo>
              <a:lnTo>
                <a:pt x="0" y="423635"/>
              </a:lnTo>
              <a:lnTo>
                <a:pt x="0" y="591545"/>
              </a:lnTo>
            </a:path>
          </a:pathLst>
        </a:custGeom>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xfrm>
          <a:off x="1103336" y="772291"/>
          <a:ext cx="1227725" cy="413282"/>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2726ACC-B360-4DF8-85B5-4C0AE4486249}" type="pres">
      <dgm:prSet presAssocID="{B1B2FB46-A5C1-498C-8037-29C948569211}" presName="text2" presStyleLbl="fgAcc2" presStyleIdx="0" presStyleCnt="4" custScaleX="67736" custScaleY="35908" custLinFactNeighborX="-80084" custLinFactNeighborY="-11029">
        <dgm:presLayoutVars>
          <dgm:chPref val="3"/>
        </dgm:presLayoutVars>
      </dgm:prSet>
      <dgm:spPr>
        <a:prstGeom prst="roundRect">
          <a:avLst>
            <a:gd name="adj" fmla="val 10000"/>
          </a:avLst>
        </a:prstGeom>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a:custGeom>
          <a:avLst/>
          <a:gdLst/>
          <a:ahLst/>
          <a:cxnLst/>
          <a:rect l="0" t="0" r="0" b="0"/>
          <a:pathLst>
            <a:path>
              <a:moveTo>
                <a:pt x="973459" y="0"/>
              </a:moveTo>
              <a:lnTo>
                <a:pt x="973459" y="426674"/>
              </a:lnTo>
              <a:lnTo>
                <a:pt x="0" y="426674"/>
              </a:lnTo>
              <a:lnTo>
                <a:pt x="0" y="594583"/>
              </a:lnTo>
            </a:path>
          </a:pathLst>
        </a:custGeom>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xfrm>
          <a:off x="3276076" y="775329"/>
          <a:ext cx="1364407" cy="447235"/>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CC9C523-D915-4B2A-957E-1AD63B2576D5}" type="pres">
      <dgm:prSet presAssocID="{A9F47C90-8C0A-4921-9174-2EF1562F1FE1}" presName="text2" presStyleLbl="fgAcc2" presStyleIdx="1" presStyleCnt="4" custScaleX="75277" custScaleY="38858" custLinFactNeighborX="-50168" custLinFactNeighborY="-10765">
        <dgm:presLayoutVars>
          <dgm:chPref val="3"/>
        </dgm:presLayoutVars>
      </dgm:prSet>
      <dgm:spPr>
        <a:prstGeom prst="roundRect">
          <a:avLst>
            <a:gd name="adj" fmla="val 10000"/>
          </a:avLst>
        </a:prstGeom>
      </dgm:spPr>
      <dgm:t>
        <a:bodyPr/>
        <a:lstStyle/>
        <a:p>
          <a:endParaRPr lang="pt-PT"/>
        </a:p>
      </dgm:t>
    </dgm:pt>
    <dgm:pt modelId="{61D08DCE-AECA-4439-BEDB-C947B551677E}" type="pres">
      <dgm:prSet presAssocID="{A9F47C90-8C0A-4921-9174-2EF1562F1FE1}" presName="hierChild3" presStyleCnt="0"/>
      <dgm:spPr/>
    </dgm:pt>
    <dgm:pt modelId="{55FF228E-BED1-45EE-BBE0-B2C8D0BB9170}" type="pres">
      <dgm:prSet presAssocID="{30A63C51-6D53-4648-8606-11DAA4E89E37}" presName="Name17" presStyleLbl="parChTrans1D3" presStyleIdx="0" presStyleCnt="3"/>
      <dgm:spPr>
        <a:custGeom>
          <a:avLst/>
          <a:gdLst/>
          <a:ahLst/>
          <a:cxnLst/>
          <a:rect l="0" t="0" r="0" b="0"/>
          <a:pathLst>
            <a:path>
              <a:moveTo>
                <a:pt x="983629" y="0"/>
              </a:moveTo>
              <a:lnTo>
                <a:pt x="983629" y="418688"/>
              </a:lnTo>
              <a:lnTo>
                <a:pt x="0" y="418688"/>
              </a:lnTo>
              <a:lnTo>
                <a:pt x="0" y="586598"/>
              </a:lnTo>
            </a:path>
          </a:pathLst>
        </a:custGeom>
      </dgm:spPr>
      <dgm:t>
        <a:bodyPr/>
        <a:lstStyle/>
        <a:p>
          <a:endParaRPr lang="pt-PT"/>
        </a:p>
      </dgm:t>
    </dgm:pt>
    <dgm:pt modelId="{ABA4ADFA-6BE9-4AB9-A2BF-F20C8F1B00DD}" type="pres">
      <dgm:prSet presAssocID="{A5F933D3-EC8E-406E-8BA3-265FD9CE077F}" presName="hierRoot3" presStyleCnt="0"/>
      <dgm:spPr/>
    </dgm:pt>
    <dgm:pt modelId="{7D9D33FD-A713-4D05-BA88-392E2A302FF1}" type="pres">
      <dgm:prSet presAssocID="{A5F933D3-EC8E-406E-8BA3-265FD9CE077F}" presName="composite3" presStyleCnt="0"/>
      <dgm:spPr/>
    </dgm:pt>
    <dgm:pt modelId="{3F41787C-C6DD-485E-AC52-BA6394A4E19C}" type="pres">
      <dgm:prSet presAssocID="{A5F933D3-EC8E-406E-8BA3-265FD9CE077F}" presName="background3" presStyleLbl="node3" presStyleIdx="0" presStyleCnt="3"/>
      <dgm:spPr>
        <a:xfrm>
          <a:off x="2228003" y="1809162"/>
          <a:ext cx="1493295" cy="357633"/>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CFC5BB3-5551-45D3-A475-8481ACD4B4C6}" type="pres">
      <dgm:prSet presAssocID="{A5F933D3-EC8E-406E-8BA3-265FD9CE077F}" presName="text3" presStyleLbl="fgAcc3" presStyleIdx="0" presStyleCnt="3" custScaleX="82388" custScaleY="31073" custLinFactNeighborX="-3344" custLinFactNeighborY="-5599">
        <dgm:presLayoutVars>
          <dgm:chPref val="3"/>
        </dgm:presLayoutVars>
      </dgm:prSet>
      <dgm:spPr>
        <a:prstGeom prst="roundRect">
          <a:avLst>
            <a:gd name="adj" fmla="val 10000"/>
          </a:avLst>
        </a:prstGeom>
      </dgm:spPr>
      <dgm:t>
        <a:bodyPr/>
        <a:lstStyle/>
        <a:p>
          <a:endParaRPr lang="pt-PT"/>
        </a:p>
      </dgm:t>
    </dgm:pt>
    <dgm:pt modelId="{6F007162-7326-409B-97AE-F05BCA7993D7}" type="pres">
      <dgm:prSet presAssocID="{A5F933D3-EC8E-406E-8BA3-265FD9CE077F}" presName="hierChild4" presStyleCnt="0"/>
      <dgm:spPr/>
    </dgm:pt>
    <dgm:pt modelId="{60F00B86-69DE-47C7-A844-3B8B2C091777}" type="pres">
      <dgm:prSet presAssocID="{0639E9C2-5F5E-4ADB-AEBD-6CDDF9EC98DE}" presName="Name17" presStyleLbl="parChTrans1D3" presStyleIdx="1" presStyleCnt="3"/>
      <dgm:spPr>
        <a:custGeom>
          <a:avLst/>
          <a:gdLst/>
          <a:ahLst/>
          <a:cxnLst/>
          <a:rect l="0" t="0" r="0" b="0"/>
          <a:pathLst>
            <a:path>
              <a:moveTo>
                <a:pt x="0" y="0"/>
              </a:moveTo>
              <a:lnTo>
                <a:pt x="0" y="421358"/>
              </a:lnTo>
              <a:lnTo>
                <a:pt x="898065" y="421358"/>
              </a:lnTo>
              <a:lnTo>
                <a:pt x="898065" y="589268"/>
              </a:lnTo>
            </a:path>
          </a:pathLst>
        </a:custGeom>
      </dgm:spPr>
      <dgm:t>
        <a:bodyPr/>
        <a:lstStyle/>
        <a:p>
          <a:endParaRPr lang="pt-PT"/>
        </a:p>
      </dgm:t>
    </dgm:pt>
    <dgm:pt modelId="{C4035332-6770-4D94-916C-8C5AE57F4328}" type="pres">
      <dgm:prSet presAssocID="{C995E0EC-66EB-4063-ADEC-6AD2451A4229}" presName="hierRoot3" presStyleCnt="0"/>
      <dgm:spPr/>
    </dgm:pt>
    <dgm:pt modelId="{91EA44D3-AB5D-41C6-8CF0-A28583ACE7B8}" type="pres">
      <dgm:prSet presAssocID="{C995E0EC-66EB-4063-ADEC-6AD2451A4229}" presName="composite3" presStyleCnt="0"/>
      <dgm:spPr/>
    </dgm:pt>
    <dgm:pt modelId="{27F14C6E-A28B-4F42-B2AE-0AE8DFCC486D}" type="pres">
      <dgm:prSet presAssocID="{C995E0EC-66EB-4063-ADEC-6AD2451A4229}" presName="background3" presStyleLbl="node3" presStyleIdx="1" presStyleCnt="3"/>
      <dgm:spPr>
        <a:xfrm>
          <a:off x="4117718" y="1811833"/>
          <a:ext cx="1477255" cy="358900"/>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67FC0A2-945F-4EB7-86F0-2DAAD47ABD42}" type="pres">
      <dgm:prSet presAssocID="{C995E0EC-66EB-4063-ADEC-6AD2451A4229}" presName="text3" presStyleLbl="fgAcc3" presStyleIdx="1" presStyleCnt="3" custScaleX="81503" custScaleY="31183" custLinFactNeighborX="-3695" custLinFactNeighborY="-5367">
        <dgm:presLayoutVars>
          <dgm:chPref val="3"/>
        </dgm:presLayoutVars>
      </dgm:prSet>
      <dgm:spPr>
        <a:prstGeom prst="roundRect">
          <a:avLst>
            <a:gd name="adj" fmla="val 10000"/>
          </a:avLst>
        </a:prstGeom>
      </dgm:spPr>
      <dgm:t>
        <a:bodyPr/>
        <a:lstStyle/>
        <a:p>
          <a:endParaRPr lang="pt-PT"/>
        </a:p>
      </dgm:t>
    </dgm:pt>
    <dgm:pt modelId="{250C26EA-8A5B-4BB8-9BA5-D9283220D7DA}" type="pres">
      <dgm:prSet presAssocID="{C995E0EC-66EB-4063-ADEC-6AD2451A4229}" presName="hierChild4" presStyleCnt="0"/>
      <dgm:spPr/>
    </dgm:pt>
    <dgm:pt modelId="{39F64A5C-FCDF-4F5B-B82D-63DC9EE340EC}" type="pres">
      <dgm:prSet presAssocID="{8701096A-C045-43FD-9AC0-53AFB176EEC1}" presName="Name23" presStyleLbl="parChTrans1D4" presStyleIdx="0" presStyleCnt="8"/>
      <dgm:spPr>
        <a:custGeom>
          <a:avLst/>
          <a:gdLst/>
          <a:ahLst/>
          <a:cxnLst/>
          <a:rect l="0" t="0" r="0" b="0"/>
          <a:pathLst>
            <a:path>
              <a:moveTo>
                <a:pt x="1055230" y="0"/>
              </a:moveTo>
              <a:lnTo>
                <a:pt x="1055230" y="405890"/>
              </a:lnTo>
              <a:lnTo>
                <a:pt x="0" y="405890"/>
              </a:lnTo>
              <a:lnTo>
                <a:pt x="0" y="573799"/>
              </a:lnTo>
            </a:path>
          </a:pathLst>
        </a:custGeom>
      </dgm:spPr>
      <dgm:t>
        <a:bodyPr/>
        <a:lstStyle/>
        <a:p>
          <a:endParaRPr lang="pt-PT"/>
        </a:p>
      </dgm:t>
    </dgm:pt>
    <dgm:pt modelId="{C0575C4B-DC78-4929-9F81-6F863F897883}" type="pres">
      <dgm:prSet presAssocID="{F2232119-3761-46AE-9E69-BA87F7FF6215}" presName="hierRoot4" presStyleCnt="0"/>
      <dgm:spPr/>
    </dgm:pt>
    <dgm:pt modelId="{35A88C8B-CEBD-4451-BE1B-DB572177A0A8}" type="pres">
      <dgm:prSet presAssocID="{F2232119-3761-46AE-9E69-BA87F7FF6215}" presName="composite4" presStyleCnt="0"/>
      <dgm:spPr/>
    </dgm:pt>
    <dgm:pt modelId="{56638964-B86B-4F82-A91F-A3CF03504F4D}" type="pres">
      <dgm:prSet presAssocID="{F2232119-3761-46AE-9E69-BA87F7FF6215}" presName="background4" presStyleLbl="node4" presStyleIdx="0" presStyleCnt="8"/>
      <dgm:spPr>
        <a:xfrm>
          <a:off x="3254097" y="2744532"/>
          <a:ext cx="1094034" cy="351464"/>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79201B98-37F8-4885-95FD-359DF98F0E90}" type="pres">
      <dgm:prSet presAssocID="{F2232119-3761-46AE-9E69-BA87F7FF6215}" presName="text4" presStyleLbl="fgAcc4" presStyleIdx="0" presStyleCnt="8" custScaleX="60360" custScaleY="30537" custLinFactNeighborX="-19310" custLinFactNeighborY="-1313">
        <dgm:presLayoutVars>
          <dgm:chPref val="3"/>
        </dgm:presLayoutVars>
      </dgm:prSet>
      <dgm:spPr>
        <a:prstGeom prst="roundRect">
          <a:avLst>
            <a:gd name="adj" fmla="val 10000"/>
          </a:avLst>
        </a:prstGeom>
      </dgm:spPr>
      <dgm:t>
        <a:bodyPr/>
        <a:lstStyle/>
        <a:p>
          <a:endParaRPr lang="pt-PT"/>
        </a:p>
      </dgm:t>
    </dgm:pt>
    <dgm:pt modelId="{982DC1FD-041A-4FCA-8887-792D510266C7}" type="pres">
      <dgm:prSet presAssocID="{F2232119-3761-46AE-9E69-BA87F7FF6215}" presName="hierChild5" presStyleCnt="0"/>
      <dgm:spPr/>
    </dgm:pt>
    <dgm:pt modelId="{38DD3D07-2522-466C-94BC-D03347D91137}" type="pres">
      <dgm:prSet presAssocID="{C5A4DADE-72F2-435D-AF5B-3E9D365C9E92}" presName="Name23" presStyleLbl="parChTrans1D4" presStyleIdx="1" presStyleCnt="8"/>
      <dgm:spPr>
        <a:custGeom>
          <a:avLst/>
          <a:gdLst/>
          <a:ahLst/>
          <a:cxnLst/>
          <a:rect l="0" t="0" r="0" b="0"/>
          <a:pathLst>
            <a:path>
              <a:moveTo>
                <a:pt x="2239648" y="0"/>
              </a:moveTo>
              <a:lnTo>
                <a:pt x="2239648" y="293753"/>
              </a:lnTo>
              <a:lnTo>
                <a:pt x="0" y="293753"/>
              </a:lnTo>
              <a:lnTo>
                <a:pt x="0" y="461662"/>
              </a:lnTo>
            </a:path>
          </a:pathLst>
        </a:custGeom>
      </dgm:spPr>
      <dgm:t>
        <a:bodyPr/>
        <a:lstStyle/>
        <a:p>
          <a:endParaRPr lang="pt-PT"/>
        </a:p>
      </dgm:t>
    </dgm:pt>
    <dgm:pt modelId="{807EB072-7686-40F2-A4E9-AB8A059CE6DE}" type="pres">
      <dgm:prSet presAssocID="{D321A4DE-17B7-4337-89C5-308B15E32EC8}" presName="hierRoot4" presStyleCnt="0"/>
      <dgm:spPr/>
    </dgm:pt>
    <dgm:pt modelId="{A77F4E22-9EDA-475D-BE2A-8591B39C2F5D}" type="pres">
      <dgm:prSet presAssocID="{D321A4DE-17B7-4337-89C5-308B15E32EC8}" presName="composite4" presStyleCnt="0"/>
      <dgm:spPr/>
    </dgm:pt>
    <dgm:pt modelId="{DF468999-0F4A-4DD2-A23F-13F1A88687FF}" type="pres">
      <dgm:prSet presAssocID="{D321A4DE-17B7-4337-89C5-308B15E32EC8}" presName="background4" presStyleLbl="node4" presStyleIdx="1" presStyleCnt="8"/>
      <dgm:spPr>
        <a:xfrm>
          <a:off x="954282" y="3557660"/>
          <a:ext cx="1214367" cy="366841"/>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6D3B9AE7-339F-47B5-87AB-37A041F199A5}" type="pres">
      <dgm:prSet presAssocID="{D321A4DE-17B7-4337-89C5-308B15E32EC8}" presName="text4" presStyleLbl="fgAcc4" presStyleIdx="1" presStyleCnt="8" custScaleX="66999" custScaleY="31873" custLinFactNeighborX="-12677" custLinFactNeighborY="-7002">
        <dgm:presLayoutVars>
          <dgm:chPref val="3"/>
        </dgm:presLayoutVars>
      </dgm:prSet>
      <dgm:spPr>
        <a:prstGeom prst="roundRect">
          <a:avLst>
            <a:gd name="adj" fmla="val 10000"/>
          </a:avLst>
        </a:prstGeom>
      </dgm:spPr>
      <dgm:t>
        <a:bodyPr/>
        <a:lstStyle/>
        <a:p>
          <a:endParaRPr lang="pt-PT"/>
        </a:p>
      </dgm:t>
    </dgm:pt>
    <dgm:pt modelId="{2EE715AC-FB11-417B-888A-74FEAEE5956E}" type="pres">
      <dgm:prSet presAssocID="{D321A4DE-17B7-4337-89C5-308B15E32EC8}" presName="hierChild5" presStyleCnt="0"/>
      <dgm:spPr/>
    </dgm:pt>
    <dgm:pt modelId="{6D6DF491-91E6-4EB2-9D77-AAF99D9AC006}" type="pres">
      <dgm:prSet presAssocID="{1A4E3BF6-BE74-485E-B337-D76F4B827F29}" presName="Name23" presStyleLbl="parChTrans1D4" presStyleIdx="2" presStyleCnt="8"/>
      <dgm:spPr>
        <a:custGeom>
          <a:avLst/>
          <a:gdLst/>
          <a:ahLst/>
          <a:cxnLst/>
          <a:rect l="0" t="0" r="0" b="0"/>
          <a:pathLst>
            <a:path>
              <a:moveTo>
                <a:pt x="0" y="0"/>
              </a:moveTo>
              <a:lnTo>
                <a:pt x="0" y="295997"/>
              </a:lnTo>
              <a:lnTo>
                <a:pt x="269503" y="295997"/>
              </a:lnTo>
              <a:lnTo>
                <a:pt x="269503" y="463907"/>
              </a:lnTo>
            </a:path>
          </a:pathLst>
        </a:custGeom>
      </dgm:spPr>
      <dgm:t>
        <a:bodyPr/>
        <a:lstStyle/>
        <a:p>
          <a:endParaRPr lang="pt-PT"/>
        </a:p>
      </dgm:t>
    </dgm:pt>
    <dgm:pt modelId="{42995B55-5A0C-4155-BB6B-CF7BFD0B10FF}" type="pres">
      <dgm:prSet presAssocID="{6EE37142-27FB-4E48-87E1-240776AC2C8D}" presName="hierRoot4" presStyleCnt="0"/>
      <dgm:spPr/>
    </dgm:pt>
    <dgm:pt modelId="{A1C2159A-7324-446A-83ED-73E785D89AB7}" type="pres">
      <dgm:prSet presAssocID="{6EE37142-27FB-4E48-87E1-240776AC2C8D}" presName="composite4" presStyleCnt="0"/>
      <dgm:spPr/>
    </dgm:pt>
    <dgm:pt modelId="{F1EF88D2-C4A6-45EF-9845-D061F42FFEC9}" type="pres">
      <dgm:prSet presAssocID="{6EE37142-27FB-4E48-87E1-240776AC2C8D}" presName="background4" presStyleLbl="node4" presStyleIdx="2" presStyleCnt="8"/>
      <dgm:spPr>
        <a:xfrm>
          <a:off x="924711" y="4388408"/>
          <a:ext cx="1812516" cy="925488"/>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7EF939EE-C475-4C30-8854-EA568D356A29}" type="pres">
      <dgm:prSet presAssocID="{6EE37142-27FB-4E48-87E1-240776AC2C8D}" presName="text4" presStyleLbl="fgAcc4" presStyleIdx="2" presStyleCnt="8" custScaleX="92080" custScaleY="80411" custLinFactNeighborX="2192" custLinFactNeighborY="-12496">
        <dgm:presLayoutVars>
          <dgm:chPref val="3"/>
        </dgm:presLayoutVars>
      </dgm:prSet>
      <dgm:spPr>
        <a:prstGeom prst="roundRect">
          <a:avLst>
            <a:gd name="adj" fmla="val 10000"/>
          </a:avLst>
        </a:prstGeom>
      </dgm:spPr>
      <dgm:t>
        <a:bodyPr/>
        <a:lstStyle/>
        <a:p>
          <a:endParaRPr lang="pt-PT"/>
        </a:p>
      </dgm:t>
    </dgm:pt>
    <dgm:pt modelId="{F3108AC5-B600-4511-9C60-FAA9CF82DA27}" type="pres">
      <dgm:prSet presAssocID="{6EE37142-27FB-4E48-87E1-240776AC2C8D}" presName="hierChild5" presStyleCnt="0"/>
      <dgm:spPr/>
    </dgm:pt>
    <dgm:pt modelId="{5BF30994-5898-4729-9772-F07410892B96}" type="pres">
      <dgm:prSet presAssocID="{81FB52E1-9937-449B-AE45-5111995A2E68}" presName="Name23" presStyleLbl="parChTrans1D4" presStyleIdx="3" presStyleCnt="8"/>
      <dgm:spPr>
        <a:custGeom>
          <a:avLst/>
          <a:gdLst/>
          <a:ahLst/>
          <a:cxnLst/>
          <a:rect l="0" t="0" r="0" b="0"/>
          <a:pathLst>
            <a:path>
              <a:moveTo>
                <a:pt x="0" y="0"/>
              </a:moveTo>
              <a:lnTo>
                <a:pt x="0" y="297229"/>
              </a:lnTo>
              <a:lnTo>
                <a:pt x="371747" y="297229"/>
              </a:lnTo>
              <a:lnTo>
                <a:pt x="371747" y="465138"/>
              </a:lnTo>
            </a:path>
          </a:pathLst>
        </a:custGeom>
      </dgm:spPr>
      <dgm:t>
        <a:bodyPr/>
        <a:lstStyle/>
        <a:p>
          <a:endParaRPr lang="pt-PT"/>
        </a:p>
      </dgm:t>
    </dgm:pt>
    <dgm:pt modelId="{5E842323-99CF-4A02-B40E-2B5894E224E0}" type="pres">
      <dgm:prSet presAssocID="{37449E0D-460A-42FA-ABA7-605C63AE7368}" presName="hierRoot4" presStyleCnt="0"/>
      <dgm:spPr/>
    </dgm:pt>
    <dgm:pt modelId="{561657CE-333D-45DB-87AE-B0E2C81D5F52}" type="pres">
      <dgm:prSet presAssocID="{37449E0D-460A-42FA-ABA7-605C63AE7368}" presName="composite4" presStyleCnt="0"/>
      <dgm:spPr/>
    </dgm:pt>
    <dgm:pt modelId="{05105828-AEBD-4D7F-9CE9-7C8412406E89}" type="pres">
      <dgm:prSet presAssocID="{37449E0D-460A-42FA-ABA7-605C63AE7368}" presName="background4" presStyleLbl="node4" presStyleIdx="3" presStyleCnt="8"/>
      <dgm:spPr>
        <a:xfrm>
          <a:off x="3613927" y="3561136"/>
          <a:ext cx="1117869" cy="333084"/>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DBFFB8E-FE02-46DE-855E-FFF1E5121B6A}" type="pres">
      <dgm:prSet presAssocID="{37449E0D-460A-42FA-ABA7-605C63AE7368}" presName="text4" presStyleLbl="fgAcc4" presStyleIdx="3" presStyleCnt="8" custScaleX="61675" custScaleY="28940" custLinFactNeighborX="7432" custLinFactNeighborY="-6700">
        <dgm:presLayoutVars>
          <dgm:chPref val="3"/>
        </dgm:presLayoutVars>
      </dgm:prSet>
      <dgm:spPr>
        <a:prstGeom prst="roundRect">
          <a:avLst>
            <a:gd name="adj" fmla="val 10000"/>
          </a:avLst>
        </a:prstGeom>
      </dgm:spPr>
      <dgm:t>
        <a:bodyPr/>
        <a:lstStyle/>
        <a:p>
          <a:endParaRPr lang="pt-PT"/>
        </a:p>
      </dgm:t>
    </dgm:pt>
    <dgm:pt modelId="{FD2E572B-BC5C-49EE-B568-8879D831853D}" type="pres">
      <dgm:prSet presAssocID="{37449E0D-460A-42FA-ABA7-605C63AE7368}" presName="hierChild5" presStyleCnt="0"/>
      <dgm:spPr/>
    </dgm:pt>
    <dgm:pt modelId="{85EDA6E5-6BAD-483E-8221-27CC34FDE207}" type="pres">
      <dgm:prSet presAssocID="{D73A7C79-02CF-45E6-B84F-F9E5B3C562B0}" presName="Name23" presStyleLbl="parChTrans1D4" presStyleIdx="4" presStyleCnt="8"/>
      <dgm:spPr>
        <a:custGeom>
          <a:avLst/>
          <a:gdLst/>
          <a:ahLst/>
          <a:cxnLst/>
          <a:rect l="0" t="0" r="0" b="0"/>
          <a:pathLst>
            <a:path>
              <a:moveTo>
                <a:pt x="0" y="0"/>
              </a:moveTo>
              <a:lnTo>
                <a:pt x="0" y="267223"/>
              </a:lnTo>
              <a:lnTo>
                <a:pt x="403574" y="267223"/>
              </a:lnTo>
              <a:lnTo>
                <a:pt x="403574" y="435133"/>
              </a:lnTo>
            </a:path>
          </a:pathLst>
        </a:custGeom>
      </dgm:spPr>
      <dgm:t>
        <a:bodyPr/>
        <a:lstStyle/>
        <a:p>
          <a:endParaRPr lang="pt-PT"/>
        </a:p>
      </dgm:t>
    </dgm:pt>
    <dgm:pt modelId="{1DB42B8F-D36D-45F5-85FF-B2A8095CF59D}" type="pres">
      <dgm:prSet presAssocID="{84C7049C-DFD9-48C3-B4B9-1E1EBFCB5848}" presName="hierRoot4" presStyleCnt="0"/>
      <dgm:spPr/>
    </dgm:pt>
    <dgm:pt modelId="{86A88E3D-A352-442D-9BE8-C56719A00E94}" type="pres">
      <dgm:prSet presAssocID="{84C7049C-DFD9-48C3-B4B9-1E1EBFCB5848}" presName="composite4" presStyleCnt="0"/>
      <dgm:spPr/>
    </dgm:pt>
    <dgm:pt modelId="{4D0C10B6-3A03-42CB-8FF4-4CFBB2BB9F08}" type="pres">
      <dgm:prSet presAssocID="{84C7049C-DFD9-48C3-B4B9-1E1EBFCB5848}" presName="background4" presStyleLbl="node4" presStyleIdx="4" presStyleCnt="8"/>
      <dgm:spPr>
        <a:xfrm>
          <a:off x="3638559" y="4329353"/>
          <a:ext cx="1875754" cy="775209"/>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2EC5CCF3-930A-4BD5-8917-26024BD6B322}" type="pres">
      <dgm:prSet presAssocID="{84C7049C-DFD9-48C3-B4B9-1E1EBFCB5848}" presName="text4" presStyleLbl="fgAcc4" presStyleIdx="4" presStyleCnt="8" custScaleX="103489" custScaleY="67354" custLinFactNeighborX="29698" custLinFactNeighborY="-14694">
        <dgm:presLayoutVars>
          <dgm:chPref val="3"/>
        </dgm:presLayoutVars>
      </dgm:prSet>
      <dgm:spPr>
        <a:prstGeom prst="roundRect">
          <a:avLst>
            <a:gd name="adj" fmla="val 10000"/>
          </a:avLst>
        </a:prstGeom>
      </dgm:spPr>
      <dgm:t>
        <a:bodyPr/>
        <a:lstStyle/>
        <a:p>
          <a:endParaRPr lang="pt-PT"/>
        </a:p>
      </dgm:t>
    </dgm:pt>
    <dgm:pt modelId="{CE8FE1C7-CAFE-473A-98ED-C09BE729892E}" type="pres">
      <dgm:prSet presAssocID="{84C7049C-DFD9-48C3-B4B9-1E1EBFCB5848}" presName="hierChild5" presStyleCnt="0"/>
      <dgm:spPr/>
    </dgm:pt>
    <dgm:pt modelId="{2245332B-93DC-4315-9537-BAE7DA1A8AB8}" type="pres">
      <dgm:prSet presAssocID="{D8D3AE05-6968-4F1E-99A7-004D0C0C1872}" presName="Name23" presStyleLbl="parChTrans1D4" presStyleIdx="5" presStyleCnt="8"/>
      <dgm:spPr>
        <a:custGeom>
          <a:avLst/>
          <a:gdLst/>
          <a:ahLst/>
          <a:cxnLst/>
          <a:rect l="0" t="0" r="0" b="0"/>
          <a:pathLst>
            <a:path>
              <a:moveTo>
                <a:pt x="0" y="0"/>
              </a:moveTo>
              <a:lnTo>
                <a:pt x="0" y="289655"/>
              </a:lnTo>
              <a:lnTo>
                <a:pt x="3682157" y="289655"/>
              </a:lnTo>
              <a:lnTo>
                <a:pt x="3682157" y="457565"/>
              </a:lnTo>
            </a:path>
          </a:pathLst>
        </a:custGeom>
      </dgm:spPr>
      <dgm:t>
        <a:bodyPr/>
        <a:lstStyle/>
        <a:p>
          <a:endParaRPr lang="pt-PT"/>
        </a:p>
      </dgm:t>
    </dgm:pt>
    <dgm:pt modelId="{A1DF0052-1C32-48E3-93F0-7114CDFBB6B6}" type="pres">
      <dgm:prSet presAssocID="{EAD8DD16-7CD2-42DF-8C87-A85BFF8C06D9}" presName="hierRoot4" presStyleCnt="0"/>
      <dgm:spPr/>
    </dgm:pt>
    <dgm:pt modelId="{6BFE6964-77A4-47C9-9CC8-4FC6A21F2C27}" type="pres">
      <dgm:prSet presAssocID="{EAD8DD16-7CD2-42DF-8C87-A85BFF8C06D9}" presName="composite4" presStyleCnt="0"/>
      <dgm:spPr/>
    </dgm:pt>
    <dgm:pt modelId="{626D9449-C5DE-447A-B2BC-C3D66235D5BB}" type="pres">
      <dgm:prSet presAssocID="{EAD8DD16-7CD2-42DF-8C87-A85BFF8C06D9}" presName="background4" presStyleLbl="node4" presStyleIdx="5" presStyleCnt="8"/>
      <dgm:spPr>
        <a:xfrm>
          <a:off x="6682059" y="3553562"/>
          <a:ext cx="1602427" cy="351787"/>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993123F-CB03-42B1-B6BE-CE0833215C7F}" type="pres">
      <dgm:prSet presAssocID="{EAD8DD16-7CD2-42DF-8C87-A85BFF8C06D9}" presName="text4" presStyleLbl="fgAcc4" presStyleIdx="5" presStyleCnt="8" custScaleX="88409" custScaleY="30565" custLinFactNeighborX="64348" custLinFactNeighborY="-7358">
        <dgm:presLayoutVars>
          <dgm:chPref val="3"/>
        </dgm:presLayoutVars>
      </dgm:prSet>
      <dgm:spPr>
        <a:prstGeom prst="roundRect">
          <a:avLst>
            <a:gd name="adj" fmla="val 10000"/>
          </a:avLst>
        </a:prstGeom>
      </dgm:spPr>
      <dgm:t>
        <a:bodyPr/>
        <a:lstStyle/>
        <a:p>
          <a:endParaRPr lang="pt-PT"/>
        </a:p>
      </dgm:t>
    </dgm:pt>
    <dgm:pt modelId="{21132B08-3D10-47CA-AC79-17FF2749307B}" type="pres">
      <dgm:prSet presAssocID="{EAD8DD16-7CD2-42DF-8C87-A85BFF8C06D9}" presName="hierChild5" presStyleCnt="0"/>
      <dgm:spPr/>
    </dgm:pt>
    <dgm:pt modelId="{3E4D13F4-9D64-4E88-9F16-DADEE00C6E86}" type="pres">
      <dgm:prSet presAssocID="{BF313913-B6FF-48B6-8080-70AF79D5C78C}" presName="Name23" presStyleLbl="parChTrans1D4" presStyleIdx="6" presStyleCnt="8"/>
      <dgm:spPr>
        <a:custGeom>
          <a:avLst/>
          <a:gdLst/>
          <a:ahLst/>
          <a:cxnLst/>
          <a:rect l="0" t="0" r="0" b="0"/>
          <a:pathLst>
            <a:path>
              <a:moveTo>
                <a:pt x="0" y="0"/>
              </a:moveTo>
              <a:lnTo>
                <a:pt x="0" y="237989"/>
              </a:lnTo>
              <a:lnTo>
                <a:pt x="153719" y="237989"/>
              </a:lnTo>
              <a:lnTo>
                <a:pt x="153719" y="405899"/>
              </a:lnTo>
            </a:path>
          </a:pathLst>
        </a:custGeom>
      </dgm:spPr>
      <dgm:t>
        <a:bodyPr/>
        <a:lstStyle/>
        <a:p>
          <a:endParaRPr lang="pt-PT"/>
        </a:p>
      </dgm:t>
    </dgm:pt>
    <dgm:pt modelId="{CF3E7BEF-8B55-4DFE-86FE-F1453ACD811F}" type="pres">
      <dgm:prSet presAssocID="{96119454-5C07-49A4-A782-6ABD16F0B05D}" presName="hierRoot4" presStyleCnt="0"/>
      <dgm:spPr/>
    </dgm:pt>
    <dgm:pt modelId="{C8203FFB-7D28-4039-A473-C1D723BD8384}" type="pres">
      <dgm:prSet presAssocID="{96119454-5C07-49A4-A782-6ABD16F0B05D}" presName="composite4" presStyleCnt="0"/>
      <dgm:spPr/>
    </dgm:pt>
    <dgm:pt modelId="{5CA5423A-05FF-40D9-A398-D811CE07F6C5}" type="pres">
      <dgm:prSet presAssocID="{96119454-5C07-49A4-A782-6ABD16F0B05D}" presName="background4" presStyleLbl="node4" presStyleIdx="6" presStyleCnt="8"/>
      <dgm:spPr>
        <a:xfrm>
          <a:off x="6698852" y="4311249"/>
          <a:ext cx="1876280" cy="1280164"/>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35C4A697-2908-4E1D-9CC3-C63D9DEB9734}" type="pres">
      <dgm:prSet presAssocID="{96119454-5C07-49A4-A782-6ABD16F0B05D}" presName="text4" presStyleLbl="fgAcc4" presStyleIdx="6" presStyleCnt="8" custScaleX="103518" custScaleY="111227" custLinFactNeighborX="72829" custLinFactNeighborY="-17892">
        <dgm:presLayoutVars>
          <dgm:chPref val="3"/>
        </dgm:presLayoutVars>
      </dgm:prSet>
      <dgm:spPr>
        <a:prstGeom prst="roundRect">
          <a:avLst>
            <a:gd name="adj" fmla="val 10000"/>
          </a:avLst>
        </a:prstGeom>
      </dgm:spPr>
      <dgm:t>
        <a:bodyPr/>
        <a:lstStyle/>
        <a:p>
          <a:endParaRPr lang="pt-PT"/>
        </a:p>
      </dgm:t>
    </dgm:pt>
    <dgm:pt modelId="{4F1ABA19-E8C5-4D1C-95FB-67B9FB7355DF}" type="pres">
      <dgm:prSet presAssocID="{96119454-5C07-49A4-A782-6ABD16F0B05D}" presName="hierChild5" presStyleCnt="0"/>
      <dgm:spPr/>
    </dgm:pt>
    <dgm:pt modelId="{43AB0DCD-4C19-4C85-9CD6-F78645CCBF61}" type="pres">
      <dgm:prSet presAssocID="{A1F5DC29-CB5F-4449-AE89-D8D6C9946B59}" presName="Name23" presStyleLbl="parChTrans1D4" presStyleIdx="7" presStyleCnt="8"/>
      <dgm:spPr>
        <a:custGeom>
          <a:avLst/>
          <a:gdLst/>
          <a:ahLst/>
          <a:cxnLst/>
          <a:rect l="0" t="0" r="0" b="0"/>
          <a:pathLst>
            <a:path>
              <a:moveTo>
                <a:pt x="0" y="0"/>
              </a:moveTo>
              <a:lnTo>
                <a:pt x="0" y="402172"/>
              </a:lnTo>
              <a:lnTo>
                <a:pt x="1499859" y="402172"/>
              </a:lnTo>
              <a:lnTo>
                <a:pt x="1499859" y="570081"/>
              </a:lnTo>
            </a:path>
          </a:pathLst>
        </a:custGeom>
      </dgm:spPr>
      <dgm:t>
        <a:bodyPr/>
        <a:lstStyle/>
        <a:p>
          <a:endParaRPr lang="pt-PT"/>
        </a:p>
      </dgm:t>
    </dgm:pt>
    <dgm:pt modelId="{9CDDC194-88F4-476E-BBD7-A457C38ADB8B}" type="pres">
      <dgm:prSet presAssocID="{19E873C1-6D22-4731-AF8D-AB748DFC94E6}" presName="hierRoot4" presStyleCnt="0"/>
      <dgm:spPr/>
    </dgm:pt>
    <dgm:pt modelId="{87D320ED-7FB3-4509-9AC8-D53C2A080BDE}" type="pres">
      <dgm:prSet presAssocID="{19E873C1-6D22-4731-AF8D-AB748DFC94E6}" presName="composite4" presStyleCnt="0"/>
      <dgm:spPr/>
    </dgm:pt>
    <dgm:pt modelId="{35AE49F2-543E-4A58-882F-5F99EF1BD4DE}" type="pres">
      <dgm:prSet presAssocID="{19E873C1-6D22-4731-AF8D-AB748DFC94E6}" presName="background4" presStyleLbl="node4" presStyleIdx="7" presStyleCnt="8"/>
      <dgm:spPr>
        <a:xfrm>
          <a:off x="5785389" y="2740815"/>
          <a:ext cx="1141631" cy="350659"/>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BA11E17A-6F4C-4B06-91ED-950AFD921DF1}" type="pres">
      <dgm:prSet presAssocID="{19E873C1-6D22-4731-AF8D-AB748DFC94E6}" presName="text4" presStyleLbl="fgAcc4" presStyleIdx="7" presStyleCnt="8" custScaleX="62986" custScaleY="30467" custLinFactNeighborX="37764" custLinFactNeighborY="-1636">
        <dgm:presLayoutVars>
          <dgm:chPref val="3"/>
        </dgm:presLayoutVars>
      </dgm:prSet>
      <dgm:spPr>
        <a:prstGeom prst="roundRect">
          <a:avLst>
            <a:gd name="adj" fmla="val 10000"/>
          </a:avLst>
        </a:prstGeom>
      </dgm:spPr>
      <dgm:t>
        <a:bodyPr/>
        <a:lstStyle/>
        <a:p>
          <a:endParaRPr lang="pt-PT"/>
        </a:p>
      </dgm:t>
    </dgm:pt>
    <dgm:pt modelId="{12F0C7D9-D323-4205-9A25-6C6BF8D99968}" type="pres">
      <dgm:prSet presAssocID="{19E873C1-6D22-4731-AF8D-AB748DFC94E6}" presName="hierChild5" presStyleCnt="0"/>
      <dgm:spPr/>
    </dgm:pt>
    <dgm:pt modelId="{D37557B0-F0F9-44DF-9865-15BA5B08568C}" type="pres">
      <dgm:prSet presAssocID="{E4299DC8-84B8-46A2-A582-64BF2F74D423}" presName="Name17" presStyleLbl="parChTrans1D3" presStyleIdx="2" presStyleCnt="3"/>
      <dgm:spPr>
        <a:custGeom>
          <a:avLst/>
          <a:gdLst/>
          <a:ahLst/>
          <a:cxnLst/>
          <a:rect l="0" t="0" r="0" b="0"/>
          <a:pathLst>
            <a:path>
              <a:moveTo>
                <a:pt x="0" y="0"/>
              </a:moveTo>
              <a:lnTo>
                <a:pt x="0" y="419482"/>
              </a:lnTo>
              <a:lnTo>
                <a:pt x="2808470" y="419482"/>
              </a:lnTo>
              <a:lnTo>
                <a:pt x="2808470" y="587392"/>
              </a:lnTo>
            </a:path>
          </a:pathLst>
        </a:custGeom>
      </dgm:spPr>
      <dgm:t>
        <a:bodyPr/>
        <a:lstStyle/>
        <a:p>
          <a:endParaRPr lang="pt-PT"/>
        </a:p>
      </dgm:t>
    </dgm:pt>
    <dgm:pt modelId="{AD322C3F-AC27-487B-933E-3F50B104C74A}" type="pres">
      <dgm:prSet presAssocID="{FF1F64D0-6592-408E-8D60-70A57CF6ABB0}" presName="hierRoot3" presStyleCnt="0"/>
      <dgm:spPr/>
    </dgm:pt>
    <dgm:pt modelId="{9534BF17-3432-4CAE-B6F1-1BCB5B4D4A1D}" type="pres">
      <dgm:prSet presAssocID="{FF1F64D0-6592-408E-8D60-70A57CF6ABB0}" presName="composite3" presStyleCnt="0"/>
      <dgm:spPr/>
    </dgm:pt>
    <dgm:pt modelId="{16E7EAF0-9EE7-44B6-86A3-F18285A6E8E8}" type="pres">
      <dgm:prSet presAssocID="{FF1F64D0-6592-408E-8D60-70A57CF6ABB0}" presName="background3" presStyleLbl="node3" presStyleIdx="2" presStyleCnt="3"/>
      <dgm:spPr>
        <a:xfrm>
          <a:off x="6075838" y="1809957"/>
          <a:ext cx="1381826" cy="333694"/>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F0D61C9A-1C5F-4F4C-A9A7-F10856EFC118}" type="pres">
      <dgm:prSet presAssocID="{FF1F64D0-6592-408E-8D60-70A57CF6ABB0}" presName="text3" presStyleLbl="fgAcc3" presStyleIdx="2" presStyleCnt="3" custScaleX="76238" custScaleY="28993" custLinFactNeighborX="613" custLinFactNeighborY="-5530">
        <dgm:presLayoutVars>
          <dgm:chPref val="3"/>
        </dgm:presLayoutVars>
      </dgm:prSet>
      <dgm:spPr>
        <a:prstGeom prst="roundRect">
          <a:avLst>
            <a:gd name="adj" fmla="val 10000"/>
          </a:avLst>
        </a:prstGeom>
      </dgm:spPr>
      <dgm:t>
        <a:bodyPr/>
        <a:lstStyle/>
        <a:p>
          <a:endParaRPr lang="pt-PT"/>
        </a:p>
      </dgm:t>
    </dgm:pt>
    <dgm:pt modelId="{943F25F6-0062-47C3-AF73-D611C75A3751}" type="pres">
      <dgm:prSet presAssocID="{FF1F64D0-6592-408E-8D60-70A57CF6ABB0}" presName="hierChild4" presStyleCnt="0"/>
      <dgm:spPr/>
    </dgm:pt>
    <dgm:pt modelId="{9CA95A39-0087-4AB5-A478-F9C6B70A4E68}" type="pres">
      <dgm:prSet presAssocID="{8A324CBE-3762-4203-A0A1-013828C8FAAA}" presName="Name10" presStyleLbl="parChTrans1D2" presStyleIdx="2" presStyleCnt="4"/>
      <dgm:spPr>
        <a:custGeom>
          <a:avLst/>
          <a:gdLst/>
          <a:ahLst/>
          <a:cxnLst/>
          <a:rect l="0" t="0" r="0" b="0"/>
          <a:pathLst>
            <a:path>
              <a:moveTo>
                <a:pt x="0" y="0"/>
              </a:moveTo>
              <a:lnTo>
                <a:pt x="0" y="432578"/>
              </a:lnTo>
              <a:lnTo>
                <a:pt x="1103380" y="432578"/>
              </a:lnTo>
              <a:lnTo>
                <a:pt x="1103380" y="600488"/>
              </a:lnTo>
            </a:path>
          </a:pathLst>
        </a:custGeom>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xfrm>
          <a:off x="5333503" y="781233"/>
          <a:ext cx="1403231" cy="41775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C7E193A7-413B-4608-B173-5E52D42FA21E}" type="pres">
      <dgm:prSet presAssocID="{61C06A40-789C-4EAE-8190-CAF736CE75E4}" presName="text2" presStyleLbl="fgAcc2" presStyleIdx="2" presStyleCnt="4" custScaleX="77419" custScaleY="36297" custLinFactNeighborX="-34155" custLinFactNeighborY="-10252">
        <dgm:presLayoutVars>
          <dgm:chPref val="3"/>
        </dgm:presLayoutVars>
      </dgm:prSet>
      <dgm:spPr>
        <a:prstGeom prst="roundRect">
          <a:avLst>
            <a:gd name="adj" fmla="val 10000"/>
          </a:avLst>
        </a:prstGeom>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a:custGeom>
          <a:avLst/>
          <a:gdLst/>
          <a:ahLst/>
          <a:cxnLst/>
          <a:rect l="0" t="0" r="0" b="0"/>
          <a:pathLst>
            <a:path>
              <a:moveTo>
                <a:pt x="0" y="0"/>
              </a:moveTo>
              <a:lnTo>
                <a:pt x="0" y="432981"/>
              </a:lnTo>
              <a:lnTo>
                <a:pt x="3257786" y="432981"/>
              </a:lnTo>
              <a:lnTo>
                <a:pt x="3257786" y="600891"/>
              </a:lnTo>
            </a:path>
          </a:pathLst>
        </a:custGeom>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xfrm>
          <a:off x="7630745" y="781636"/>
          <a:ext cx="1117561" cy="468240"/>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t-PT"/>
        </a:p>
      </dgm:t>
    </dgm:pt>
    <dgm:pt modelId="{8A8A62A7-E3AB-4A73-88BA-9CE81AC47B55}" type="pres">
      <dgm:prSet presAssocID="{8DE8AA1F-1BA5-4417-8931-18F21E29ADD4}" presName="text2" presStyleLbl="fgAcc2" presStyleIdx="3" presStyleCnt="4" custScaleX="61658" custScaleY="40683" custLinFactNeighborX="-7053" custLinFactNeighborY="-10217">
        <dgm:presLayoutVars>
          <dgm:chPref val="3"/>
        </dgm:presLayoutVars>
      </dgm:prSet>
      <dgm:spPr>
        <a:prstGeom prst="roundRect">
          <a:avLst>
            <a:gd name="adj" fmla="val 10000"/>
          </a:avLst>
        </a:prstGeom>
      </dgm:spPr>
      <dgm:t>
        <a:bodyPr/>
        <a:lstStyle/>
        <a:p>
          <a:endParaRPr lang="pt-PT"/>
        </a:p>
      </dgm:t>
    </dgm:pt>
    <dgm:pt modelId="{4914AC4D-A47B-4EB2-8A51-FC3B9DC93DE6}" type="pres">
      <dgm:prSet presAssocID="{8DE8AA1F-1BA5-4417-8931-18F21E29ADD4}" presName="hierChild3" presStyleCnt="0"/>
      <dgm:spPr/>
    </dgm:pt>
  </dgm:ptLst>
  <dgm:cxnLst>
    <dgm:cxn modelId="{69F65CDA-4FFC-4EE8-BEBB-6B7630762754}" type="presOf" srcId="{96119454-5C07-49A4-A782-6ABD16F0B05D}" destId="{35C4A697-2908-4E1D-9CC3-C63D9DEB9734}"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9AC6E375-3517-4915-836E-D6BACFA4F8A6}" type="presOf" srcId="{84C7049C-DFD9-48C3-B4B9-1E1EBFCB5848}" destId="{2EC5CCF3-930A-4BD5-8917-26024BD6B322}" srcOrd="0" destOrd="0" presId="urn:microsoft.com/office/officeart/2005/8/layout/hierarchy1"/>
    <dgm:cxn modelId="{EA357084-2799-4704-B2EB-8080014881A9}" type="presOf" srcId="{6EE37142-27FB-4E48-87E1-240776AC2C8D}" destId="{7EF939EE-C475-4C30-8854-EA568D356A29}" srcOrd="0" destOrd="0" presId="urn:microsoft.com/office/officeart/2005/8/layout/hierarchy1"/>
    <dgm:cxn modelId="{1F5DEF15-CC73-47FC-B188-326F33CBFE25}" srcId="{F2232119-3761-46AE-9E69-BA87F7FF6215}" destId="{D321A4DE-17B7-4337-89C5-308B15E32EC8}" srcOrd="0" destOrd="0" parTransId="{C5A4DADE-72F2-435D-AF5B-3E9D365C9E92}" sibTransId="{5F0730C4-6BE7-4F44-ACAF-007F9CDC2B52}"/>
    <dgm:cxn modelId="{D4BD0B67-4CCA-4273-AD23-6D4AF8FE35CD}" type="presOf" srcId="{19E873C1-6D22-4731-AF8D-AB748DFC94E6}" destId="{BA11E17A-6F4C-4B06-91ED-950AFD921DF1}" srcOrd="0" destOrd="0" presId="urn:microsoft.com/office/officeart/2005/8/layout/hierarchy1"/>
    <dgm:cxn modelId="{8B999192-9733-4627-AC2A-97C7E8CBDDBB}" type="presOf" srcId="{C995E0EC-66EB-4063-ADEC-6AD2451A4229}" destId="{367FC0A2-945F-4EB7-86F0-2DAAD47ABD42}" srcOrd="0" destOrd="0" presId="urn:microsoft.com/office/officeart/2005/8/layout/hierarchy1"/>
    <dgm:cxn modelId="{4D10E98A-CF4F-4BD1-ACEC-9573EFADDA29}" type="presOf" srcId="{30A63C51-6D53-4648-8606-11DAA4E89E37}" destId="{55FF228E-BED1-45EE-BBE0-B2C8D0BB9170}" srcOrd="0" destOrd="0" presId="urn:microsoft.com/office/officeart/2005/8/layout/hierarchy1"/>
    <dgm:cxn modelId="{1DD50806-630D-4220-B789-461E7BAB4D48}" srcId="{A9F47C90-8C0A-4921-9174-2EF1562F1FE1}" destId="{A5F933D3-EC8E-406E-8BA3-265FD9CE077F}" srcOrd="0" destOrd="0" parTransId="{30A63C51-6D53-4648-8606-11DAA4E89E37}" sibTransId="{7DEF57A6-BC1E-4052-A480-EF04DEBCBB35}"/>
    <dgm:cxn modelId="{EB3677C7-7B1C-4A97-AA2F-FD853125BE7F}" type="presOf" srcId="{37449E0D-460A-42FA-ABA7-605C63AE7368}" destId="{CDBFFB8E-FE02-46DE-855E-FFF1E5121B6A}" srcOrd="0" destOrd="0" presId="urn:microsoft.com/office/officeart/2005/8/layout/hierarchy1"/>
    <dgm:cxn modelId="{2B3A9495-9095-4E13-8B52-4B65FF8337BD}" srcId="{A9F47C90-8C0A-4921-9174-2EF1562F1FE1}" destId="{FF1F64D0-6592-408E-8D60-70A57CF6ABB0}" srcOrd="2" destOrd="0" parTransId="{E4299DC8-84B8-46A2-A582-64BF2F74D423}" sibTransId="{46C19031-953B-4CBE-A807-E1317F1AF7B3}"/>
    <dgm:cxn modelId="{B7FE7254-41FA-4405-988B-3E3F6D87EBA3}" type="presOf" srcId="{8701096A-C045-43FD-9AC0-53AFB176EEC1}" destId="{39F64A5C-FCDF-4F5B-B82D-63DC9EE340EC}" srcOrd="0" destOrd="0" presId="urn:microsoft.com/office/officeart/2005/8/layout/hierarchy1"/>
    <dgm:cxn modelId="{833112FD-7A76-4946-9298-08AC8940A110}" srcId="{F2232119-3761-46AE-9E69-BA87F7FF6215}" destId="{37449E0D-460A-42FA-ABA7-605C63AE7368}" srcOrd="1" destOrd="0" parTransId="{81FB52E1-9937-449B-AE45-5111995A2E68}" sibTransId="{B5E848E2-C652-4923-8D91-3F82CA2C641E}"/>
    <dgm:cxn modelId="{98A66ADF-DE5B-4A29-ADB2-574F46687E05}" srcId="{C995E0EC-66EB-4063-ADEC-6AD2451A4229}" destId="{19E873C1-6D22-4731-AF8D-AB748DFC94E6}" srcOrd="1" destOrd="0" parTransId="{A1F5DC29-CB5F-4449-AE89-D8D6C9946B59}" sibTransId="{7AE5E752-B862-4D20-9BB4-89FF2682FFBA}"/>
    <dgm:cxn modelId="{B594C46E-2319-4FC4-A365-307B8C0D0B80}" type="presOf" srcId="{E4299DC8-84B8-46A2-A582-64BF2F74D423}" destId="{D37557B0-F0F9-44DF-9865-15BA5B08568C}" srcOrd="0" destOrd="0" presId="urn:microsoft.com/office/officeart/2005/8/layout/hierarchy1"/>
    <dgm:cxn modelId="{7C2F3D13-B4CB-40B5-B0A3-C4F32E3CA966}" type="presOf" srcId="{BF313913-B6FF-48B6-8080-70AF79D5C78C}" destId="{3E4D13F4-9D64-4E88-9F16-DADEE00C6E86}" srcOrd="0" destOrd="0" presId="urn:microsoft.com/office/officeart/2005/8/layout/hierarchy1"/>
    <dgm:cxn modelId="{1B3FB3CB-4165-4315-91F3-557B32CD94BC}" type="presOf" srcId="{1072DFF2-88F6-4D3F-9980-1ED13C83E016}" destId="{E59DBE07-CA9B-42BD-95BD-89E5C961E673}" srcOrd="0" destOrd="0" presId="urn:microsoft.com/office/officeart/2005/8/layout/hierarchy1"/>
    <dgm:cxn modelId="{95E29B98-56DA-4872-9278-426DE7098688}" srcId="{F2232119-3761-46AE-9E69-BA87F7FF6215}" destId="{EAD8DD16-7CD2-42DF-8C87-A85BFF8C06D9}" srcOrd="2" destOrd="0" parTransId="{D8D3AE05-6968-4F1E-99A7-004D0C0C1872}" sibTransId="{FF4B8815-0333-4F31-8E8F-8E074FDA581A}"/>
    <dgm:cxn modelId="{CA6E9513-0807-4C59-99B4-A1FA467ED86E}" type="presOf" srcId="{DC9EEAD6-C548-4B49-8F39-5029BA985352}" destId="{ECB5858C-296B-4675-958A-D927C5B9D4B9}" srcOrd="0" destOrd="0" presId="urn:microsoft.com/office/officeart/2005/8/layout/hierarchy1"/>
    <dgm:cxn modelId="{32CB119F-E7E2-41F1-8259-49AD79576453}" type="presOf" srcId="{61C06A40-789C-4EAE-8190-CAF736CE75E4}" destId="{C7E193A7-413B-4608-B173-5E52D42FA21E}"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A1638E7B-C2EA-40B0-AC05-B71716371360}" srcId="{D7169F03-08DE-4D11-972B-BF9C09CF460A}" destId="{61C06A40-789C-4EAE-8190-CAF736CE75E4}" srcOrd="2" destOrd="0" parTransId="{8A324CBE-3762-4203-A0A1-013828C8FAAA}" sibTransId="{65401F10-AFBD-4DDC-9A6F-A371A1A1FE28}"/>
    <dgm:cxn modelId="{E36EE260-1748-4A15-9F38-229B851B834C}" srcId="{EAD8DD16-7CD2-42DF-8C87-A85BFF8C06D9}" destId="{96119454-5C07-49A4-A782-6ABD16F0B05D}" srcOrd="0" destOrd="0" parTransId="{BF313913-B6FF-48B6-8080-70AF79D5C78C}" sibTransId="{848B3601-A00F-41B3-B10C-AA126607095A}"/>
    <dgm:cxn modelId="{91E389AF-CF53-41C4-931E-D58B5E182F7A}" type="presOf" srcId="{A5F933D3-EC8E-406E-8BA3-265FD9CE077F}" destId="{8CFC5BB3-5551-45D3-A475-8481ACD4B4C6}"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C3217AD1-F2B0-407F-B754-4866F1602579}" type="presOf" srcId="{1A4E3BF6-BE74-485E-B337-D76F4B827F29}" destId="{6D6DF491-91E6-4EB2-9D77-AAF99D9AC006}" srcOrd="0" destOrd="0" presId="urn:microsoft.com/office/officeart/2005/8/layout/hierarchy1"/>
    <dgm:cxn modelId="{5D151BC4-4A22-40AA-A01A-0C81CCF2010C}" type="presOf" srcId="{A9F47C90-8C0A-4921-9174-2EF1562F1FE1}" destId="{2CC9C523-D915-4B2A-957E-1AD63B2576D5}" srcOrd="0" destOrd="0" presId="urn:microsoft.com/office/officeart/2005/8/layout/hierarchy1"/>
    <dgm:cxn modelId="{CC8BE873-D615-4C3F-92AC-E80680F0EC83}" srcId="{C995E0EC-66EB-4063-ADEC-6AD2451A4229}" destId="{F2232119-3761-46AE-9E69-BA87F7FF6215}" srcOrd="0" destOrd="0" parTransId="{8701096A-C045-43FD-9AC0-53AFB176EEC1}" sibTransId="{DD007AB9-E59A-40C2-8750-E939F2DB3744}"/>
    <dgm:cxn modelId="{3E914D06-C108-43A1-97B0-A637059057D4}" type="presOf" srcId="{DB8886BE-0F7F-4A5C-A82D-49D88B378AFA}" destId="{39902205-66CC-459E-846C-EC443AC59E24}" srcOrd="0" destOrd="0" presId="urn:microsoft.com/office/officeart/2005/8/layout/hierarchy1"/>
    <dgm:cxn modelId="{BFE77825-6B09-43BB-A396-A94B04019B4C}" type="presOf" srcId="{81FB52E1-9937-449B-AE45-5111995A2E68}" destId="{5BF30994-5898-4729-9772-F07410892B96}" srcOrd="0" destOrd="0" presId="urn:microsoft.com/office/officeart/2005/8/layout/hierarchy1"/>
    <dgm:cxn modelId="{5B4EFF21-F274-4368-AC6A-DCF8C94445BD}" srcId="{37449E0D-460A-42FA-ABA7-605C63AE7368}" destId="{84C7049C-DFD9-48C3-B4B9-1E1EBFCB5848}" srcOrd="0" destOrd="0" parTransId="{D73A7C79-02CF-45E6-B84F-F9E5B3C562B0}" sibTransId="{F2616C5E-E5A2-4DD0-A71C-49851761134D}"/>
    <dgm:cxn modelId="{9E2B819F-DBAD-4B8D-AB5B-819C1DB0CFD5}" type="presOf" srcId="{C5A4DADE-72F2-435D-AF5B-3E9D365C9E92}" destId="{38DD3D07-2522-466C-94BC-D03347D91137}" srcOrd="0" destOrd="0" presId="urn:microsoft.com/office/officeart/2005/8/layout/hierarchy1"/>
    <dgm:cxn modelId="{4C59645E-4027-473B-A644-19673DB0FC8B}" type="presOf" srcId="{D321A4DE-17B7-4337-89C5-308B15E32EC8}" destId="{6D3B9AE7-339F-47B5-87AB-37A041F199A5}" srcOrd="0" destOrd="0" presId="urn:microsoft.com/office/officeart/2005/8/layout/hierarchy1"/>
    <dgm:cxn modelId="{962DAF2E-89C8-434B-B9E7-CFC340C73D05}" type="presOf" srcId="{D7169F03-08DE-4D11-972B-BF9C09CF460A}" destId="{545689FF-2468-4DAE-8759-C6ED7E5C1194}" srcOrd="0" destOrd="0" presId="urn:microsoft.com/office/officeart/2005/8/layout/hierarchy1"/>
    <dgm:cxn modelId="{26A7FC91-3498-498F-B5A0-BDB120BFE009}" srcId="{A9F47C90-8C0A-4921-9174-2EF1562F1FE1}" destId="{C995E0EC-66EB-4063-ADEC-6AD2451A4229}" srcOrd="1" destOrd="0" parTransId="{0639E9C2-5F5E-4ADB-AEBD-6CDDF9EC98DE}" sibTransId="{9B99A8CF-D5DA-4B0D-9B3F-E37014E0B659}"/>
    <dgm:cxn modelId="{678E3F44-B406-4837-9971-1330E3BF1BB6}" type="presOf" srcId="{F2232119-3761-46AE-9E69-BA87F7FF6215}" destId="{79201B98-37F8-4885-95FD-359DF98F0E90}" srcOrd="0" destOrd="0" presId="urn:microsoft.com/office/officeart/2005/8/layout/hierarchy1"/>
    <dgm:cxn modelId="{829981AA-677F-4AFC-A266-8FCD626BD15F}" type="presOf" srcId="{0639E9C2-5F5E-4ADB-AEBD-6CDDF9EC98DE}" destId="{60F00B86-69DE-47C7-A844-3B8B2C091777}" srcOrd="0" destOrd="0" presId="urn:microsoft.com/office/officeart/2005/8/layout/hierarchy1"/>
    <dgm:cxn modelId="{5E492777-4872-4AAD-A000-53702846D46D}" type="presOf" srcId="{B1B2FB46-A5C1-498C-8037-29C948569211}" destId="{32726ACC-B360-4DF8-85B5-4C0AE4486249}" srcOrd="0" destOrd="0" presId="urn:microsoft.com/office/officeart/2005/8/layout/hierarchy1"/>
    <dgm:cxn modelId="{6E865D91-F983-4652-9FFE-18F99568379E}" type="presOf" srcId="{EAD8DD16-7CD2-42DF-8C87-A85BFF8C06D9}" destId="{F993123F-CB03-42B1-B6BE-CE0833215C7F}" srcOrd="0" destOrd="0" presId="urn:microsoft.com/office/officeart/2005/8/layout/hierarchy1"/>
    <dgm:cxn modelId="{101106AA-6CDE-43EA-A53F-1A5F864F5B4F}" type="presOf" srcId="{D8D3AE05-6968-4F1E-99A7-004D0C0C1872}" destId="{2245332B-93DC-4315-9537-BAE7DA1A8AB8}"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800BFCB0-91EE-43B2-8F2A-B89D40B0D844}" type="presOf" srcId="{182A24D9-DD8F-41D3-BE9A-A6CA159552ED}" destId="{CEF848C1-B46F-4925-B369-DE7448D1B974}" srcOrd="0" destOrd="0" presId="urn:microsoft.com/office/officeart/2005/8/layout/hierarchy1"/>
    <dgm:cxn modelId="{6E776A4A-4FB6-426F-9327-9F28B3EEAB43}" type="presOf" srcId="{8DE8AA1F-1BA5-4417-8931-18F21E29ADD4}" destId="{8A8A62A7-E3AB-4A73-88BA-9CE81AC47B55}" srcOrd="0" destOrd="0" presId="urn:microsoft.com/office/officeart/2005/8/layout/hierarchy1"/>
    <dgm:cxn modelId="{F2C6C2D1-7E93-4AE9-89E3-314D1B849936}" srcId="{D321A4DE-17B7-4337-89C5-308B15E32EC8}" destId="{6EE37142-27FB-4E48-87E1-240776AC2C8D}" srcOrd="0" destOrd="0" parTransId="{1A4E3BF6-BE74-485E-B337-D76F4B827F29}" sibTransId="{7292AA5A-753E-40AA-A464-BE6EC2D08E98}"/>
    <dgm:cxn modelId="{D1E5F046-08FC-4E16-ABB1-072748D8E258}" type="presOf" srcId="{A1F5DC29-CB5F-4449-AE89-D8D6C9946B59}" destId="{43AB0DCD-4C19-4C85-9CD6-F78645CCBF61}" srcOrd="0" destOrd="0" presId="urn:microsoft.com/office/officeart/2005/8/layout/hierarchy1"/>
    <dgm:cxn modelId="{AA20FCC9-4999-46BA-94B4-158A7B67B633}" type="presOf" srcId="{FF1F64D0-6592-408E-8D60-70A57CF6ABB0}" destId="{F0D61C9A-1C5F-4F4C-A9A7-F10856EFC118}" srcOrd="0" destOrd="0" presId="urn:microsoft.com/office/officeart/2005/8/layout/hierarchy1"/>
    <dgm:cxn modelId="{D922599D-22F6-41AC-A2A3-28C3343910C6}" type="presOf" srcId="{8A324CBE-3762-4203-A0A1-013828C8FAAA}" destId="{9CA95A39-0087-4AB5-A478-F9C6B70A4E68}" srcOrd="0" destOrd="0" presId="urn:microsoft.com/office/officeart/2005/8/layout/hierarchy1"/>
    <dgm:cxn modelId="{C74BABE2-0509-4CA6-8792-14AFBABF2129}" type="presOf" srcId="{D73A7C79-02CF-45E6-B84F-F9E5B3C562B0}" destId="{85EDA6E5-6BAD-483E-8221-27CC34FDE207}" srcOrd="0" destOrd="0" presId="urn:microsoft.com/office/officeart/2005/8/layout/hierarchy1"/>
    <dgm:cxn modelId="{B47413A3-3562-4660-9231-B5E96AFE99D6}" type="presParOf" srcId="{CEF848C1-B46F-4925-B369-DE7448D1B974}" destId="{81053F7F-05C5-477B-AF72-BE2915E1A4DC}" srcOrd="0" destOrd="0" presId="urn:microsoft.com/office/officeart/2005/8/layout/hierarchy1"/>
    <dgm:cxn modelId="{BD5200AB-E8B1-4F67-9650-B88CD78733A5}" type="presParOf" srcId="{81053F7F-05C5-477B-AF72-BE2915E1A4DC}" destId="{19F17074-50F5-4866-9D90-5C522EAC0805}" srcOrd="0" destOrd="0" presId="urn:microsoft.com/office/officeart/2005/8/layout/hierarchy1"/>
    <dgm:cxn modelId="{82D48097-9B5D-436F-B54B-BCB4128D6FC4}" type="presParOf" srcId="{19F17074-50F5-4866-9D90-5C522EAC0805}" destId="{B8EF2B56-5D87-4970-8E06-3F6C63E42A05}" srcOrd="0" destOrd="0" presId="urn:microsoft.com/office/officeart/2005/8/layout/hierarchy1"/>
    <dgm:cxn modelId="{4E172E1A-9589-4748-A87A-C36A2EA694C7}" type="presParOf" srcId="{19F17074-50F5-4866-9D90-5C522EAC0805}" destId="{545689FF-2468-4DAE-8759-C6ED7E5C1194}" srcOrd="1" destOrd="0" presId="urn:microsoft.com/office/officeart/2005/8/layout/hierarchy1"/>
    <dgm:cxn modelId="{FFC9F2FF-F061-48C2-BC77-9BEF7E0A98AC}" type="presParOf" srcId="{81053F7F-05C5-477B-AF72-BE2915E1A4DC}" destId="{FEDA6DEE-8900-4CCA-81F2-DA55B9983CE2}" srcOrd="1" destOrd="0" presId="urn:microsoft.com/office/officeart/2005/8/layout/hierarchy1"/>
    <dgm:cxn modelId="{6EEE82CA-15B3-488F-9D6A-84459423EE5B}" type="presParOf" srcId="{FEDA6DEE-8900-4CCA-81F2-DA55B9983CE2}" destId="{39902205-66CC-459E-846C-EC443AC59E24}" srcOrd="0" destOrd="0" presId="urn:microsoft.com/office/officeart/2005/8/layout/hierarchy1"/>
    <dgm:cxn modelId="{5BC779A7-2EFF-45EE-863F-CDFA54DAF9E6}" type="presParOf" srcId="{FEDA6DEE-8900-4CCA-81F2-DA55B9983CE2}" destId="{C7F2C559-FF45-4736-8E2D-50790F24C9D9}" srcOrd="1" destOrd="0" presId="urn:microsoft.com/office/officeart/2005/8/layout/hierarchy1"/>
    <dgm:cxn modelId="{8EB0CA4F-EC2F-491B-976B-12D949D0FF0C}" type="presParOf" srcId="{C7F2C559-FF45-4736-8E2D-50790F24C9D9}" destId="{315EE959-9683-4A8D-B399-30572EF44171}" srcOrd="0" destOrd="0" presId="urn:microsoft.com/office/officeart/2005/8/layout/hierarchy1"/>
    <dgm:cxn modelId="{A8F7A656-99F1-494A-AFA4-2B2F36E1E952}" type="presParOf" srcId="{315EE959-9683-4A8D-B399-30572EF44171}" destId="{CE90F9E0-8FC5-4D56-A20E-874D12E7726A}" srcOrd="0" destOrd="0" presId="urn:microsoft.com/office/officeart/2005/8/layout/hierarchy1"/>
    <dgm:cxn modelId="{095ABB7A-446B-4F42-A272-9B856ED022F7}" type="presParOf" srcId="{315EE959-9683-4A8D-B399-30572EF44171}" destId="{32726ACC-B360-4DF8-85B5-4C0AE4486249}" srcOrd="1" destOrd="0" presId="urn:microsoft.com/office/officeart/2005/8/layout/hierarchy1"/>
    <dgm:cxn modelId="{091330C2-A21D-43EC-B4CE-9C24BDA8C397}" type="presParOf" srcId="{C7F2C559-FF45-4736-8E2D-50790F24C9D9}" destId="{BBC0A408-071C-4917-9511-3EA54BF8898C}" srcOrd="1" destOrd="0" presId="urn:microsoft.com/office/officeart/2005/8/layout/hierarchy1"/>
    <dgm:cxn modelId="{AB4D6D9D-E814-408F-B7B9-FFF8FD56EF67}" type="presParOf" srcId="{FEDA6DEE-8900-4CCA-81F2-DA55B9983CE2}" destId="{ECB5858C-296B-4675-958A-D927C5B9D4B9}" srcOrd="2" destOrd="0" presId="urn:microsoft.com/office/officeart/2005/8/layout/hierarchy1"/>
    <dgm:cxn modelId="{8363DADB-40D3-4C44-8E75-E8EBB7EFB786}" type="presParOf" srcId="{FEDA6DEE-8900-4CCA-81F2-DA55B9983CE2}" destId="{D73CAA59-D5E1-4ADB-82B2-267925622CBD}" srcOrd="3" destOrd="0" presId="urn:microsoft.com/office/officeart/2005/8/layout/hierarchy1"/>
    <dgm:cxn modelId="{AC6BC15A-9D00-4F04-849C-BF57B5B0B584}" type="presParOf" srcId="{D73CAA59-D5E1-4ADB-82B2-267925622CBD}" destId="{7D70EB4B-9979-40B5-B44F-915E9F116DEB}" srcOrd="0" destOrd="0" presId="urn:microsoft.com/office/officeart/2005/8/layout/hierarchy1"/>
    <dgm:cxn modelId="{27A2A501-B5F8-429C-A9C9-90F26CED192A}" type="presParOf" srcId="{7D70EB4B-9979-40B5-B44F-915E9F116DEB}" destId="{312482CC-4F5E-42A7-B98C-73660EC21537}" srcOrd="0" destOrd="0" presId="urn:microsoft.com/office/officeart/2005/8/layout/hierarchy1"/>
    <dgm:cxn modelId="{474303CA-9062-427C-9155-CB08E30281E9}" type="presParOf" srcId="{7D70EB4B-9979-40B5-B44F-915E9F116DEB}" destId="{2CC9C523-D915-4B2A-957E-1AD63B2576D5}" srcOrd="1" destOrd="0" presId="urn:microsoft.com/office/officeart/2005/8/layout/hierarchy1"/>
    <dgm:cxn modelId="{6A1C6D06-69EA-4CCF-829E-C59D2F9B9D93}" type="presParOf" srcId="{D73CAA59-D5E1-4ADB-82B2-267925622CBD}" destId="{61D08DCE-AECA-4439-BEDB-C947B551677E}" srcOrd="1" destOrd="0" presId="urn:microsoft.com/office/officeart/2005/8/layout/hierarchy1"/>
    <dgm:cxn modelId="{E33AC46D-6F8F-4D97-824D-B19C8549823B}" type="presParOf" srcId="{61D08DCE-AECA-4439-BEDB-C947B551677E}" destId="{55FF228E-BED1-45EE-BBE0-B2C8D0BB9170}" srcOrd="0" destOrd="0" presId="urn:microsoft.com/office/officeart/2005/8/layout/hierarchy1"/>
    <dgm:cxn modelId="{FD8F34A5-2AC4-4C67-B7A2-BF46FEEA133A}" type="presParOf" srcId="{61D08DCE-AECA-4439-BEDB-C947B551677E}" destId="{ABA4ADFA-6BE9-4AB9-A2BF-F20C8F1B00DD}" srcOrd="1" destOrd="0" presId="urn:microsoft.com/office/officeart/2005/8/layout/hierarchy1"/>
    <dgm:cxn modelId="{81499EC0-BD9A-44BA-B62E-A82ACB3752D7}" type="presParOf" srcId="{ABA4ADFA-6BE9-4AB9-A2BF-F20C8F1B00DD}" destId="{7D9D33FD-A713-4D05-BA88-392E2A302FF1}" srcOrd="0" destOrd="0" presId="urn:microsoft.com/office/officeart/2005/8/layout/hierarchy1"/>
    <dgm:cxn modelId="{C2CD4454-953F-40C7-A6DF-789E8626F15E}" type="presParOf" srcId="{7D9D33FD-A713-4D05-BA88-392E2A302FF1}" destId="{3F41787C-C6DD-485E-AC52-BA6394A4E19C}" srcOrd="0" destOrd="0" presId="urn:microsoft.com/office/officeart/2005/8/layout/hierarchy1"/>
    <dgm:cxn modelId="{CB06B720-BB32-47E3-AC68-F11D3DA30603}" type="presParOf" srcId="{7D9D33FD-A713-4D05-BA88-392E2A302FF1}" destId="{8CFC5BB3-5551-45D3-A475-8481ACD4B4C6}" srcOrd="1" destOrd="0" presId="urn:microsoft.com/office/officeart/2005/8/layout/hierarchy1"/>
    <dgm:cxn modelId="{A620DD09-6B5D-4743-BD6C-2122847DA900}" type="presParOf" srcId="{ABA4ADFA-6BE9-4AB9-A2BF-F20C8F1B00DD}" destId="{6F007162-7326-409B-97AE-F05BCA7993D7}" srcOrd="1" destOrd="0" presId="urn:microsoft.com/office/officeart/2005/8/layout/hierarchy1"/>
    <dgm:cxn modelId="{0C6F628D-9E96-41F1-BB66-8BD0FA5DE915}" type="presParOf" srcId="{61D08DCE-AECA-4439-BEDB-C947B551677E}" destId="{60F00B86-69DE-47C7-A844-3B8B2C091777}" srcOrd="2" destOrd="0" presId="urn:microsoft.com/office/officeart/2005/8/layout/hierarchy1"/>
    <dgm:cxn modelId="{C41BD7A1-D11B-47E1-B54F-5EC5220B3C60}" type="presParOf" srcId="{61D08DCE-AECA-4439-BEDB-C947B551677E}" destId="{C4035332-6770-4D94-916C-8C5AE57F4328}" srcOrd="3" destOrd="0" presId="urn:microsoft.com/office/officeart/2005/8/layout/hierarchy1"/>
    <dgm:cxn modelId="{E279559A-3FC9-4691-9B21-1C179DBC6A0B}" type="presParOf" srcId="{C4035332-6770-4D94-916C-8C5AE57F4328}" destId="{91EA44D3-AB5D-41C6-8CF0-A28583ACE7B8}" srcOrd="0" destOrd="0" presId="urn:microsoft.com/office/officeart/2005/8/layout/hierarchy1"/>
    <dgm:cxn modelId="{12B45B85-A716-4754-B156-E96C3145A395}" type="presParOf" srcId="{91EA44D3-AB5D-41C6-8CF0-A28583ACE7B8}" destId="{27F14C6E-A28B-4F42-B2AE-0AE8DFCC486D}" srcOrd="0" destOrd="0" presId="urn:microsoft.com/office/officeart/2005/8/layout/hierarchy1"/>
    <dgm:cxn modelId="{7BC0151F-1248-4F23-9237-A69C415E472C}" type="presParOf" srcId="{91EA44D3-AB5D-41C6-8CF0-A28583ACE7B8}" destId="{367FC0A2-945F-4EB7-86F0-2DAAD47ABD42}" srcOrd="1" destOrd="0" presId="urn:microsoft.com/office/officeart/2005/8/layout/hierarchy1"/>
    <dgm:cxn modelId="{454D5449-BE56-4D15-8D1A-8D133512DCA2}" type="presParOf" srcId="{C4035332-6770-4D94-916C-8C5AE57F4328}" destId="{250C26EA-8A5B-4BB8-9BA5-D9283220D7DA}" srcOrd="1" destOrd="0" presId="urn:microsoft.com/office/officeart/2005/8/layout/hierarchy1"/>
    <dgm:cxn modelId="{9CDC33A7-367C-4675-911A-249B8C34F7FA}" type="presParOf" srcId="{250C26EA-8A5B-4BB8-9BA5-D9283220D7DA}" destId="{39F64A5C-FCDF-4F5B-B82D-63DC9EE340EC}" srcOrd="0" destOrd="0" presId="urn:microsoft.com/office/officeart/2005/8/layout/hierarchy1"/>
    <dgm:cxn modelId="{09E056A2-2CCB-49CA-A06C-8C70D5B4EA93}" type="presParOf" srcId="{250C26EA-8A5B-4BB8-9BA5-D9283220D7DA}" destId="{C0575C4B-DC78-4929-9F81-6F863F897883}" srcOrd="1" destOrd="0" presId="urn:microsoft.com/office/officeart/2005/8/layout/hierarchy1"/>
    <dgm:cxn modelId="{F688EA91-F6C5-4E5D-9752-0E7265A4A6E5}" type="presParOf" srcId="{C0575C4B-DC78-4929-9F81-6F863F897883}" destId="{35A88C8B-CEBD-4451-BE1B-DB572177A0A8}" srcOrd="0" destOrd="0" presId="urn:microsoft.com/office/officeart/2005/8/layout/hierarchy1"/>
    <dgm:cxn modelId="{C4CE118D-6F96-409B-AF0C-F934893BE402}" type="presParOf" srcId="{35A88C8B-CEBD-4451-BE1B-DB572177A0A8}" destId="{56638964-B86B-4F82-A91F-A3CF03504F4D}" srcOrd="0" destOrd="0" presId="urn:microsoft.com/office/officeart/2005/8/layout/hierarchy1"/>
    <dgm:cxn modelId="{F763CBCC-329C-43F7-B666-709F6A412BBC}" type="presParOf" srcId="{35A88C8B-CEBD-4451-BE1B-DB572177A0A8}" destId="{79201B98-37F8-4885-95FD-359DF98F0E90}" srcOrd="1" destOrd="0" presId="urn:microsoft.com/office/officeart/2005/8/layout/hierarchy1"/>
    <dgm:cxn modelId="{398DF922-BEB8-488D-873F-60591F573328}" type="presParOf" srcId="{C0575C4B-DC78-4929-9F81-6F863F897883}" destId="{982DC1FD-041A-4FCA-8887-792D510266C7}" srcOrd="1" destOrd="0" presId="urn:microsoft.com/office/officeart/2005/8/layout/hierarchy1"/>
    <dgm:cxn modelId="{8015BE06-42E2-4896-BAF8-043DA92C4729}" type="presParOf" srcId="{982DC1FD-041A-4FCA-8887-792D510266C7}" destId="{38DD3D07-2522-466C-94BC-D03347D91137}" srcOrd="0" destOrd="0" presId="urn:microsoft.com/office/officeart/2005/8/layout/hierarchy1"/>
    <dgm:cxn modelId="{F258A161-359A-427A-B030-A34C0EFDCD38}" type="presParOf" srcId="{982DC1FD-041A-4FCA-8887-792D510266C7}" destId="{807EB072-7686-40F2-A4E9-AB8A059CE6DE}" srcOrd="1" destOrd="0" presId="urn:microsoft.com/office/officeart/2005/8/layout/hierarchy1"/>
    <dgm:cxn modelId="{1B8B93DF-505C-48DA-BD30-C9C75DB804FF}" type="presParOf" srcId="{807EB072-7686-40F2-A4E9-AB8A059CE6DE}" destId="{A77F4E22-9EDA-475D-BE2A-8591B39C2F5D}" srcOrd="0" destOrd="0" presId="urn:microsoft.com/office/officeart/2005/8/layout/hierarchy1"/>
    <dgm:cxn modelId="{BA3FBA4D-84D2-4C0B-B7AE-5B76FC0F72D6}" type="presParOf" srcId="{A77F4E22-9EDA-475D-BE2A-8591B39C2F5D}" destId="{DF468999-0F4A-4DD2-A23F-13F1A88687FF}" srcOrd="0" destOrd="0" presId="urn:microsoft.com/office/officeart/2005/8/layout/hierarchy1"/>
    <dgm:cxn modelId="{FD15540E-DE11-43CA-9A59-EA60BDFA80B5}" type="presParOf" srcId="{A77F4E22-9EDA-475D-BE2A-8591B39C2F5D}" destId="{6D3B9AE7-339F-47B5-87AB-37A041F199A5}" srcOrd="1" destOrd="0" presId="urn:microsoft.com/office/officeart/2005/8/layout/hierarchy1"/>
    <dgm:cxn modelId="{675FC2EC-D5E6-4762-8866-FFDECC61AB20}" type="presParOf" srcId="{807EB072-7686-40F2-A4E9-AB8A059CE6DE}" destId="{2EE715AC-FB11-417B-888A-74FEAEE5956E}" srcOrd="1" destOrd="0" presId="urn:microsoft.com/office/officeart/2005/8/layout/hierarchy1"/>
    <dgm:cxn modelId="{EE2B4BE1-AD85-4B38-A4F5-4133C34F1F85}" type="presParOf" srcId="{2EE715AC-FB11-417B-888A-74FEAEE5956E}" destId="{6D6DF491-91E6-4EB2-9D77-AAF99D9AC006}" srcOrd="0" destOrd="0" presId="urn:microsoft.com/office/officeart/2005/8/layout/hierarchy1"/>
    <dgm:cxn modelId="{CC4978B7-DCBD-470A-B6CB-17B957203E11}" type="presParOf" srcId="{2EE715AC-FB11-417B-888A-74FEAEE5956E}" destId="{42995B55-5A0C-4155-BB6B-CF7BFD0B10FF}" srcOrd="1" destOrd="0" presId="urn:microsoft.com/office/officeart/2005/8/layout/hierarchy1"/>
    <dgm:cxn modelId="{4A923B00-051D-4C84-A5EB-C7BFF969D343}" type="presParOf" srcId="{42995B55-5A0C-4155-BB6B-CF7BFD0B10FF}" destId="{A1C2159A-7324-446A-83ED-73E785D89AB7}" srcOrd="0" destOrd="0" presId="urn:microsoft.com/office/officeart/2005/8/layout/hierarchy1"/>
    <dgm:cxn modelId="{D5093292-6DCD-4B33-878F-B9361D513D01}" type="presParOf" srcId="{A1C2159A-7324-446A-83ED-73E785D89AB7}" destId="{F1EF88D2-C4A6-45EF-9845-D061F42FFEC9}" srcOrd="0" destOrd="0" presId="urn:microsoft.com/office/officeart/2005/8/layout/hierarchy1"/>
    <dgm:cxn modelId="{804B1F08-898A-4786-BB47-F8CB02AFEB5A}" type="presParOf" srcId="{A1C2159A-7324-446A-83ED-73E785D89AB7}" destId="{7EF939EE-C475-4C30-8854-EA568D356A29}" srcOrd="1" destOrd="0" presId="urn:microsoft.com/office/officeart/2005/8/layout/hierarchy1"/>
    <dgm:cxn modelId="{A3ABA3B1-74A9-4E67-BC5E-76662B7CE523}" type="presParOf" srcId="{42995B55-5A0C-4155-BB6B-CF7BFD0B10FF}" destId="{F3108AC5-B600-4511-9C60-FAA9CF82DA27}" srcOrd="1" destOrd="0" presId="urn:microsoft.com/office/officeart/2005/8/layout/hierarchy1"/>
    <dgm:cxn modelId="{B860CEA9-C3EB-450E-B5F6-4A04440B4DCF}" type="presParOf" srcId="{982DC1FD-041A-4FCA-8887-792D510266C7}" destId="{5BF30994-5898-4729-9772-F07410892B96}" srcOrd="2" destOrd="0" presId="urn:microsoft.com/office/officeart/2005/8/layout/hierarchy1"/>
    <dgm:cxn modelId="{9340AAE2-EABD-49A7-9E5F-BB2FB8D00AFD}" type="presParOf" srcId="{982DC1FD-041A-4FCA-8887-792D510266C7}" destId="{5E842323-99CF-4A02-B40E-2B5894E224E0}" srcOrd="3" destOrd="0" presId="urn:microsoft.com/office/officeart/2005/8/layout/hierarchy1"/>
    <dgm:cxn modelId="{8F871CCF-D3A9-4FC4-9EE7-70037478A571}" type="presParOf" srcId="{5E842323-99CF-4A02-B40E-2B5894E224E0}" destId="{561657CE-333D-45DB-87AE-B0E2C81D5F52}" srcOrd="0" destOrd="0" presId="urn:microsoft.com/office/officeart/2005/8/layout/hierarchy1"/>
    <dgm:cxn modelId="{3A654293-E03B-41B6-9469-30F9CF8692BC}" type="presParOf" srcId="{561657CE-333D-45DB-87AE-B0E2C81D5F52}" destId="{05105828-AEBD-4D7F-9CE9-7C8412406E89}" srcOrd="0" destOrd="0" presId="urn:microsoft.com/office/officeart/2005/8/layout/hierarchy1"/>
    <dgm:cxn modelId="{F4A7049F-BD22-42D2-99A8-139BBAC6D347}" type="presParOf" srcId="{561657CE-333D-45DB-87AE-B0E2C81D5F52}" destId="{CDBFFB8E-FE02-46DE-855E-FFF1E5121B6A}" srcOrd="1" destOrd="0" presId="urn:microsoft.com/office/officeart/2005/8/layout/hierarchy1"/>
    <dgm:cxn modelId="{67D5A17B-86C7-4CE7-A935-BC7AA23FD384}" type="presParOf" srcId="{5E842323-99CF-4A02-B40E-2B5894E224E0}" destId="{FD2E572B-BC5C-49EE-B568-8879D831853D}" srcOrd="1" destOrd="0" presId="urn:microsoft.com/office/officeart/2005/8/layout/hierarchy1"/>
    <dgm:cxn modelId="{39C6D6A9-5DF9-46BD-9AFA-A1049ABA8C65}" type="presParOf" srcId="{FD2E572B-BC5C-49EE-B568-8879D831853D}" destId="{85EDA6E5-6BAD-483E-8221-27CC34FDE207}" srcOrd="0" destOrd="0" presId="urn:microsoft.com/office/officeart/2005/8/layout/hierarchy1"/>
    <dgm:cxn modelId="{19774A3C-2CA1-4E6D-93BC-38D62E7E37F1}" type="presParOf" srcId="{FD2E572B-BC5C-49EE-B568-8879D831853D}" destId="{1DB42B8F-D36D-45F5-85FF-B2A8095CF59D}" srcOrd="1" destOrd="0" presId="urn:microsoft.com/office/officeart/2005/8/layout/hierarchy1"/>
    <dgm:cxn modelId="{CA5AB717-0C00-40DA-A63C-52BEF0B0DEC7}" type="presParOf" srcId="{1DB42B8F-D36D-45F5-85FF-B2A8095CF59D}" destId="{86A88E3D-A352-442D-9BE8-C56719A00E94}" srcOrd="0" destOrd="0" presId="urn:microsoft.com/office/officeart/2005/8/layout/hierarchy1"/>
    <dgm:cxn modelId="{A6648270-41C0-44C2-9CFC-5EACE94EF557}" type="presParOf" srcId="{86A88E3D-A352-442D-9BE8-C56719A00E94}" destId="{4D0C10B6-3A03-42CB-8FF4-4CFBB2BB9F08}" srcOrd="0" destOrd="0" presId="urn:microsoft.com/office/officeart/2005/8/layout/hierarchy1"/>
    <dgm:cxn modelId="{54438049-EF3C-454C-9964-4FBF35050BEC}" type="presParOf" srcId="{86A88E3D-A352-442D-9BE8-C56719A00E94}" destId="{2EC5CCF3-930A-4BD5-8917-26024BD6B322}" srcOrd="1" destOrd="0" presId="urn:microsoft.com/office/officeart/2005/8/layout/hierarchy1"/>
    <dgm:cxn modelId="{5E725322-A2D1-458F-9B2C-66BFC562AD17}" type="presParOf" srcId="{1DB42B8F-D36D-45F5-85FF-B2A8095CF59D}" destId="{CE8FE1C7-CAFE-473A-98ED-C09BE729892E}" srcOrd="1" destOrd="0" presId="urn:microsoft.com/office/officeart/2005/8/layout/hierarchy1"/>
    <dgm:cxn modelId="{0F5B97A7-38AC-4EC7-84B9-FCAB88DB9E6E}" type="presParOf" srcId="{982DC1FD-041A-4FCA-8887-792D510266C7}" destId="{2245332B-93DC-4315-9537-BAE7DA1A8AB8}" srcOrd="4" destOrd="0" presId="urn:microsoft.com/office/officeart/2005/8/layout/hierarchy1"/>
    <dgm:cxn modelId="{AF15187C-D99B-4499-BA74-C6744490C01C}" type="presParOf" srcId="{982DC1FD-041A-4FCA-8887-792D510266C7}" destId="{A1DF0052-1C32-48E3-93F0-7114CDFBB6B6}" srcOrd="5" destOrd="0" presId="urn:microsoft.com/office/officeart/2005/8/layout/hierarchy1"/>
    <dgm:cxn modelId="{52D22F28-0412-4E92-B0A7-C5F63EE663DB}" type="presParOf" srcId="{A1DF0052-1C32-48E3-93F0-7114CDFBB6B6}" destId="{6BFE6964-77A4-47C9-9CC8-4FC6A21F2C27}" srcOrd="0" destOrd="0" presId="urn:microsoft.com/office/officeart/2005/8/layout/hierarchy1"/>
    <dgm:cxn modelId="{A9E4A5AF-7A2D-4B18-9FCC-91B5092CEFD7}" type="presParOf" srcId="{6BFE6964-77A4-47C9-9CC8-4FC6A21F2C27}" destId="{626D9449-C5DE-447A-B2BC-C3D66235D5BB}" srcOrd="0" destOrd="0" presId="urn:microsoft.com/office/officeart/2005/8/layout/hierarchy1"/>
    <dgm:cxn modelId="{BB5E0F02-AFCE-4131-BBBC-23ABA856BBDB}" type="presParOf" srcId="{6BFE6964-77A4-47C9-9CC8-4FC6A21F2C27}" destId="{F993123F-CB03-42B1-B6BE-CE0833215C7F}" srcOrd="1" destOrd="0" presId="urn:microsoft.com/office/officeart/2005/8/layout/hierarchy1"/>
    <dgm:cxn modelId="{A41CD824-8237-4228-9512-CD4E8D6853CA}" type="presParOf" srcId="{A1DF0052-1C32-48E3-93F0-7114CDFBB6B6}" destId="{21132B08-3D10-47CA-AC79-17FF2749307B}" srcOrd="1" destOrd="0" presId="urn:microsoft.com/office/officeart/2005/8/layout/hierarchy1"/>
    <dgm:cxn modelId="{D3EA3833-80A0-410C-8CFE-33238E1AA697}" type="presParOf" srcId="{21132B08-3D10-47CA-AC79-17FF2749307B}" destId="{3E4D13F4-9D64-4E88-9F16-DADEE00C6E86}" srcOrd="0" destOrd="0" presId="urn:microsoft.com/office/officeart/2005/8/layout/hierarchy1"/>
    <dgm:cxn modelId="{DF09BD04-00E6-4792-BCF9-CEF915BD9B47}" type="presParOf" srcId="{21132B08-3D10-47CA-AC79-17FF2749307B}" destId="{CF3E7BEF-8B55-4DFE-86FE-F1453ACD811F}" srcOrd="1" destOrd="0" presId="urn:microsoft.com/office/officeart/2005/8/layout/hierarchy1"/>
    <dgm:cxn modelId="{43DB863B-5D4E-48EA-B91C-D5766842DBBD}" type="presParOf" srcId="{CF3E7BEF-8B55-4DFE-86FE-F1453ACD811F}" destId="{C8203FFB-7D28-4039-A473-C1D723BD8384}" srcOrd="0" destOrd="0" presId="urn:microsoft.com/office/officeart/2005/8/layout/hierarchy1"/>
    <dgm:cxn modelId="{38B73AE9-4C02-42B2-99B0-969BE77D2D64}" type="presParOf" srcId="{C8203FFB-7D28-4039-A473-C1D723BD8384}" destId="{5CA5423A-05FF-40D9-A398-D811CE07F6C5}" srcOrd="0" destOrd="0" presId="urn:microsoft.com/office/officeart/2005/8/layout/hierarchy1"/>
    <dgm:cxn modelId="{7E52D862-6E61-4531-8264-D057B22A3679}" type="presParOf" srcId="{C8203FFB-7D28-4039-A473-C1D723BD8384}" destId="{35C4A697-2908-4E1D-9CC3-C63D9DEB9734}" srcOrd="1" destOrd="0" presId="urn:microsoft.com/office/officeart/2005/8/layout/hierarchy1"/>
    <dgm:cxn modelId="{27723CA4-FA6A-45ED-A80D-59C9894BD601}" type="presParOf" srcId="{CF3E7BEF-8B55-4DFE-86FE-F1453ACD811F}" destId="{4F1ABA19-E8C5-4D1C-95FB-67B9FB7355DF}" srcOrd="1" destOrd="0" presId="urn:microsoft.com/office/officeart/2005/8/layout/hierarchy1"/>
    <dgm:cxn modelId="{3BDEB394-27A1-4881-A9AB-56AC5D88A3F2}" type="presParOf" srcId="{250C26EA-8A5B-4BB8-9BA5-D9283220D7DA}" destId="{43AB0DCD-4C19-4C85-9CD6-F78645CCBF61}" srcOrd="2" destOrd="0" presId="urn:microsoft.com/office/officeart/2005/8/layout/hierarchy1"/>
    <dgm:cxn modelId="{B45C5DED-C5D3-46A0-B7A7-CC7AFCB722E5}" type="presParOf" srcId="{250C26EA-8A5B-4BB8-9BA5-D9283220D7DA}" destId="{9CDDC194-88F4-476E-BBD7-A457C38ADB8B}" srcOrd="3" destOrd="0" presId="urn:microsoft.com/office/officeart/2005/8/layout/hierarchy1"/>
    <dgm:cxn modelId="{0AB9032B-2DE0-4FD0-AAC2-FC774D6C371C}" type="presParOf" srcId="{9CDDC194-88F4-476E-BBD7-A457C38ADB8B}" destId="{87D320ED-7FB3-4509-9AC8-D53C2A080BDE}" srcOrd="0" destOrd="0" presId="urn:microsoft.com/office/officeart/2005/8/layout/hierarchy1"/>
    <dgm:cxn modelId="{81BC481F-375E-4652-8744-247FCC9EAAA3}" type="presParOf" srcId="{87D320ED-7FB3-4509-9AC8-D53C2A080BDE}" destId="{35AE49F2-543E-4A58-882F-5F99EF1BD4DE}" srcOrd="0" destOrd="0" presId="urn:microsoft.com/office/officeart/2005/8/layout/hierarchy1"/>
    <dgm:cxn modelId="{EE352387-401A-4DFD-976B-7A503F049111}" type="presParOf" srcId="{87D320ED-7FB3-4509-9AC8-D53C2A080BDE}" destId="{BA11E17A-6F4C-4B06-91ED-950AFD921DF1}" srcOrd="1" destOrd="0" presId="urn:microsoft.com/office/officeart/2005/8/layout/hierarchy1"/>
    <dgm:cxn modelId="{C707690D-CA76-40D1-8101-B823E0B30748}" type="presParOf" srcId="{9CDDC194-88F4-476E-BBD7-A457C38ADB8B}" destId="{12F0C7D9-D323-4205-9A25-6C6BF8D99968}" srcOrd="1" destOrd="0" presId="urn:microsoft.com/office/officeart/2005/8/layout/hierarchy1"/>
    <dgm:cxn modelId="{FCE290C7-0063-4D8B-98EC-8D12614FA84E}" type="presParOf" srcId="{61D08DCE-AECA-4439-BEDB-C947B551677E}" destId="{D37557B0-F0F9-44DF-9865-15BA5B08568C}" srcOrd="4" destOrd="0" presId="urn:microsoft.com/office/officeart/2005/8/layout/hierarchy1"/>
    <dgm:cxn modelId="{7C87D2DE-250E-454E-894F-4234E7086138}" type="presParOf" srcId="{61D08DCE-AECA-4439-BEDB-C947B551677E}" destId="{AD322C3F-AC27-487B-933E-3F50B104C74A}" srcOrd="5" destOrd="0" presId="urn:microsoft.com/office/officeart/2005/8/layout/hierarchy1"/>
    <dgm:cxn modelId="{5BD2FC33-5F47-4F76-A572-0C2889118D05}" type="presParOf" srcId="{AD322C3F-AC27-487B-933E-3F50B104C74A}" destId="{9534BF17-3432-4CAE-B6F1-1BCB5B4D4A1D}" srcOrd="0" destOrd="0" presId="urn:microsoft.com/office/officeart/2005/8/layout/hierarchy1"/>
    <dgm:cxn modelId="{82163E9B-EA05-465B-A0C6-B12670349A5B}" type="presParOf" srcId="{9534BF17-3432-4CAE-B6F1-1BCB5B4D4A1D}" destId="{16E7EAF0-9EE7-44B6-86A3-F18285A6E8E8}" srcOrd="0" destOrd="0" presId="urn:microsoft.com/office/officeart/2005/8/layout/hierarchy1"/>
    <dgm:cxn modelId="{BCB2E72A-1524-48CE-8D51-AAE015104AD9}" type="presParOf" srcId="{9534BF17-3432-4CAE-B6F1-1BCB5B4D4A1D}" destId="{F0D61C9A-1C5F-4F4C-A9A7-F10856EFC118}" srcOrd="1" destOrd="0" presId="urn:microsoft.com/office/officeart/2005/8/layout/hierarchy1"/>
    <dgm:cxn modelId="{35D7D19C-8C8A-4BDB-973C-E75590598705}" type="presParOf" srcId="{AD322C3F-AC27-487B-933E-3F50B104C74A}" destId="{943F25F6-0062-47C3-AF73-D611C75A3751}" srcOrd="1" destOrd="0" presId="urn:microsoft.com/office/officeart/2005/8/layout/hierarchy1"/>
    <dgm:cxn modelId="{3E23B551-2224-434D-A1E9-354456B6A954}" type="presParOf" srcId="{FEDA6DEE-8900-4CCA-81F2-DA55B9983CE2}" destId="{9CA95A39-0087-4AB5-A478-F9C6B70A4E68}" srcOrd="4" destOrd="0" presId="urn:microsoft.com/office/officeart/2005/8/layout/hierarchy1"/>
    <dgm:cxn modelId="{4E9B6F9E-EDAD-4A35-9996-39B8BD985963}" type="presParOf" srcId="{FEDA6DEE-8900-4CCA-81F2-DA55B9983CE2}" destId="{7D2BF7C0-28EB-4B32-9361-0134C434F46D}" srcOrd="5" destOrd="0" presId="urn:microsoft.com/office/officeart/2005/8/layout/hierarchy1"/>
    <dgm:cxn modelId="{D448991F-7B08-4886-9119-CD98F3B0869C}" type="presParOf" srcId="{7D2BF7C0-28EB-4B32-9361-0134C434F46D}" destId="{A7658685-65F0-4E70-817F-741CE52BC86F}" srcOrd="0" destOrd="0" presId="urn:microsoft.com/office/officeart/2005/8/layout/hierarchy1"/>
    <dgm:cxn modelId="{7CAE399D-2AD8-47A5-A48C-1A97CFB69B0F}" type="presParOf" srcId="{A7658685-65F0-4E70-817F-741CE52BC86F}" destId="{8DC8D1FD-5BAA-4854-B637-9019D26EB537}" srcOrd="0" destOrd="0" presId="urn:microsoft.com/office/officeart/2005/8/layout/hierarchy1"/>
    <dgm:cxn modelId="{8A9A02D0-ED09-471F-8556-B9D060A1A0BF}" type="presParOf" srcId="{A7658685-65F0-4E70-817F-741CE52BC86F}" destId="{C7E193A7-413B-4608-B173-5E52D42FA21E}" srcOrd="1" destOrd="0" presId="urn:microsoft.com/office/officeart/2005/8/layout/hierarchy1"/>
    <dgm:cxn modelId="{7F762B94-8AA4-4875-A82C-8831CE3830CF}" type="presParOf" srcId="{7D2BF7C0-28EB-4B32-9361-0134C434F46D}" destId="{7453E38D-8662-4B36-99E1-99EB8F307CF6}" srcOrd="1" destOrd="0" presId="urn:microsoft.com/office/officeart/2005/8/layout/hierarchy1"/>
    <dgm:cxn modelId="{659EA6F4-EB68-4715-9480-C1CA8EB149E1}" type="presParOf" srcId="{FEDA6DEE-8900-4CCA-81F2-DA55B9983CE2}" destId="{E59DBE07-CA9B-42BD-95BD-89E5C961E673}" srcOrd="6" destOrd="0" presId="urn:microsoft.com/office/officeart/2005/8/layout/hierarchy1"/>
    <dgm:cxn modelId="{A2B23504-9B7A-43A9-B6F3-15D975F5BBEC}" type="presParOf" srcId="{FEDA6DEE-8900-4CCA-81F2-DA55B9983CE2}" destId="{A7721C3D-1B60-4B2C-BBC8-4411264D3764}" srcOrd="7" destOrd="0" presId="urn:microsoft.com/office/officeart/2005/8/layout/hierarchy1"/>
    <dgm:cxn modelId="{4F9C9A68-886A-4323-9F67-591516E77A35}" type="presParOf" srcId="{A7721C3D-1B60-4B2C-BBC8-4411264D3764}" destId="{B34AA3C8-21DF-4D3E-9E2D-566D76D5A5B9}" srcOrd="0" destOrd="0" presId="urn:microsoft.com/office/officeart/2005/8/layout/hierarchy1"/>
    <dgm:cxn modelId="{94F263CF-C337-42A8-85B3-263AA2C1A0AE}" type="presParOf" srcId="{B34AA3C8-21DF-4D3E-9E2D-566D76D5A5B9}" destId="{7E12CF51-9D97-4309-B586-1853A92BEC0D}" srcOrd="0" destOrd="0" presId="urn:microsoft.com/office/officeart/2005/8/layout/hierarchy1"/>
    <dgm:cxn modelId="{C3D08BC8-C5FF-4AD4-A22E-08C2CFFD30BC}" type="presParOf" srcId="{B34AA3C8-21DF-4D3E-9E2D-566D76D5A5B9}" destId="{8A8A62A7-E3AB-4A73-88BA-9CE81AC47B55}" srcOrd="1" destOrd="0" presId="urn:microsoft.com/office/officeart/2005/8/layout/hierarchy1"/>
    <dgm:cxn modelId="{31CF422F-8785-4793-9D9C-1377E3824080}"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046853" y="1568304"/>
          <a:ext cx="3344248" cy="824819"/>
        </a:xfrm>
        <a:custGeom>
          <a:avLst/>
          <a:gdLst/>
          <a:ahLst/>
          <a:cxnLst/>
          <a:rect l="0" t="0" r="0" b="0"/>
          <a:pathLst>
            <a:path>
              <a:moveTo>
                <a:pt x="0" y="0"/>
              </a:moveTo>
              <a:lnTo>
                <a:pt x="0" y="660545"/>
              </a:lnTo>
              <a:lnTo>
                <a:pt x="3344248" y="660545"/>
              </a:lnTo>
              <a:lnTo>
                <a:pt x="3344248" y="824819"/>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046853" y="1568304"/>
          <a:ext cx="1176920" cy="824819"/>
        </a:xfrm>
        <a:custGeom>
          <a:avLst/>
          <a:gdLst/>
          <a:ahLst/>
          <a:cxnLst/>
          <a:rect l="0" t="0" r="0" b="0"/>
          <a:pathLst>
            <a:path>
              <a:moveTo>
                <a:pt x="0" y="0"/>
              </a:moveTo>
              <a:lnTo>
                <a:pt x="0" y="660545"/>
              </a:lnTo>
              <a:lnTo>
                <a:pt x="1176920" y="660545"/>
              </a:lnTo>
              <a:lnTo>
                <a:pt x="1176920" y="82481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029474" y="1568304"/>
          <a:ext cx="1017379" cy="825022"/>
        </a:xfrm>
        <a:custGeom>
          <a:avLst/>
          <a:gdLst/>
          <a:ahLst/>
          <a:cxnLst/>
          <a:rect l="0" t="0" r="0" b="0"/>
          <a:pathLst>
            <a:path>
              <a:moveTo>
                <a:pt x="1017379" y="0"/>
              </a:moveTo>
              <a:lnTo>
                <a:pt x="1017379" y="660748"/>
              </a:lnTo>
              <a:lnTo>
                <a:pt x="0" y="660748"/>
              </a:lnTo>
              <a:lnTo>
                <a:pt x="0" y="82502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889117" y="1568304"/>
          <a:ext cx="3157736" cy="824819"/>
        </a:xfrm>
        <a:custGeom>
          <a:avLst/>
          <a:gdLst/>
          <a:ahLst/>
          <a:cxnLst/>
          <a:rect l="0" t="0" r="0" b="0"/>
          <a:pathLst>
            <a:path>
              <a:moveTo>
                <a:pt x="3157736" y="0"/>
              </a:moveTo>
              <a:lnTo>
                <a:pt x="3157736" y="660545"/>
              </a:lnTo>
              <a:lnTo>
                <a:pt x="0" y="660545"/>
              </a:lnTo>
              <a:lnTo>
                <a:pt x="0" y="824819"/>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160219" y="442278"/>
          <a:ext cx="1773268" cy="1126025"/>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357249" y="629456"/>
          <a:ext cx="1773268" cy="1126025"/>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pt-PT" sz="1900" kern="1200">
              <a:solidFill>
                <a:sysClr val="windowText" lastClr="000000">
                  <a:hueOff val="0"/>
                  <a:satOff val="0"/>
                  <a:lumOff val="0"/>
                  <a:alphaOff val="0"/>
                </a:sysClr>
              </a:solidFill>
              <a:latin typeface="Calibri"/>
              <a:ea typeface="+mn-ea"/>
              <a:cs typeface="+mn-cs"/>
            </a:rPr>
            <a:t>Futebol</a:t>
          </a:r>
        </a:p>
      </dsp:txBody>
      <dsp:txXfrm>
        <a:off x="3390229" y="662436"/>
        <a:ext cx="1707308" cy="1060065"/>
      </dsp:txXfrm>
    </dsp:sp>
    <dsp:sp modelId="{CE90F9E0-8FC5-4D56-A20E-874D12E7726A}">
      <dsp:nvSpPr>
        <dsp:cNvPr id="0" name=""/>
        <dsp:cNvSpPr/>
      </dsp:nvSpPr>
      <dsp:spPr>
        <a:xfrm>
          <a:off x="2483" y="2393123"/>
          <a:ext cx="1773268" cy="1126025"/>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99513" y="2580301"/>
          <a:ext cx="1773268" cy="1126025"/>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pt-PT" sz="1900" kern="1200">
              <a:solidFill>
                <a:sysClr val="windowText" lastClr="000000">
                  <a:hueOff val="0"/>
                  <a:satOff val="0"/>
                  <a:lumOff val="0"/>
                  <a:alphaOff val="0"/>
                </a:sysClr>
              </a:solidFill>
              <a:latin typeface="Calibri"/>
              <a:ea typeface="+mn-ea"/>
              <a:cs typeface="+mn-cs"/>
            </a:rPr>
            <a:t>Cultura Desportiva</a:t>
          </a:r>
        </a:p>
      </dsp:txBody>
      <dsp:txXfrm>
        <a:off x="232493" y="2613281"/>
        <a:ext cx="1707308" cy="1060065"/>
      </dsp:txXfrm>
    </dsp:sp>
    <dsp:sp modelId="{312482CC-4F5E-42A7-B98C-73660EC21537}">
      <dsp:nvSpPr>
        <dsp:cNvPr id="0" name=""/>
        <dsp:cNvSpPr/>
      </dsp:nvSpPr>
      <dsp:spPr>
        <a:xfrm>
          <a:off x="2142840" y="2393326"/>
          <a:ext cx="1773268" cy="1126025"/>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339870" y="2580504"/>
          <a:ext cx="1773268" cy="1126025"/>
        </a:xfrm>
        <a:prstGeom prst="roundRect">
          <a:avLst>
            <a:gd name="adj" fmla="val 10000"/>
          </a:avLst>
        </a:prstGeom>
        <a:solidFill>
          <a:sysClr val="window" lastClr="FFFFFF">
            <a:alpha val="90000"/>
            <a:hueOff val="0"/>
            <a:satOff val="0"/>
            <a:lumOff val="0"/>
            <a:alphaOff val="0"/>
          </a:sys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pt-PT" sz="1900" kern="1200">
              <a:solidFill>
                <a:sysClr val="windowText" lastClr="000000">
                  <a:hueOff val="0"/>
                  <a:satOff val="0"/>
                  <a:lumOff val="0"/>
                  <a:alphaOff val="0"/>
                </a:sysClr>
              </a:solidFill>
              <a:latin typeface="Calibri"/>
              <a:ea typeface="+mn-ea"/>
              <a:cs typeface="+mn-cs"/>
            </a:rPr>
            <a:t>Fisiologia do Treino e Condição Física</a:t>
          </a:r>
        </a:p>
      </dsp:txBody>
      <dsp:txXfrm>
        <a:off x="2372850" y="2613484"/>
        <a:ext cx="1707308" cy="1060065"/>
      </dsp:txXfrm>
    </dsp:sp>
    <dsp:sp modelId="{8DC8D1FD-5BAA-4854-B637-9019D26EB537}">
      <dsp:nvSpPr>
        <dsp:cNvPr id="0" name=""/>
        <dsp:cNvSpPr/>
      </dsp:nvSpPr>
      <dsp:spPr>
        <a:xfrm>
          <a:off x="4337139" y="2393123"/>
          <a:ext cx="1773268" cy="112602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4534169" y="2580301"/>
          <a:ext cx="1773268" cy="1126025"/>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pt-PT" sz="1900" kern="1200">
              <a:solidFill>
                <a:sysClr val="windowText" lastClr="000000">
                  <a:hueOff val="0"/>
                  <a:satOff val="0"/>
                  <a:lumOff val="0"/>
                  <a:alphaOff val="0"/>
                </a:sysClr>
              </a:solidFill>
              <a:latin typeface="Calibri"/>
              <a:ea typeface="+mn-ea"/>
              <a:cs typeface="+mn-cs"/>
            </a:rPr>
            <a:t>Habilidades Motoras</a:t>
          </a:r>
        </a:p>
      </dsp:txBody>
      <dsp:txXfrm>
        <a:off x="4567149" y="2613281"/>
        <a:ext cx="1707308" cy="1060065"/>
      </dsp:txXfrm>
    </dsp:sp>
    <dsp:sp modelId="{7E12CF51-9D97-4309-B586-1853A92BEC0D}">
      <dsp:nvSpPr>
        <dsp:cNvPr id="0" name=""/>
        <dsp:cNvSpPr/>
      </dsp:nvSpPr>
      <dsp:spPr>
        <a:xfrm>
          <a:off x="6504468" y="2393123"/>
          <a:ext cx="1773268" cy="1126025"/>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6701497" y="2580301"/>
          <a:ext cx="1773268" cy="1126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pt-PT" sz="1900" kern="1200">
              <a:solidFill>
                <a:sysClr val="windowText" lastClr="000000">
                  <a:hueOff val="0"/>
                  <a:satOff val="0"/>
                  <a:lumOff val="0"/>
                  <a:alphaOff val="0"/>
                </a:sysClr>
              </a:solidFill>
              <a:latin typeface="Calibri"/>
              <a:ea typeface="+mn-ea"/>
              <a:cs typeface="+mn-cs"/>
            </a:rPr>
            <a:t>Conceitos Psicossociais</a:t>
          </a:r>
        </a:p>
      </dsp:txBody>
      <dsp:txXfrm>
        <a:off x="6734477" y="2613281"/>
        <a:ext cx="1707308" cy="106006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182236" y="175943"/>
          <a:ext cx="3171226" cy="585716"/>
        </a:xfrm>
        <a:custGeom>
          <a:avLst/>
          <a:gdLst/>
          <a:ahLst/>
          <a:cxnLst/>
          <a:rect l="0" t="0" r="0" b="0"/>
          <a:pathLst>
            <a:path>
              <a:moveTo>
                <a:pt x="0" y="0"/>
              </a:moveTo>
              <a:lnTo>
                <a:pt x="0" y="422329"/>
              </a:lnTo>
              <a:lnTo>
                <a:pt x="3171287" y="422329"/>
              </a:lnTo>
              <a:lnTo>
                <a:pt x="3171287" y="585780"/>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182236" y="175943"/>
          <a:ext cx="1074063" cy="585324"/>
        </a:xfrm>
        <a:custGeom>
          <a:avLst/>
          <a:gdLst/>
          <a:ahLst/>
          <a:cxnLst/>
          <a:rect l="0" t="0" r="0" b="0"/>
          <a:pathLst>
            <a:path>
              <a:moveTo>
                <a:pt x="0" y="0"/>
              </a:moveTo>
              <a:lnTo>
                <a:pt x="0" y="421937"/>
              </a:lnTo>
              <a:lnTo>
                <a:pt x="1074084" y="421937"/>
              </a:lnTo>
              <a:lnTo>
                <a:pt x="1074084" y="58538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557B0-F0F9-44DF-9865-15BA5B08568C}">
      <dsp:nvSpPr>
        <dsp:cNvPr id="0" name=""/>
        <dsp:cNvSpPr/>
      </dsp:nvSpPr>
      <dsp:spPr>
        <a:xfrm>
          <a:off x="3234642" y="1190872"/>
          <a:ext cx="2733849" cy="571785"/>
        </a:xfrm>
        <a:custGeom>
          <a:avLst/>
          <a:gdLst/>
          <a:ahLst/>
          <a:cxnLst/>
          <a:rect l="0" t="0" r="0" b="0"/>
          <a:pathLst>
            <a:path>
              <a:moveTo>
                <a:pt x="0" y="0"/>
              </a:moveTo>
              <a:lnTo>
                <a:pt x="0" y="408344"/>
              </a:lnTo>
              <a:lnTo>
                <a:pt x="2733902" y="408344"/>
              </a:lnTo>
              <a:lnTo>
                <a:pt x="2733902" y="57179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4AD5E3-9978-47AF-8E4D-EFED9A36AEEB}">
      <dsp:nvSpPr>
        <dsp:cNvPr id="0" name=""/>
        <dsp:cNvSpPr/>
      </dsp:nvSpPr>
      <dsp:spPr>
        <a:xfrm>
          <a:off x="8056214" y="3882459"/>
          <a:ext cx="91440" cy="513133"/>
        </a:xfrm>
        <a:custGeom>
          <a:avLst/>
          <a:gdLst/>
          <a:ahLst/>
          <a:cxnLst/>
          <a:rect l="0" t="0" r="0" b="0"/>
          <a:pathLst>
            <a:path>
              <a:moveTo>
                <a:pt x="45720" y="0"/>
              </a:moveTo>
              <a:lnTo>
                <a:pt x="45720" y="51314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8C45AB8-9B66-4D3A-81B7-9C1D409BA42C}">
      <dsp:nvSpPr>
        <dsp:cNvPr id="0" name=""/>
        <dsp:cNvSpPr/>
      </dsp:nvSpPr>
      <dsp:spPr>
        <a:xfrm>
          <a:off x="5568853" y="3010124"/>
          <a:ext cx="2533080" cy="531463"/>
        </a:xfrm>
        <a:custGeom>
          <a:avLst/>
          <a:gdLst/>
          <a:ahLst/>
          <a:cxnLst/>
          <a:rect l="0" t="0" r="0" b="0"/>
          <a:pathLst>
            <a:path>
              <a:moveTo>
                <a:pt x="0" y="0"/>
              </a:moveTo>
              <a:lnTo>
                <a:pt x="0" y="368022"/>
              </a:lnTo>
              <a:lnTo>
                <a:pt x="2549088" y="368022"/>
              </a:lnTo>
              <a:lnTo>
                <a:pt x="2549088" y="53147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8F7619-529B-4E45-B18C-3351DF8012A1}">
      <dsp:nvSpPr>
        <dsp:cNvPr id="0" name=""/>
        <dsp:cNvSpPr/>
      </dsp:nvSpPr>
      <dsp:spPr>
        <a:xfrm>
          <a:off x="5889667" y="3882974"/>
          <a:ext cx="91440" cy="512069"/>
        </a:xfrm>
        <a:custGeom>
          <a:avLst/>
          <a:gdLst/>
          <a:ahLst/>
          <a:cxnLst/>
          <a:rect l="0" t="0" r="0" b="0"/>
          <a:pathLst>
            <a:path>
              <a:moveTo>
                <a:pt x="45720" y="0"/>
              </a:moveTo>
              <a:lnTo>
                <a:pt x="45720" y="348628"/>
              </a:lnTo>
              <a:lnTo>
                <a:pt x="55829" y="348628"/>
              </a:lnTo>
              <a:lnTo>
                <a:pt x="55829" y="51207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0C5CBF-013D-4400-A08C-FE2816A84504}">
      <dsp:nvSpPr>
        <dsp:cNvPr id="0" name=""/>
        <dsp:cNvSpPr/>
      </dsp:nvSpPr>
      <dsp:spPr>
        <a:xfrm>
          <a:off x="5568853" y="3010124"/>
          <a:ext cx="366534" cy="532527"/>
        </a:xfrm>
        <a:custGeom>
          <a:avLst/>
          <a:gdLst/>
          <a:ahLst/>
          <a:cxnLst/>
          <a:rect l="0" t="0" r="0" b="0"/>
          <a:pathLst>
            <a:path>
              <a:moveTo>
                <a:pt x="0" y="0"/>
              </a:moveTo>
              <a:lnTo>
                <a:pt x="0" y="369086"/>
              </a:lnTo>
              <a:lnTo>
                <a:pt x="382499" y="369086"/>
              </a:lnTo>
              <a:lnTo>
                <a:pt x="382499" y="53253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42CFD74-24AF-4DE2-AB2B-188618965C4D}">
      <dsp:nvSpPr>
        <dsp:cNvPr id="0" name=""/>
        <dsp:cNvSpPr/>
      </dsp:nvSpPr>
      <dsp:spPr>
        <a:xfrm>
          <a:off x="3742096" y="3918770"/>
          <a:ext cx="91440" cy="512069"/>
        </a:xfrm>
        <a:custGeom>
          <a:avLst/>
          <a:gdLst/>
          <a:ahLst/>
          <a:cxnLst/>
          <a:rect l="0" t="0" r="0" b="0"/>
          <a:pathLst>
            <a:path>
              <a:moveTo>
                <a:pt x="45720" y="0"/>
              </a:moveTo>
              <a:lnTo>
                <a:pt x="45720" y="348628"/>
              </a:lnTo>
              <a:lnTo>
                <a:pt x="62922" y="348628"/>
              </a:lnTo>
              <a:lnTo>
                <a:pt x="62922" y="51207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35FD08-44D0-4007-AA5C-B281F33FEAC5}">
      <dsp:nvSpPr>
        <dsp:cNvPr id="0" name=""/>
        <dsp:cNvSpPr/>
      </dsp:nvSpPr>
      <dsp:spPr>
        <a:xfrm>
          <a:off x="3787816" y="3010124"/>
          <a:ext cx="1781037" cy="532527"/>
        </a:xfrm>
        <a:custGeom>
          <a:avLst/>
          <a:gdLst/>
          <a:ahLst/>
          <a:cxnLst/>
          <a:rect l="0" t="0" r="0" b="0"/>
          <a:pathLst>
            <a:path>
              <a:moveTo>
                <a:pt x="1781071" y="0"/>
              </a:moveTo>
              <a:lnTo>
                <a:pt x="1781071" y="369086"/>
              </a:lnTo>
              <a:lnTo>
                <a:pt x="0" y="369086"/>
              </a:lnTo>
              <a:lnTo>
                <a:pt x="0" y="53253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3F3A12-FB66-4B85-85C7-38332D847F6B}">
      <dsp:nvSpPr>
        <dsp:cNvPr id="0" name=""/>
        <dsp:cNvSpPr/>
      </dsp:nvSpPr>
      <dsp:spPr>
        <a:xfrm>
          <a:off x="1608711" y="3936405"/>
          <a:ext cx="91440" cy="482783"/>
        </a:xfrm>
        <a:custGeom>
          <a:avLst/>
          <a:gdLst/>
          <a:ahLst/>
          <a:cxnLst/>
          <a:rect l="0" t="0" r="0" b="0"/>
          <a:pathLst>
            <a:path>
              <a:moveTo>
                <a:pt x="55829" y="0"/>
              </a:moveTo>
              <a:lnTo>
                <a:pt x="55829" y="319341"/>
              </a:lnTo>
              <a:lnTo>
                <a:pt x="45720" y="319341"/>
              </a:lnTo>
              <a:lnTo>
                <a:pt x="45720" y="48279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D11CDD1-3F96-4038-8B7B-5331EDDDBA5F}">
      <dsp:nvSpPr>
        <dsp:cNvPr id="0" name=""/>
        <dsp:cNvSpPr/>
      </dsp:nvSpPr>
      <dsp:spPr>
        <a:xfrm>
          <a:off x="1664540" y="3010124"/>
          <a:ext cx="3904312" cy="531463"/>
        </a:xfrm>
        <a:custGeom>
          <a:avLst/>
          <a:gdLst/>
          <a:ahLst/>
          <a:cxnLst/>
          <a:rect l="0" t="0" r="0" b="0"/>
          <a:pathLst>
            <a:path>
              <a:moveTo>
                <a:pt x="3920347" y="0"/>
              </a:moveTo>
              <a:lnTo>
                <a:pt x="3920347" y="368022"/>
              </a:lnTo>
              <a:lnTo>
                <a:pt x="0" y="368022"/>
              </a:lnTo>
              <a:lnTo>
                <a:pt x="0" y="53147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AB0DCD-4C19-4C85-9CD6-F78645CCBF61}">
      <dsp:nvSpPr>
        <dsp:cNvPr id="0" name=""/>
        <dsp:cNvSpPr/>
      </dsp:nvSpPr>
      <dsp:spPr>
        <a:xfrm>
          <a:off x="4108845" y="2113847"/>
          <a:ext cx="1460007" cy="554934"/>
        </a:xfrm>
        <a:custGeom>
          <a:avLst/>
          <a:gdLst/>
          <a:ahLst/>
          <a:cxnLst/>
          <a:rect l="0" t="0" r="0" b="0"/>
          <a:pathLst>
            <a:path>
              <a:moveTo>
                <a:pt x="0" y="0"/>
              </a:moveTo>
              <a:lnTo>
                <a:pt x="0" y="391494"/>
              </a:lnTo>
              <a:lnTo>
                <a:pt x="1460035" y="391494"/>
              </a:lnTo>
              <a:lnTo>
                <a:pt x="1460035" y="55494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F64A5C-FCDF-4F5B-B82D-63DC9EE340EC}">
      <dsp:nvSpPr>
        <dsp:cNvPr id="0" name=""/>
        <dsp:cNvSpPr/>
      </dsp:nvSpPr>
      <dsp:spPr>
        <a:xfrm>
          <a:off x="3081652" y="2113847"/>
          <a:ext cx="1027193" cy="558553"/>
        </a:xfrm>
        <a:custGeom>
          <a:avLst/>
          <a:gdLst/>
          <a:ahLst/>
          <a:cxnLst/>
          <a:rect l="0" t="0" r="0" b="0"/>
          <a:pathLst>
            <a:path>
              <a:moveTo>
                <a:pt x="1027213" y="0"/>
              </a:moveTo>
              <a:lnTo>
                <a:pt x="1027213" y="395113"/>
              </a:lnTo>
              <a:lnTo>
                <a:pt x="0" y="395113"/>
              </a:lnTo>
              <a:lnTo>
                <a:pt x="0" y="55856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F00B86-69DE-47C7-A844-3B8B2C091777}">
      <dsp:nvSpPr>
        <dsp:cNvPr id="0" name=""/>
        <dsp:cNvSpPr/>
      </dsp:nvSpPr>
      <dsp:spPr>
        <a:xfrm>
          <a:off x="3234642" y="1190872"/>
          <a:ext cx="874203" cy="573611"/>
        </a:xfrm>
        <a:custGeom>
          <a:avLst/>
          <a:gdLst/>
          <a:ahLst/>
          <a:cxnLst/>
          <a:rect l="0" t="0" r="0" b="0"/>
          <a:pathLst>
            <a:path>
              <a:moveTo>
                <a:pt x="0" y="0"/>
              </a:moveTo>
              <a:lnTo>
                <a:pt x="0" y="410171"/>
              </a:lnTo>
              <a:lnTo>
                <a:pt x="874220" y="410171"/>
              </a:lnTo>
              <a:lnTo>
                <a:pt x="874220" y="57362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5FF228E-BED1-45EE-BBE0-B2C8D0BB9170}">
      <dsp:nvSpPr>
        <dsp:cNvPr id="0" name=""/>
        <dsp:cNvSpPr/>
      </dsp:nvSpPr>
      <dsp:spPr>
        <a:xfrm>
          <a:off x="2277147" y="1190872"/>
          <a:ext cx="957494" cy="571012"/>
        </a:xfrm>
        <a:custGeom>
          <a:avLst/>
          <a:gdLst/>
          <a:ahLst/>
          <a:cxnLst/>
          <a:rect l="0" t="0" r="0" b="0"/>
          <a:pathLst>
            <a:path>
              <a:moveTo>
                <a:pt x="957512" y="0"/>
              </a:moveTo>
              <a:lnTo>
                <a:pt x="957512" y="407571"/>
              </a:lnTo>
              <a:lnTo>
                <a:pt x="0" y="407571"/>
              </a:lnTo>
              <a:lnTo>
                <a:pt x="0" y="57102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234642" y="175943"/>
          <a:ext cx="947594" cy="579576"/>
        </a:xfrm>
        <a:custGeom>
          <a:avLst/>
          <a:gdLst/>
          <a:ahLst/>
          <a:cxnLst/>
          <a:rect l="0" t="0" r="0" b="0"/>
          <a:pathLst>
            <a:path>
              <a:moveTo>
                <a:pt x="947612" y="0"/>
              </a:moveTo>
              <a:lnTo>
                <a:pt x="947612" y="416189"/>
              </a:lnTo>
              <a:lnTo>
                <a:pt x="0" y="416189"/>
              </a:lnTo>
              <a:lnTo>
                <a:pt x="0" y="57964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053107" y="175943"/>
          <a:ext cx="3129129" cy="576618"/>
        </a:xfrm>
        <a:custGeom>
          <a:avLst/>
          <a:gdLst/>
          <a:ahLst/>
          <a:cxnLst/>
          <a:rect l="0" t="0" r="0" b="0"/>
          <a:pathLst>
            <a:path>
              <a:moveTo>
                <a:pt x="3129189" y="0"/>
              </a:moveTo>
              <a:lnTo>
                <a:pt x="3129189" y="413231"/>
              </a:lnTo>
              <a:lnTo>
                <a:pt x="0" y="413231"/>
              </a:lnTo>
              <a:lnTo>
                <a:pt x="0" y="576683"/>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587594" y="-186237"/>
          <a:ext cx="1189282" cy="362181"/>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783634" y="0"/>
          <a:ext cx="1189282" cy="362181"/>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Futebol</a:t>
          </a:r>
        </a:p>
      </dsp:txBody>
      <dsp:txXfrm>
        <a:off x="3794242" y="10608"/>
        <a:ext cx="1168066" cy="340965"/>
      </dsp:txXfrm>
    </dsp:sp>
    <dsp:sp modelId="{CE90F9E0-8FC5-4D56-A20E-874D12E7726A}">
      <dsp:nvSpPr>
        <dsp:cNvPr id="0" name=""/>
        <dsp:cNvSpPr/>
      </dsp:nvSpPr>
      <dsp:spPr>
        <a:xfrm>
          <a:off x="455554" y="752562"/>
          <a:ext cx="1195105" cy="402301"/>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651594" y="938799"/>
          <a:ext cx="1195105" cy="402301"/>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Cultura Desportiva</a:t>
          </a:r>
        </a:p>
      </dsp:txBody>
      <dsp:txXfrm>
        <a:off x="663377" y="950582"/>
        <a:ext cx="1171539" cy="378735"/>
      </dsp:txXfrm>
    </dsp:sp>
    <dsp:sp modelId="{312482CC-4F5E-42A7-B98C-73660EC21537}">
      <dsp:nvSpPr>
        <dsp:cNvPr id="0" name=""/>
        <dsp:cNvSpPr/>
      </dsp:nvSpPr>
      <dsp:spPr>
        <a:xfrm>
          <a:off x="2570564" y="755519"/>
          <a:ext cx="1328155" cy="435352"/>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766604" y="941757"/>
          <a:ext cx="1328155" cy="435352"/>
        </a:xfrm>
        <a:prstGeom prst="roundRect">
          <a:avLst>
            <a:gd name="adj" fmla="val 10000"/>
          </a:avLst>
        </a:prstGeom>
        <a:solidFill>
          <a:srgbClr val="0066FF">
            <a:alpha val="90000"/>
          </a:srgb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Fisiologia do Treino</a:t>
          </a:r>
        </a:p>
      </dsp:txBody>
      <dsp:txXfrm>
        <a:off x="2779355" y="954508"/>
        <a:ext cx="1302653" cy="409850"/>
      </dsp:txXfrm>
    </dsp:sp>
    <dsp:sp modelId="{3F41787C-C6DD-485E-AC52-BA6394A4E19C}">
      <dsp:nvSpPr>
        <dsp:cNvPr id="0" name=""/>
        <dsp:cNvSpPr/>
      </dsp:nvSpPr>
      <dsp:spPr>
        <a:xfrm>
          <a:off x="1550338" y="1761884"/>
          <a:ext cx="1453618" cy="348131"/>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FC5BB3-5551-45D3-A475-8481ACD4B4C6}">
      <dsp:nvSpPr>
        <dsp:cNvPr id="0" name=""/>
        <dsp:cNvSpPr/>
      </dsp:nvSpPr>
      <dsp:spPr>
        <a:xfrm>
          <a:off x="1746378" y="1948121"/>
          <a:ext cx="1453618" cy="348131"/>
        </a:xfrm>
        <a:prstGeom prst="roundRect">
          <a:avLst>
            <a:gd name="adj" fmla="val 10000"/>
          </a:avLst>
        </a:prstGeom>
        <a:solidFill>
          <a:sysClr val="window" lastClr="FFFFFF">
            <a:alpha val="90000"/>
          </a:sys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Ativação geral</a:t>
          </a:r>
        </a:p>
      </dsp:txBody>
      <dsp:txXfrm>
        <a:off x="1756574" y="1958317"/>
        <a:ext cx="1433226" cy="327739"/>
      </dsp:txXfrm>
    </dsp:sp>
    <dsp:sp modelId="{27F14C6E-A28B-4F42-B2AE-0AE8DFCC486D}">
      <dsp:nvSpPr>
        <dsp:cNvPr id="0" name=""/>
        <dsp:cNvSpPr/>
      </dsp:nvSpPr>
      <dsp:spPr>
        <a:xfrm>
          <a:off x="3389843" y="1764483"/>
          <a:ext cx="1438004" cy="349364"/>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7FC0A2-945F-4EB7-86F0-2DAAD47ABD42}">
      <dsp:nvSpPr>
        <dsp:cNvPr id="0" name=""/>
        <dsp:cNvSpPr/>
      </dsp:nvSpPr>
      <dsp:spPr>
        <a:xfrm>
          <a:off x="3585883" y="1950721"/>
          <a:ext cx="1438004" cy="349364"/>
        </a:xfrm>
        <a:prstGeom prst="roundRect">
          <a:avLst>
            <a:gd name="adj" fmla="val 10000"/>
          </a:avLst>
        </a:prstGeom>
        <a:solidFill>
          <a:srgbClr val="0066FF">
            <a:alpha val="90000"/>
          </a:srgbClr>
        </a:solidFill>
        <a:ln w="9525" cap="flat" cmpd="sng" algn="ctr">
          <a:solidFill>
            <a:srgbClr val="4F81BD"/>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Condição</a:t>
          </a:r>
          <a:r>
            <a:rPr lang="pt-PT" sz="1200" kern="1200" baseline="0">
              <a:solidFill>
                <a:sysClr val="windowText" lastClr="000000">
                  <a:hueOff val="0"/>
                  <a:satOff val="0"/>
                  <a:lumOff val="0"/>
                  <a:alphaOff val="0"/>
                </a:sysClr>
              </a:solidFill>
              <a:latin typeface="Calibri"/>
              <a:ea typeface="+mn-ea"/>
              <a:cs typeface="+mn-cs"/>
            </a:rPr>
            <a:t> Física</a:t>
          </a:r>
          <a:endParaRPr lang="pt-PT" sz="1200" kern="1200">
            <a:solidFill>
              <a:sysClr val="windowText" lastClr="000000">
                <a:hueOff val="0"/>
                <a:satOff val="0"/>
                <a:lumOff val="0"/>
                <a:alphaOff val="0"/>
              </a:sysClr>
            </a:solidFill>
            <a:latin typeface="Calibri"/>
            <a:ea typeface="+mn-ea"/>
            <a:cs typeface="+mn-cs"/>
          </a:endParaRPr>
        </a:p>
      </dsp:txBody>
      <dsp:txXfrm>
        <a:off x="3596116" y="1960954"/>
        <a:ext cx="1417538" cy="328898"/>
      </dsp:txXfrm>
    </dsp:sp>
    <dsp:sp modelId="{56638964-B86B-4F82-A91F-A3CF03504F4D}">
      <dsp:nvSpPr>
        <dsp:cNvPr id="0" name=""/>
        <dsp:cNvSpPr/>
      </dsp:nvSpPr>
      <dsp:spPr>
        <a:xfrm>
          <a:off x="2549169" y="2672401"/>
          <a:ext cx="1064966" cy="342126"/>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9201B98-37F8-4885-95FD-359DF98F0E90}">
      <dsp:nvSpPr>
        <dsp:cNvPr id="0" name=""/>
        <dsp:cNvSpPr/>
      </dsp:nvSpPr>
      <dsp:spPr>
        <a:xfrm>
          <a:off x="2745209" y="2858638"/>
          <a:ext cx="1064966" cy="342126"/>
        </a:xfrm>
        <a:prstGeom prst="roundRect">
          <a:avLst>
            <a:gd name="adj" fmla="val 10000"/>
          </a:avLst>
        </a:prstGeom>
        <a:solidFill>
          <a:sysClr val="window" lastClr="FFFFFF">
            <a:alpha val="90000"/>
          </a:sys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Capacidades Coordenativas</a:t>
          </a:r>
        </a:p>
      </dsp:txBody>
      <dsp:txXfrm>
        <a:off x="2755230" y="2868659"/>
        <a:ext cx="1044924" cy="322084"/>
      </dsp:txXfrm>
    </dsp:sp>
    <dsp:sp modelId="{35AE49F2-543E-4A58-882F-5F99EF1BD4DE}">
      <dsp:nvSpPr>
        <dsp:cNvPr id="0" name=""/>
        <dsp:cNvSpPr/>
      </dsp:nvSpPr>
      <dsp:spPr>
        <a:xfrm>
          <a:off x="5013204" y="2668782"/>
          <a:ext cx="1111298" cy="341342"/>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11E17A-6F4C-4B06-91ED-950AFD921DF1}">
      <dsp:nvSpPr>
        <dsp:cNvPr id="0" name=""/>
        <dsp:cNvSpPr/>
      </dsp:nvSpPr>
      <dsp:spPr>
        <a:xfrm>
          <a:off x="5209244" y="2855020"/>
          <a:ext cx="1111298" cy="341342"/>
        </a:xfrm>
        <a:prstGeom prst="roundRect">
          <a:avLst>
            <a:gd name="adj" fmla="val 10000"/>
          </a:avLst>
        </a:prstGeom>
        <a:solidFill>
          <a:srgbClr val="0066FF">
            <a:alpha val="90000"/>
          </a:srgb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Capacidades Condicionais</a:t>
          </a:r>
        </a:p>
      </dsp:txBody>
      <dsp:txXfrm>
        <a:off x="5219242" y="2865018"/>
        <a:ext cx="1091302" cy="321346"/>
      </dsp:txXfrm>
    </dsp:sp>
    <dsp:sp modelId="{22E206E0-FCC9-402D-A93D-95BF7F0E81D7}">
      <dsp:nvSpPr>
        <dsp:cNvPr id="0" name=""/>
        <dsp:cNvSpPr/>
      </dsp:nvSpPr>
      <dsp:spPr>
        <a:xfrm>
          <a:off x="1214435" y="3541587"/>
          <a:ext cx="900210" cy="394817"/>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BF3D380-F5AE-4358-BA8B-3F463A7E70CC}">
      <dsp:nvSpPr>
        <dsp:cNvPr id="0" name=""/>
        <dsp:cNvSpPr/>
      </dsp:nvSpPr>
      <dsp:spPr>
        <a:xfrm>
          <a:off x="1410475" y="3727825"/>
          <a:ext cx="900210" cy="39481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Força Explosiva</a:t>
          </a:r>
        </a:p>
      </dsp:txBody>
      <dsp:txXfrm>
        <a:off x="1422039" y="3739389"/>
        <a:ext cx="877082" cy="371689"/>
      </dsp:txXfrm>
    </dsp:sp>
    <dsp:sp modelId="{D54F21FF-FF85-43D6-945F-F3CA72EEF242}">
      <dsp:nvSpPr>
        <dsp:cNvPr id="0" name=""/>
        <dsp:cNvSpPr/>
      </dsp:nvSpPr>
      <dsp:spPr>
        <a:xfrm>
          <a:off x="772252" y="4419188"/>
          <a:ext cx="1764357" cy="1354635"/>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F83B6E-4426-4557-BBB5-3C5D2FF44561}">
      <dsp:nvSpPr>
        <dsp:cNvPr id="0" name=""/>
        <dsp:cNvSpPr/>
      </dsp:nvSpPr>
      <dsp:spPr>
        <a:xfrm>
          <a:off x="968292" y="4605426"/>
          <a:ext cx="1764357" cy="135463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Capacidade de obter valores elevados de força em tempo muito curto, essencial para situações de remate, passes longos e acelaração.</a:t>
          </a:r>
        </a:p>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É trabalhada de forma específica no aquecimento e em circuitos de confição física.</a:t>
          </a:r>
        </a:p>
      </dsp:txBody>
      <dsp:txXfrm>
        <a:off x="1007968" y="4645102"/>
        <a:ext cx="1685005" cy="1275283"/>
      </dsp:txXfrm>
    </dsp:sp>
    <dsp:sp modelId="{E2E642AB-DA38-47D7-BCC1-38A04E2D4983}">
      <dsp:nvSpPr>
        <dsp:cNvPr id="0" name=""/>
        <dsp:cNvSpPr/>
      </dsp:nvSpPr>
      <dsp:spPr>
        <a:xfrm>
          <a:off x="3314607" y="3542652"/>
          <a:ext cx="946419" cy="376118"/>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4FB4D61-D224-42C6-963A-A04E36DD276E}">
      <dsp:nvSpPr>
        <dsp:cNvPr id="0" name=""/>
        <dsp:cNvSpPr/>
      </dsp:nvSpPr>
      <dsp:spPr>
        <a:xfrm>
          <a:off x="3510646" y="3728889"/>
          <a:ext cx="946419" cy="37611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Força Resistencia</a:t>
          </a:r>
        </a:p>
      </dsp:txBody>
      <dsp:txXfrm>
        <a:off x="3521662" y="3739905"/>
        <a:ext cx="924387" cy="354086"/>
      </dsp:txXfrm>
    </dsp:sp>
    <dsp:sp modelId="{E9908B71-365E-48FF-9E19-DEA08CE84465}">
      <dsp:nvSpPr>
        <dsp:cNvPr id="0" name=""/>
        <dsp:cNvSpPr/>
      </dsp:nvSpPr>
      <dsp:spPr>
        <a:xfrm>
          <a:off x="2938799" y="4430840"/>
          <a:ext cx="1732440" cy="827827"/>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FFF94D1-5A7A-4D50-8C64-F615A6EC2E38}">
      <dsp:nvSpPr>
        <dsp:cNvPr id="0" name=""/>
        <dsp:cNvSpPr/>
      </dsp:nvSpPr>
      <dsp:spPr>
        <a:xfrm>
          <a:off x="3134838" y="4617077"/>
          <a:ext cx="1732440" cy="82782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Capacidade de obter níveis de força média que permitem a execução repetida dos exercícios</a:t>
          </a:r>
        </a:p>
      </dsp:txBody>
      <dsp:txXfrm>
        <a:off x="3159084" y="4641323"/>
        <a:ext cx="1683948" cy="779335"/>
      </dsp:txXfrm>
    </dsp:sp>
    <dsp:sp modelId="{D104EFA7-87F4-4512-AC54-7ABA623FD475}">
      <dsp:nvSpPr>
        <dsp:cNvPr id="0" name=""/>
        <dsp:cNvSpPr/>
      </dsp:nvSpPr>
      <dsp:spPr>
        <a:xfrm>
          <a:off x="5462142" y="3542652"/>
          <a:ext cx="946489" cy="340322"/>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E86DD3A-4EC6-4DDE-BB91-DA77ED218B5F}">
      <dsp:nvSpPr>
        <dsp:cNvPr id="0" name=""/>
        <dsp:cNvSpPr/>
      </dsp:nvSpPr>
      <dsp:spPr>
        <a:xfrm>
          <a:off x="5658182" y="3728889"/>
          <a:ext cx="946489" cy="34032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Velocidade</a:t>
          </a:r>
        </a:p>
      </dsp:txBody>
      <dsp:txXfrm>
        <a:off x="5668150" y="3738857"/>
        <a:ext cx="926553" cy="320386"/>
      </dsp:txXfrm>
    </dsp:sp>
    <dsp:sp modelId="{B6E0F1F2-18C5-4116-81B2-4A5BCC66D7FA}">
      <dsp:nvSpPr>
        <dsp:cNvPr id="0" name=""/>
        <dsp:cNvSpPr/>
      </dsp:nvSpPr>
      <dsp:spPr>
        <a:xfrm>
          <a:off x="5063318" y="4395044"/>
          <a:ext cx="1764357" cy="937612"/>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A3A009-086C-4983-8DE9-8FD336F25DC6}">
      <dsp:nvSpPr>
        <dsp:cNvPr id="0" name=""/>
        <dsp:cNvSpPr/>
      </dsp:nvSpPr>
      <dsp:spPr>
        <a:xfrm>
          <a:off x="5259358" y="4581282"/>
          <a:ext cx="1764357" cy="93761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Capacidade de executar movimentos no menor tempo possível, noemadamente a velocidade de deslocamento, de execusão e reação.</a:t>
          </a:r>
        </a:p>
      </dsp:txBody>
      <dsp:txXfrm>
        <a:off x="5286820" y="4608744"/>
        <a:ext cx="1709433" cy="882688"/>
      </dsp:txXfrm>
    </dsp:sp>
    <dsp:sp modelId="{213CB19A-C81E-4A94-9FC6-E445249A749E}">
      <dsp:nvSpPr>
        <dsp:cNvPr id="0" name=""/>
        <dsp:cNvSpPr/>
      </dsp:nvSpPr>
      <dsp:spPr>
        <a:xfrm>
          <a:off x="7613180" y="3541587"/>
          <a:ext cx="977506" cy="340871"/>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E96586D-57D5-4A5B-9D16-FFAE8FB1C95C}">
      <dsp:nvSpPr>
        <dsp:cNvPr id="0" name=""/>
        <dsp:cNvSpPr/>
      </dsp:nvSpPr>
      <dsp:spPr>
        <a:xfrm>
          <a:off x="7809220" y="3727825"/>
          <a:ext cx="977506" cy="34087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Resistência</a:t>
          </a:r>
        </a:p>
      </dsp:txBody>
      <dsp:txXfrm>
        <a:off x="7819204" y="3737809"/>
        <a:ext cx="957538" cy="320903"/>
      </dsp:txXfrm>
    </dsp:sp>
    <dsp:sp modelId="{AC3E45E0-FF69-4250-9ADF-BC346AC61710}">
      <dsp:nvSpPr>
        <dsp:cNvPr id="0" name=""/>
        <dsp:cNvSpPr/>
      </dsp:nvSpPr>
      <dsp:spPr>
        <a:xfrm>
          <a:off x="7219755" y="4395593"/>
          <a:ext cx="1764357" cy="891756"/>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77C8FCA-08BB-4DA7-AF62-92F29A289081}">
      <dsp:nvSpPr>
        <dsp:cNvPr id="0" name=""/>
        <dsp:cNvSpPr/>
      </dsp:nvSpPr>
      <dsp:spPr>
        <a:xfrm>
          <a:off x="7415795" y="4581831"/>
          <a:ext cx="1764357" cy="89175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Efetuar um esforço durante um tempo considerável superando e recuperando da fadiga física e psicológica.</a:t>
          </a:r>
        </a:p>
      </dsp:txBody>
      <dsp:txXfrm>
        <a:off x="7441914" y="4607950"/>
        <a:ext cx="1712119" cy="839518"/>
      </dsp:txXfrm>
    </dsp:sp>
    <dsp:sp modelId="{16E7EAF0-9EE7-44B6-86A3-F18285A6E8E8}">
      <dsp:nvSpPr>
        <dsp:cNvPr id="0" name=""/>
        <dsp:cNvSpPr/>
      </dsp:nvSpPr>
      <dsp:spPr>
        <a:xfrm>
          <a:off x="5295936" y="1762657"/>
          <a:ext cx="1345110" cy="324828"/>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61C9A-1C5F-4F4C-A9A7-F10856EFC118}">
      <dsp:nvSpPr>
        <dsp:cNvPr id="0" name=""/>
        <dsp:cNvSpPr/>
      </dsp:nvSpPr>
      <dsp:spPr>
        <a:xfrm>
          <a:off x="5491975" y="1948895"/>
          <a:ext cx="1345110" cy="324828"/>
        </a:xfrm>
        <a:prstGeom prst="roundRect">
          <a:avLst>
            <a:gd name="adj" fmla="val 10000"/>
          </a:avLst>
        </a:prstGeom>
        <a:solidFill>
          <a:sysClr val="window" lastClr="FFFFFF">
            <a:alpha val="90000"/>
            <a:hueOff val="0"/>
            <a:satOff val="0"/>
            <a:lumOff val="0"/>
            <a:alphaOff val="0"/>
          </a:sys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Retorno à calma</a:t>
          </a:r>
        </a:p>
      </dsp:txBody>
      <dsp:txXfrm>
        <a:off x="5501489" y="1958409"/>
        <a:ext cx="1326082" cy="305800"/>
      </dsp:txXfrm>
    </dsp:sp>
    <dsp:sp modelId="{8DC8D1FD-5BAA-4854-B637-9019D26EB537}">
      <dsp:nvSpPr>
        <dsp:cNvPr id="0" name=""/>
        <dsp:cNvSpPr/>
      </dsp:nvSpPr>
      <dsp:spPr>
        <a:xfrm>
          <a:off x="4573325" y="761267"/>
          <a:ext cx="1365947" cy="40665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4769365" y="947505"/>
          <a:ext cx="1365947" cy="406659"/>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Habilidades Motoras</a:t>
          </a:r>
        </a:p>
      </dsp:txBody>
      <dsp:txXfrm>
        <a:off x="4781276" y="959416"/>
        <a:ext cx="1342125" cy="382837"/>
      </dsp:txXfrm>
    </dsp:sp>
    <dsp:sp modelId="{7E12CF51-9D97-4309-B586-1853A92BEC0D}">
      <dsp:nvSpPr>
        <dsp:cNvPr id="0" name=""/>
        <dsp:cNvSpPr/>
      </dsp:nvSpPr>
      <dsp:spPr>
        <a:xfrm>
          <a:off x="6809529" y="761659"/>
          <a:ext cx="1087867" cy="455798"/>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005569" y="947897"/>
          <a:ext cx="1087867" cy="455798"/>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Conceitos Psicossociais</a:t>
          </a:r>
        </a:p>
      </dsp:txBody>
      <dsp:txXfrm>
        <a:off x="7018919" y="961247"/>
        <a:ext cx="1061167" cy="4290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439505" y="369853"/>
          <a:ext cx="3924619" cy="690264"/>
        </a:xfrm>
        <a:custGeom>
          <a:avLst/>
          <a:gdLst/>
          <a:ahLst/>
          <a:cxnLst/>
          <a:rect l="0" t="0" r="0" b="0"/>
          <a:pathLst>
            <a:path>
              <a:moveTo>
                <a:pt x="0" y="0"/>
              </a:moveTo>
              <a:lnTo>
                <a:pt x="0" y="452780"/>
              </a:lnTo>
              <a:lnTo>
                <a:pt x="3924619" y="452780"/>
              </a:lnTo>
              <a:lnTo>
                <a:pt x="3924619" y="690264"/>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439505" y="369853"/>
          <a:ext cx="1542342" cy="700194"/>
        </a:xfrm>
        <a:custGeom>
          <a:avLst/>
          <a:gdLst/>
          <a:ahLst/>
          <a:cxnLst/>
          <a:rect l="0" t="0" r="0" b="0"/>
          <a:pathLst>
            <a:path>
              <a:moveTo>
                <a:pt x="0" y="0"/>
              </a:moveTo>
              <a:lnTo>
                <a:pt x="0" y="462710"/>
              </a:lnTo>
              <a:lnTo>
                <a:pt x="1542342" y="462710"/>
              </a:lnTo>
              <a:lnTo>
                <a:pt x="1542342" y="70019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D3AE1DA-69E5-48BA-8668-2D9977BAB210}">
      <dsp:nvSpPr>
        <dsp:cNvPr id="0" name=""/>
        <dsp:cNvSpPr/>
      </dsp:nvSpPr>
      <dsp:spPr>
        <a:xfrm>
          <a:off x="5972913" y="2910010"/>
          <a:ext cx="671031" cy="1151058"/>
        </a:xfrm>
        <a:custGeom>
          <a:avLst/>
          <a:gdLst/>
          <a:ahLst/>
          <a:cxnLst/>
          <a:rect l="0" t="0" r="0" b="0"/>
          <a:pathLst>
            <a:path>
              <a:moveTo>
                <a:pt x="671031" y="0"/>
              </a:moveTo>
              <a:lnTo>
                <a:pt x="671031" y="913575"/>
              </a:lnTo>
              <a:lnTo>
                <a:pt x="0" y="913575"/>
              </a:lnTo>
              <a:lnTo>
                <a:pt x="0" y="115105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557B0-F0F9-44DF-9865-15BA5B08568C}">
      <dsp:nvSpPr>
        <dsp:cNvPr id="0" name=""/>
        <dsp:cNvSpPr/>
      </dsp:nvSpPr>
      <dsp:spPr>
        <a:xfrm>
          <a:off x="3346012" y="1695107"/>
          <a:ext cx="3297932" cy="742941"/>
        </a:xfrm>
        <a:custGeom>
          <a:avLst/>
          <a:gdLst/>
          <a:ahLst/>
          <a:cxnLst/>
          <a:rect l="0" t="0" r="0" b="0"/>
          <a:pathLst>
            <a:path>
              <a:moveTo>
                <a:pt x="0" y="0"/>
              </a:moveTo>
              <a:lnTo>
                <a:pt x="0" y="505458"/>
              </a:lnTo>
              <a:lnTo>
                <a:pt x="3297932" y="505458"/>
              </a:lnTo>
              <a:lnTo>
                <a:pt x="3297932" y="74294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F00B86-69DE-47C7-A844-3B8B2C091777}">
      <dsp:nvSpPr>
        <dsp:cNvPr id="0" name=""/>
        <dsp:cNvSpPr/>
      </dsp:nvSpPr>
      <dsp:spPr>
        <a:xfrm>
          <a:off x="3346012" y="1695107"/>
          <a:ext cx="487559" cy="742583"/>
        </a:xfrm>
        <a:custGeom>
          <a:avLst/>
          <a:gdLst/>
          <a:ahLst/>
          <a:cxnLst/>
          <a:rect l="0" t="0" r="0" b="0"/>
          <a:pathLst>
            <a:path>
              <a:moveTo>
                <a:pt x="0" y="0"/>
              </a:moveTo>
              <a:lnTo>
                <a:pt x="0" y="505099"/>
              </a:lnTo>
              <a:lnTo>
                <a:pt x="487559" y="505099"/>
              </a:lnTo>
              <a:lnTo>
                <a:pt x="487559" y="74258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5FF228E-BED1-45EE-BBE0-B2C8D0BB9170}">
      <dsp:nvSpPr>
        <dsp:cNvPr id="0" name=""/>
        <dsp:cNvSpPr/>
      </dsp:nvSpPr>
      <dsp:spPr>
        <a:xfrm>
          <a:off x="1021993" y="1695107"/>
          <a:ext cx="2324019" cy="741818"/>
        </a:xfrm>
        <a:custGeom>
          <a:avLst/>
          <a:gdLst/>
          <a:ahLst/>
          <a:cxnLst/>
          <a:rect l="0" t="0" r="0" b="0"/>
          <a:pathLst>
            <a:path>
              <a:moveTo>
                <a:pt x="2324019" y="0"/>
              </a:moveTo>
              <a:lnTo>
                <a:pt x="2324019" y="504334"/>
              </a:lnTo>
              <a:lnTo>
                <a:pt x="0" y="504334"/>
              </a:lnTo>
              <a:lnTo>
                <a:pt x="0" y="74181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346012" y="369853"/>
          <a:ext cx="1093492" cy="692705"/>
        </a:xfrm>
        <a:custGeom>
          <a:avLst/>
          <a:gdLst/>
          <a:ahLst/>
          <a:cxnLst/>
          <a:rect l="0" t="0" r="0" b="0"/>
          <a:pathLst>
            <a:path>
              <a:moveTo>
                <a:pt x="1093492" y="0"/>
              </a:moveTo>
              <a:lnTo>
                <a:pt x="1093492" y="455222"/>
              </a:lnTo>
              <a:lnTo>
                <a:pt x="0" y="455222"/>
              </a:lnTo>
              <a:lnTo>
                <a:pt x="0" y="69270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760589" y="369853"/>
          <a:ext cx="3678915" cy="708642"/>
        </a:xfrm>
        <a:custGeom>
          <a:avLst/>
          <a:gdLst/>
          <a:ahLst/>
          <a:cxnLst/>
          <a:rect l="0" t="0" r="0" b="0"/>
          <a:pathLst>
            <a:path>
              <a:moveTo>
                <a:pt x="3678915" y="0"/>
              </a:moveTo>
              <a:lnTo>
                <a:pt x="3678915" y="471159"/>
              </a:lnTo>
              <a:lnTo>
                <a:pt x="0" y="471159"/>
              </a:lnTo>
              <a:lnTo>
                <a:pt x="0" y="708642"/>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575516" y="-156380"/>
          <a:ext cx="1727978" cy="526233"/>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860353" y="114214"/>
          <a:ext cx="1727978" cy="526233"/>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Futebol</a:t>
          </a:r>
        </a:p>
      </dsp:txBody>
      <dsp:txXfrm>
        <a:off x="3875766" y="129627"/>
        <a:ext cx="1697152" cy="495407"/>
      </dsp:txXfrm>
    </dsp:sp>
    <dsp:sp modelId="{CE90F9E0-8FC5-4D56-A20E-874D12E7726A}">
      <dsp:nvSpPr>
        <dsp:cNvPr id="0" name=""/>
        <dsp:cNvSpPr/>
      </dsp:nvSpPr>
      <dsp:spPr>
        <a:xfrm>
          <a:off x="-107628" y="1078495"/>
          <a:ext cx="1736437" cy="584527"/>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77208" y="1349091"/>
          <a:ext cx="1736437" cy="584527"/>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Cultura Desportiva</a:t>
          </a:r>
        </a:p>
      </dsp:txBody>
      <dsp:txXfrm>
        <a:off x="194328" y="1366211"/>
        <a:ext cx="1702197" cy="550287"/>
      </dsp:txXfrm>
    </dsp:sp>
    <dsp:sp modelId="{312482CC-4F5E-42A7-B98C-73660EC21537}">
      <dsp:nvSpPr>
        <dsp:cNvPr id="0" name=""/>
        <dsp:cNvSpPr/>
      </dsp:nvSpPr>
      <dsp:spPr>
        <a:xfrm>
          <a:off x="2381135" y="1062559"/>
          <a:ext cx="1929754" cy="632548"/>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665973" y="1333154"/>
          <a:ext cx="1929754" cy="632548"/>
        </a:xfrm>
        <a:prstGeom prst="roundRect">
          <a:avLst>
            <a:gd name="adj" fmla="val 10000"/>
          </a:avLst>
        </a:prstGeom>
        <a:solidFill>
          <a:srgbClr val="0066FF">
            <a:alpha val="90000"/>
          </a:srgb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Fisiologia do Treino</a:t>
          </a:r>
        </a:p>
      </dsp:txBody>
      <dsp:txXfrm>
        <a:off x="2684500" y="1351681"/>
        <a:ext cx="1892700" cy="595494"/>
      </dsp:txXfrm>
    </dsp:sp>
    <dsp:sp modelId="{3F41787C-C6DD-485E-AC52-BA6394A4E19C}">
      <dsp:nvSpPr>
        <dsp:cNvPr id="0" name=""/>
        <dsp:cNvSpPr/>
      </dsp:nvSpPr>
      <dsp:spPr>
        <a:xfrm>
          <a:off x="-34029" y="2436925"/>
          <a:ext cx="2112047" cy="505820"/>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FC5BB3-5551-45D3-A475-8481ACD4B4C6}">
      <dsp:nvSpPr>
        <dsp:cNvPr id="0" name=""/>
        <dsp:cNvSpPr/>
      </dsp:nvSpPr>
      <dsp:spPr>
        <a:xfrm>
          <a:off x="250807" y="2707521"/>
          <a:ext cx="2112047" cy="505820"/>
        </a:xfrm>
        <a:prstGeom prst="roundRect">
          <a:avLst>
            <a:gd name="adj" fmla="val 10000"/>
          </a:avLst>
        </a:prstGeom>
        <a:solidFill>
          <a:sysClr val="window" lastClr="FFFFFF">
            <a:alpha val="90000"/>
          </a:sys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Ativação geral</a:t>
          </a:r>
        </a:p>
      </dsp:txBody>
      <dsp:txXfrm>
        <a:off x="265622" y="2722336"/>
        <a:ext cx="2082417" cy="476190"/>
      </dsp:txXfrm>
    </dsp:sp>
    <dsp:sp modelId="{27F14C6E-A28B-4F42-B2AE-0AE8DFCC486D}">
      <dsp:nvSpPr>
        <dsp:cNvPr id="0" name=""/>
        <dsp:cNvSpPr/>
      </dsp:nvSpPr>
      <dsp:spPr>
        <a:xfrm>
          <a:off x="2964699" y="2437690"/>
          <a:ext cx="1737745" cy="513829"/>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7FC0A2-945F-4EB7-86F0-2DAAD47ABD42}">
      <dsp:nvSpPr>
        <dsp:cNvPr id="0" name=""/>
        <dsp:cNvSpPr/>
      </dsp:nvSpPr>
      <dsp:spPr>
        <a:xfrm>
          <a:off x="3249537" y="2708286"/>
          <a:ext cx="1737745" cy="513829"/>
        </a:xfrm>
        <a:prstGeom prst="roundRect">
          <a:avLst>
            <a:gd name="adj" fmla="val 10000"/>
          </a:avLst>
        </a:prstGeom>
        <a:solidFill>
          <a:sysClr val="window" lastClr="FFFFFF">
            <a:alpha val="90000"/>
          </a:sys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Condição Física</a:t>
          </a:r>
        </a:p>
      </dsp:txBody>
      <dsp:txXfrm>
        <a:off x="3264587" y="2723336"/>
        <a:ext cx="1707645" cy="483729"/>
      </dsp:txXfrm>
    </dsp:sp>
    <dsp:sp modelId="{16E7EAF0-9EE7-44B6-86A3-F18285A6E8E8}">
      <dsp:nvSpPr>
        <dsp:cNvPr id="0" name=""/>
        <dsp:cNvSpPr/>
      </dsp:nvSpPr>
      <dsp:spPr>
        <a:xfrm>
          <a:off x="5666750" y="2438049"/>
          <a:ext cx="1954389" cy="471961"/>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61C9A-1C5F-4F4C-A9A7-F10856EFC118}">
      <dsp:nvSpPr>
        <dsp:cNvPr id="0" name=""/>
        <dsp:cNvSpPr/>
      </dsp:nvSpPr>
      <dsp:spPr>
        <a:xfrm>
          <a:off x="5951588" y="2708644"/>
          <a:ext cx="1954389" cy="471961"/>
        </a:xfrm>
        <a:prstGeom prst="roundRect">
          <a:avLst>
            <a:gd name="adj" fmla="val 10000"/>
          </a:avLst>
        </a:prstGeom>
        <a:solidFill>
          <a:srgbClr val="0066FF">
            <a:alpha val="89804"/>
          </a:srgbClr>
        </a:solidFill>
        <a:ln w="9525" cap="flat" cmpd="sng" algn="ctr">
          <a:solidFill>
            <a:srgbClr val="6530D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Retorno à calma</a:t>
          </a:r>
        </a:p>
      </dsp:txBody>
      <dsp:txXfrm>
        <a:off x="5965411" y="2722467"/>
        <a:ext cx="1926743" cy="444315"/>
      </dsp:txXfrm>
    </dsp:sp>
    <dsp:sp modelId="{EAD524DE-6DDA-4EEB-A50F-B8349EF3F60F}">
      <dsp:nvSpPr>
        <dsp:cNvPr id="0" name=""/>
        <dsp:cNvSpPr/>
      </dsp:nvSpPr>
      <dsp:spPr>
        <a:xfrm>
          <a:off x="4691145" y="4061069"/>
          <a:ext cx="2563537" cy="1627846"/>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3B5A4DC-0589-4CFE-B34F-111BD511F269}">
      <dsp:nvSpPr>
        <dsp:cNvPr id="0" name=""/>
        <dsp:cNvSpPr/>
      </dsp:nvSpPr>
      <dsp:spPr>
        <a:xfrm>
          <a:off x="4975982" y="4331664"/>
          <a:ext cx="2563537" cy="162784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Tem o objetivo de baixar a frequência cardíaca de forma progressiva, permitindo que o corpo se adapte a uma situação de repouso sem uma paragem repentina.</a:t>
          </a:r>
        </a:p>
        <a:p>
          <a:pPr lvl="0" algn="just"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Para este efeito são usados jogos lúdicos com menor intencidade, com o efeito de retomar todo o organismo à normalidade. </a:t>
          </a:r>
        </a:p>
      </dsp:txBody>
      <dsp:txXfrm>
        <a:off x="5023660" y="4379342"/>
        <a:ext cx="2468181" cy="1532490"/>
      </dsp:txXfrm>
    </dsp:sp>
    <dsp:sp modelId="{8DC8D1FD-5BAA-4854-B637-9019D26EB537}">
      <dsp:nvSpPr>
        <dsp:cNvPr id="0" name=""/>
        <dsp:cNvSpPr/>
      </dsp:nvSpPr>
      <dsp:spPr>
        <a:xfrm>
          <a:off x="4989515" y="1070047"/>
          <a:ext cx="1984665" cy="59085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274352" y="1340642"/>
          <a:ext cx="1984665" cy="590859"/>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Habilidades Motoras</a:t>
          </a:r>
        </a:p>
      </dsp:txBody>
      <dsp:txXfrm>
        <a:off x="5291658" y="1357948"/>
        <a:ext cx="1950053" cy="556247"/>
      </dsp:txXfrm>
    </dsp:sp>
    <dsp:sp modelId="{7E12CF51-9D97-4309-B586-1853A92BEC0D}">
      <dsp:nvSpPr>
        <dsp:cNvPr id="0" name=""/>
        <dsp:cNvSpPr/>
      </dsp:nvSpPr>
      <dsp:spPr>
        <a:xfrm>
          <a:off x="7573811" y="1060117"/>
          <a:ext cx="1580625" cy="662256"/>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858649" y="1330713"/>
          <a:ext cx="1580625" cy="662256"/>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Conceitos Psicossociais</a:t>
          </a:r>
        </a:p>
      </dsp:txBody>
      <dsp:txXfrm>
        <a:off x="7878046" y="1350110"/>
        <a:ext cx="1541831" cy="62346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059199" y="319399"/>
          <a:ext cx="4456805" cy="450546"/>
        </a:xfrm>
        <a:custGeom>
          <a:avLst/>
          <a:gdLst/>
          <a:ahLst/>
          <a:cxnLst/>
          <a:rect l="0" t="0" r="0" b="0"/>
          <a:pathLst>
            <a:path>
              <a:moveTo>
                <a:pt x="0" y="0"/>
              </a:moveTo>
              <a:lnTo>
                <a:pt x="0" y="292179"/>
              </a:lnTo>
              <a:lnTo>
                <a:pt x="4456805" y="292179"/>
              </a:lnTo>
              <a:lnTo>
                <a:pt x="4456805" y="450546"/>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5801919" y="1492230"/>
          <a:ext cx="1593257" cy="469327"/>
        </a:xfrm>
        <a:custGeom>
          <a:avLst/>
          <a:gdLst/>
          <a:ahLst/>
          <a:cxnLst/>
          <a:rect l="0" t="0" r="0" b="0"/>
          <a:pathLst>
            <a:path>
              <a:moveTo>
                <a:pt x="0" y="0"/>
              </a:moveTo>
              <a:lnTo>
                <a:pt x="0" y="310960"/>
              </a:lnTo>
              <a:lnTo>
                <a:pt x="1593257" y="310960"/>
              </a:lnTo>
              <a:lnTo>
                <a:pt x="1593257" y="46932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CB25416-7237-4E4B-B7E2-0EFEEA6A6D41}">
      <dsp:nvSpPr>
        <dsp:cNvPr id="0" name=""/>
        <dsp:cNvSpPr/>
      </dsp:nvSpPr>
      <dsp:spPr>
        <a:xfrm>
          <a:off x="7400048" y="3354962"/>
          <a:ext cx="538478" cy="497204"/>
        </a:xfrm>
        <a:custGeom>
          <a:avLst/>
          <a:gdLst/>
          <a:ahLst/>
          <a:cxnLst/>
          <a:rect l="0" t="0" r="0" b="0"/>
          <a:pathLst>
            <a:path>
              <a:moveTo>
                <a:pt x="0" y="0"/>
              </a:moveTo>
              <a:lnTo>
                <a:pt x="0" y="338837"/>
              </a:lnTo>
              <a:lnTo>
                <a:pt x="538478" y="338837"/>
              </a:lnTo>
              <a:lnTo>
                <a:pt x="538478" y="49720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DFA891-7154-4984-B3A8-BA58549A618D}">
      <dsp:nvSpPr>
        <dsp:cNvPr id="0" name=""/>
        <dsp:cNvSpPr/>
      </dsp:nvSpPr>
      <dsp:spPr>
        <a:xfrm>
          <a:off x="4267409" y="2474464"/>
          <a:ext cx="3132639" cy="495109"/>
        </a:xfrm>
        <a:custGeom>
          <a:avLst/>
          <a:gdLst/>
          <a:ahLst/>
          <a:cxnLst/>
          <a:rect l="0" t="0" r="0" b="0"/>
          <a:pathLst>
            <a:path>
              <a:moveTo>
                <a:pt x="0" y="0"/>
              </a:moveTo>
              <a:lnTo>
                <a:pt x="0" y="336742"/>
              </a:lnTo>
              <a:lnTo>
                <a:pt x="3132639" y="336742"/>
              </a:lnTo>
              <a:lnTo>
                <a:pt x="3132639" y="49510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8F6430-1DE5-42AD-83A4-D1449AA1F51F}">
      <dsp:nvSpPr>
        <dsp:cNvPr id="0" name=""/>
        <dsp:cNvSpPr/>
      </dsp:nvSpPr>
      <dsp:spPr>
        <a:xfrm>
          <a:off x="4260648" y="3375641"/>
          <a:ext cx="164420" cy="453391"/>
        </a:xfrm>
        <a:custGeom>
          <a:avLst/>
          <a:gdLst/>
          <a:ahLst/>
          <a:cxnLst/>
          <a:rect l="0" t="0" r="0" b="0"/>
          <a:pathLst>
            <a:path>
              <a:moveTo>
                <a:pt x="0" y="0"/>
              </a:moveTo>
              <a:lnTo>
                <a:pt x="0" y="295024"/>
              </a:lnTo>
              <a:lnTo>
                <a:pt x="164420" y="295024"/>
              </a:lnTo>
              <a:lnTo>
                <a:pt x="164420" y="45339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9786C5-CE13-4FA3-A2DA-2EFD2F017EFA}">
      <dsp:nvSpPr>
        <dsp:cNvPr id="0" name=""/>
        <dsp:cNvSpPr/>
      </dsp:nvSpPr>
      <dsp:spPr>
        <a:xfrm>
          <a:off x="4214928" y="2474464"/>
          <a:ext cx="91440" cy="511240"/>
        </a:xfrm>
        <a:custGeom>
          <a:avLst/>
          <a:gdLst/>
          <a:ahLst/>
          <a:cxnLst/>
          <a:rect l="0" t="0" r="0" b="0"/>
          <a:pathLst>
            <a:path>
              <a:moveTo>
                <a:pt x="52481" y="0"/>
              </a:moveTo>
              <a:lnTo>
                <a:pt x="52481" y="352873"/>
              </a:lnTo>
              <a:lnTo>
                <a:pt x="45720" y="352873"/>
              </a:lnTo>
              <a:lnTo>
                <a:pt x="45720" y="51124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A5735A-82A9-42D1-BF63-7ADBCC088411}">
      <dsp:nvSpPr>
        <dsp:cNvPr id="0" name=""/>
        <dsp:cNvSpPr/>
      </dsp:nvSpPr>
      <dsp:spPr>
        <a:xfrm>
          <a:off x="1120899" y="3330689"/>
          <a:ext cx="91440" cy="501709"/>
        </a:xfrm>
        <a:custGeom>
          <a:avLst/>
          <a:gdLst/>
          <a:ahLst/>
          <a:cxnLst/>
          <a:rect l="0" t="0" r="0" b="0"/>
          <a:pathLst>
            <a:path>
              <a:moveTo>
                <a:pt x="128519" y="0"/>
              </a:moveTo>
              <a:lnTo>
                <a:pt x="128519" y="343342"/>
              </a:lnTo>
              <a:lnTo>
                <a:pt x="45720" y="343342"/>
              </a:lnTo>
              <a:lnTo>
                <a:pt x="45720" y="50170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7536B1-FF0C-4930-A2DA-C272E9AB4818}">
      <dsp:nvSpPr>
        <dsp:cNvPr id="0" name=""/>
        <dsp:cNvSpPr/>
      </dsp:nvSpPr>
      <dsp:spPr>
        <a:xfrm>
          <a:off x="1249418" y="2474464"/>
          <a:ext cx="3017990" cy="504119"/>
        </a:xfrm>
        <a:custGeom>
          <a:avLst/>
          <a:gdLst/>
          <a:ahLst/>
          <a:cxnLst/>
          <a:rect l="0" t="0" r="0" b="0"/>
          <a:pathLst>
            <a:path>
              <a:moveTo>
                <a:pt x="3017990" y="0"/>
              </a:moveTo>
              <a:lnTo>
                <a:pt x="3017990" y="345752"/>
              </a:lnTo>
              <a:lnTo>
                <a:pt x="0" y="345752"/>
              </a:lnTo>
              <a:lnTo>
                <a:pt x="0" y="50411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4267409" y="1492230"/>
          <a:ext cx="1534509" cy="469327"/>
        </a:xfrm>
        <a:custGeom>
          <a:avLst/>
          <a:gdLst/>
          <a:ahLst/>
          <a:cxnLst/>
          <a:rect l="0" t="0" r="0" b="0"/>
          <a:pathLst>
            <a:path>
              <a:moveTo>
                <a:pt x="1534509" y="0"/>
              </a:moveTo>
              <a:lnTo>
                <a:pt x="1534509" y="310960"/>
              </a:lnTo>
              <a:lnTo>
                <a:pt x="0" y="310960"/>
              </a:lnTo>
              <a:lnTo>
                <a:pt x="0" y="46932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059199" y="319399"/>
          <a:ext cx="1742719" cy="451110"/>
        </a:xfrm>
        <a:custGeom>
          <a:avLst/>
          <a:gdLst/>
          <a:ahLst/>
          <a:cxnLst/>
          <a:rect l="0" t="0" r="0" b="0"/>
          <a:pathLst>
            <a:path>
              <a:moveTo>
                <a:pt x="0" y="0"/>
              </a:moveTo>
              <a:lnTo>
                <a:pt x="0" y="292743"/>
              </a:lnTo>
              <a:lnTo>
                <a:pt x="1742719" y="292743"/>
              </a:lnTo>
              <a:lnTo>
                <a:pt x="1742719" y="45111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2966786" y="319399"/>
          <a:ext cx="1092413" cy="461119"/>
        </a:xfrm>
        <a:custGeom>
          <a:avLst/>
          <a:gdLst/>
          <a:ahLst/>
          <a:cxnLst/>
          <a:rect l="0" t="0" r="0" b="0"/>
          <a:pathLst>
            <a:path>
              <a:moveTo>
                <a:pt x="1092413" y="0"/>
              </a:moveTo>
              <a:lnTo>
                <a:pt x="1092413" y="302752"/>
              </a:lnTo>
              <a:lnTo>
                <a:pt x="0" y="302752"/>
              </a:lnTo>
              <a:lnTo>
                <a:pt x="0" y="46111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758336" y="319399"/>
          <a:ext cx="3300862" cy="460924"/>
        </a:xfrm>
        <a:custGeom>
          <a:avLst/>
          <a:gdLst/>
          <a:ahLst/>
          <a:cxnLst/>
          <a:rect l="0" t="0" r="0" b="0"/>
          <a:pathLst>
            <a:path>
              <a:moveTo>
                <a:pt x="3300862" y="0"/>
              </a:moveTo>
              <a:lnTo>
                <a:pt x="3300862" y="302557"/>
              </a:lnTo>
              <a:lnTo>
                <a:pt x="0" y="302557"/>
              </a:lnTo>
              <a:lnTo>
                <a:pt x="0" y="460924"/>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301031" y="-180448"/>
          <a:ext cx="1516335" cy="499847"/>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490977" y="0"/>
          <a:ext cx="1516335" cy="499847"/>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solidFill>
                <a:sysClr val="windowText" lastClr="000000">
                  <a:hueOff val="0"/>
                  <a:satOff val="0"/>
                  <a:lumOff val="0"/>
                  <a:alphaOff val="0"/>
                </a:sysClr>
              </a:solidFill>
              <a:latin typeface="Calibri"/>
              <a:ea typeface="+mn-ea"/>
              <a:cs typeface="+mn-cs"/>
            </a:rPr>
            <a:t>Futebol</a:t>
          </a:r>
        </a:p>
      </dsp:txBody>
      <dsp:txXfrm>
        <a:off x="3505617" y="14640"/>
        <a:ext cx="1487055" cy="470567"/>
      </dsp:txXfrm>
    </dsp:sp>
    <dsp:sp modelId="{CE90F9E0-8FC5-4D56-A20E-874D12E7726A}">
      <dsp:nvSpPr>
        <dsp:cNvPr id="0" name=""/>
        <dsp:cNvSpPr/>
      </dsp:nvSpPr>
      <dsp:spPr>
        <a:xfrm>
          <a:off x="-189945" y="780323"/>
          <a:ext cx="1896565" cy="624456"/>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960771"/>
          <a:ext cx="1896565" cy="624456"/>
        </a:xfrm>
        <a:prstGeom prst="roundRect">
          <a:avLst>
            <a:gd name="adj" fmla="val 10000"/>
          </a:avLst>
        </a:prstGeom>
        <a:solidFill>
          <a:sysClr val="window" lastClr="FFFFFF">
            <a:alpha val="90000"/>
            <a:hueOff val="0"/>
            <a:satOff val="0"/>
            <a:lumOff val="0"/>
            <a:alphaOff val="0"/>
          </a:sysClr>
        </a:solidFill>
        <a:ln w="9525" cap="flat" cmpd="sng" algn="ctr">
          <a:solidFill>
            <a:srgbClr val="FFFF66"/>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Cultura Desportiva</a:t>
          </a:r>
        </a:p>
      </dsp:txBody>
      <dsp:txXfrm>
        <a:off x="18290" y="979061"/>
        <a:ext cx="1859985" cy="587876"/>
      </dsp:txXfrm>
    </dsp:sp>
    <dsp:sp modelId="{312482CC-4F5E-42A7-B98C-73660EC21537}">
      <dsp:nvSpPr>
        <dsp:cNvPr id="0" name=""/>
        <dsp:cNvSpPr/>
      </dsp:nvSpPr>
      <dsp:spPr>
        <a:xfrm>
          <a:off x="2089619" y="780518"/>
          <a:ext cx="1754333" cy="646427"/>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279564" y="960967"/>
          <a:ext cx="1754333" cy="646427"/>
        </a:xfrm>
        <a:prstGeom prst="roundRect">
          <a:avLst>
            <a:gd name="adj" fmla="val 10000"/>
          </a:avLst>
        </a:prstGeom>
        <a:solidFill>
          <a:sysClr val="window" lastClr="FFFFFF">
            <a:alpha val="90000"/>
          </a:sysClr>
        </a:solidFill>
        <a:ln w="9525" cap="flat" cmpd="sng" algn="ctr">
          <a:solidFill>
            <a:srgbClr val="4F81BD"/>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Fisiologia do Treino</a:t>
          </a:r>
        </a:p>
      </dsp:txBody>
      <dsp:txXfrm>
        <a:off x="2298497" y="979900"/>
        <a:ext cx="1716467" cy="608561"/>
      </dsp:txXfrm>
    </dsp:sp>
    <dsp:sp modelId="{8DC8D1FD-5BAA-4854-B637-9019D26EB537}">
      <dsp:nvSpPr>
        <dsp:cNvPr id="0" name=""/>
        <dsp:cNvSpPr/>
      </dsp:nvSpPr>
      <dsp:spPr>
        <a:xfrm>
          <a:off x="4962660" y="770510"/>
          <a:ext cx="1678517" cy="721720"/>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152606" y="950958"/>
          <a:ext cx="1678517" cy="721720"/>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Habilidades Motoras</a:t>
          </a:r>
        </a:p>
      </dsp:txBody>
      <dsp:txXfrm>
        <a:off x="5173744" y="972096"/>
        <a:ext cx="1636241" cy="679444"/>
      </dsp:txXfrm>
    </dsp:sp>
    <dsp:sp modelId="{97C963D4-94B0-4812-93B9-49D08B730C8E}">
      <dsp:nvSpPr>
        <dsp:cNvPr id="0" name=""/>
        <dsp:cNvSpPr/>
      </dsp:nvSpPr>
      <dsp:spPr>
        <a:xfrm>
          <a:off x="3491385" y="1961558"/>
          <a:ext cx="1552047" cy="512906"/>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3681331" y="2142006"/>
          <a:ext cx="1552047" cy="512906"/>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Tecnica</a:t>
          </a:r>
        </a:p>
      </dsp:txBody>
      <dsp:txXfrm>
        <a:off x="3696354" y="2157029"/>
        <a:ext cx="1522001" cy="482860"/>
      </dsp:txXfrm>
    </dsp:sp>
    <dsp:sp modelId="{237E3E7C-B999-43B3-AF22-1C3758DA8D53}">
      <dsp:nvSpPr>
        <dsp:cNvPr id="0" name=""/>
        <dsp:cNvSpPr/>
      </dsp:nvSpPr>
      <dsp:spPr>
        <a:xfrm>
          <a:off x="575888" y="2978584"/>
          <a:ext cx="1347060" cy="352105"/>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E8AF68-D16C-4450-817C-AD3BFFD3DBDC}">
      <dsp:nvSpPr>
        <dsp:cNvPr id="0" name=""/>
        <dsp:cNvSpPr/>
      </dsp:nvSpPr>
      <dsp:spPr>
        <a:xfrm>
          <a:off x="765833" y="3159032"/>
          <a:ext cx="1347060" cy="352105"/>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Passe</a:t>
          </a:r>
        </a:p>
      </dsp:txBody>
      <dsp:txXfrm>
        <a:off x="776146" y="3169345"/>
        <a:ext cx="1326434" cy="331479"/>
      </dsp:txXfrm>
    </dsp:sp>
    <dsp:sp modelId="{F9F5AF2F-1D8D-44EA-9A6D-76488C107EE7}">
      <dsp:nvSpPr>
        <dsp:cNvPr id="0" name=""/>
        <dsp:cNvSpPr/>
      </dsp:nvSpPr>
      <dsp:spPr>
        <a:xfrm>
          <a:off x="-189945" y="3832398"/>
          <a:ext cx="2713129" cy="163837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01185B2-A6DE-4BB4-9382-01B3DD5386F4}">
      <dsp:nvSpPr>
        <dsp:cNvPr id="0" name=""/>
        <dsp:cNvSpPr/>
      </dsp:nvSpPr>
      <dsp:spPr>
        <a:xfrm>
          <a:off x="0" y="4012847"/>
          <a:ext cx="2713129" cy="1638371"/>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Manter a cabeça levantada e olhar dirigido o local onde vai passar a bola;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Tronco ligeiramente inclinado à frente;</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Manter os braços descontraídos, asegurando o equilibrio do corpo;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Colocar o pé de apoio próximo da bola ;</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Balançar a perna a partir da anca ;</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Acertar no centro da bola com a parte interna do pé.</a:t>
          </a:r>
        </a:p>
      </dsp:txBody>
      <dsp:txXfrm>
        <a:off x="47986" y="4060833"/>
        <a:ext cx="2617157" cy="1542399"/>
      </dsp:txXfrm>
    </dsp:sp>
    <dsp:sp modelId="{31897425-7BB1-4708-A9E6-15F94CD06118}">
      <dsp:nvSpPr>
        <dsp:cNvPr id="0" name=""/>
        <dsp:cNvSpPr/>
      </dsp:nvSpPr>
      <dsp:spPr>
        <a:xfrm>
          <a:off x="3636437" y="2985705"/>
          <a:ext cx="1248421" cy="389936"/>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882C0C-EFE4-4D90-9B45-0A04DDF2A29E}">
      <dsp:nvSpPr>
        <dsp:cNvPr id="0" name=""/>
        <dsp:cNvSpPr/>
      </dsp:nvSpPr>
      <dsp:spPr>
        <a:xfrm>
          <a:off x="3826383" y="3166153"/>
          <a:ext cx="1248421" cy="389936"/>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Receção</a:t>
          </a:r>
        </a:p>
      </dsp:txBody>
      <dsp:txXfrm>
        <a:off x="3837804" y="3177574"/>
        <a:ext cx="1225579" cy="367094"/>
      </dsp:txXfrm>
    </dsp:sp>
    <dsp:sp modelId="{93A8EC35-9D07-4EAB-9CBC-F017E26C32B3}">
      <dsp:nvSpPr>
        <dsp:cNvPr id="0" name=""/>
        <dsp:cNvSpPr/>
      </dsp:nvSpPr>
      <dsp:spPr>
        <a:xfrm>
          <a:off x="3168193" y="3829033"/>
          <a:ext cx="2513749" cy="1526767"/>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B24FD5C-45C8-49B2-95C2-78D7D47CF8CC}">
      <dsp:nvSpPr>
        <dsp:cNvPr id="0" name=""/>
        <dsp:cNvSpPr/>
      </dsp:nvSpPr>
      <dsp:spPr>
        <a:xfrm>
          <a:off x="3358139" y="4009482"/>
          <a:ext cx="2513749" cy="1526767"/>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just" defTabSz="311150">
            <a:lnSpc>
              <a:spcPct val="90000"/>
            </a:lnSpc>
            <a:spcBef>
              <a:spcPct val="0"/>
            </a:spcBef>
            <a:spcAft>
              <a:spcPct val="35000"/>
            </a:spcAft>
          </a:pPr>
          <a:r>
            <a:rPr lang="pt-PT" sz="700" kern="1200">
              <a:solidFill>
                <a:sysClr val="windowText" lastClr="000000">
                  <a:hueOff val="0"/>
                  <a:satOff val="0"/>
                  <a:lumOff val="0"/>
                  <a:alphaOff val="0"/>
                </a:sysClr>
              </a:solidFill>
              <a:latin typeface="Calibri"/>
              <a:ea typeface="+mn-ea"/>
              <a:cs typeface="+mn-cs"/>
            </a:rPr>
            <a:t>- </a:t>
          </a:r>
          <a:r>
            <a:rPr lang="pt-PT" sz="900" kern="1200">
              <a:solidFill>
                <a:sysClr val="windowText" lastClr="000000">
                  <a:hueOff val="0"/>
                  <a:satOff val="0"/>
                  <a:lumOff val="0"/>
                  <a:alphaOff val="0"/>
                </a:sysClr>
              </a:solidFill>
              <a:latin typeface="Calibri"/>
              <a:ea typeface="+mn-ea"/>
              <a:cs typeface="+mn-cs"/>
            </a:rPr>
            <a:t>Olhar dirigido para a bola;</a:t>
          </a:r>
        </a:p>
        <a:p>
          <a:pPr lvl="0" algn="just" defTabSz="3111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Tronco inclinado à frente;</a:t>
          </a:r>
        </a:p>
        <a:p>
          <a:pPr lvl="0" algn="just" defTabSz="3111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Amortecer a bola que venha em trajetória aérea ou baixa, com a parte interna do pé, peito do pé ou planta do pé ;</a:t>
          </a:r>
        </a:p>
        <a:p>
          <a:pPr lvl="0" algn="just" defTabSz="3111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A perna de receção recua para além da perna de apoio acompanhando a trajetória da bola e reduzindo a velocidade da bola até parar.</a:t>
          </a:r>
        </a:p>
      </dsp:txBody>
      <dsp:txXfrm>
        <a:off x="3402856" y="4054199"/>
        <a:ext cx="2424315" cy="1437333"/>
      </dsp:txXfrm>
    </dsp:sp>
    <dsp:sp modelId="{C63A1A7B-4A7C-4E65-AB34-36A042983BE5}">
      <dsp:nvSpPr>
        <dsp:cNvPr id="0" name=""/>
        <dsp:cNvSpPr/>
      </dsp:nvSpPr>
      <dsp:spPr>
        <a:xfrm>
          <a:off x="6756665" y="2969574"/>
          <a:ext cx="1286765" cy="385388"/>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E60CFA-EBE1-4CD0-A523-138D602B3B00}">
      <dsp:nvSpPr>
        <dsp:cNvPr id="0" name=""/>
        <dsp:cNvSpPr/>
      </dsp:nvSpPr>
      <dsp:spPr>
        <a:xfrm>
          <a:off x="6946611" y="3150022"/>
          <a:ext cx="1286765" cy="385388"/>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Condução</a:t>
          </a:r>
        </a:p>
      </dsp:txBody>
      <dsp:txXfrm>
        <a:off x="6957899" y="3161310"/>
        <a:ext cx="1264189" cy="362812"/>
      </dsp:txXfrm>
    </dsp:sp>
    <dsp:sp modelId="{262D15C8-DBFB-4C26-939F-4ECB785F77D8}">
      <dsp:nvSpPr>
        <dsp:cNvPr id="0" name=""/>
        <dsp:cNvSpPr/>
      </dsp:nvSpPr>
      <dsp:spPr>
        <a:xfrm>
          <a:off x="6596586" y="3852166"/>
          <a:ext cx="2683880" cy="153046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2EDCE3-654F-459E-9BA5-21B5274A340C}">
      <dsp:nvSpPr>
        <dsp:cNvPr id="0" name=""/>
        <dsp:cNvSpPr/>
      </dsp:nvSpPr>
      <dsp:spPr>
        <a:xfrm>
          <a:off x="6786532" y="4032614"/>
          <a:ext cx="2683880" cy="1530469"/>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-Levantar a cabeça de modo a observar o posicionamento dos colegas e adversários;</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Inclinar ligeiramente o tronco à frente ;</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-Bola sempre perto do pé que a conduz;</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Proteger a bola com o corpo.</a:t>
          </a:r>
        </a:p>
      </dsp:txBody>
      <dsp:txXfrm>
        <a:off x="6831358" y="4077440"/>
        <a:ext cx="2594228" cy="1440817"/>
      </dsp:txXfrm>
    </dsp:sp>
    <dsp:sp modelId="{1B4E6D5E-8D2D-48C8-A928-0E74AEA27922}">
      <dsp:nvSpPr>
        <dsp:cNvPr id="0" name=""/>
        <dsp:cNvSpPr/>
      </dsp:nvSpPr>
      <dsp:spPr>
        <a:xfrm>
          <a:off x="6633606" y="1961558"/>
          <a:ext cx="1523139" cy="505209"/>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6823551" y="2142006"/>
          <a:ext cx="1523139" cy="505209"/>
        </a:xfrm>
        <a:prstGeom prst="roundRect">
          <a:avLst>
            <a:gd name="adj" fmla="val 10000"/>
          </a:avLst>
        </a:prstGeom>
        <a:solidFill>
          <a:sysClr val="window" lastClr="FFFFFF">
            <a:alpha val="9000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Tática</a:t>
          </a:r>
        </a:p>
      </dsp:txBody>
      <dsp:txXfrm>
        <a:off x="6838348" y="2156803"/>
        <a:ext cx="1493545" cy="475615"/>
      </dsp:txXfrm>
    </dsp:sp>
    <dsp:sp modelId="{7E12CF51-9D97-4309-B586-1853A92BEC0D}">
      <dsp:nvSpPr>
        <dsp:cNvPr id="0" name=""/>
        <dsp:cNvSpPr/>
      </dsp:nvSpPr>
      <dsp:spPr>
        <a:xfrm>
          <a:off x="7687431" y="769945"/>
          <a:ext cx="1657148" cy="663524"/>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877376" y="950393"/>
          <a:ext cx="1657148" cy="663524"/>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Conceitos Psicossociais</a:t>
          </a:r>
        </a:p>
      </dsp:txBody>
      <dsp:txXfrm>
        <a:off x="7896810" y="969827"/>
        <a:ext cx="1618280" cy="62465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279321" y="276285"/>
          <a:ext cx="3765830" cy="407088"/>
        </a:xfrm>
        <a:custGeom>
          <a:avLst/>
          <a:gdLst/>
          <a:ahLst/>
          <a:cxnLst/>
          <a:rect l="0" t="0" r="0" b="0"/>
          <a:pathLst>
            <a:path>
              <a:moveTo>
                <a:pt x="0" y="0"/>
              </a:moveTo>
              <a:lnTo>
                <a:pt x="0" y="268905"/>
              </a:lnTo>
              <a:lnTo>
                <a:pt x="3765830" y="268905"/>
              </a:lnTo>
              <a:lnTo>
                <a:pt x="3765830" y="407088"/>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5664713" y="1256961"/>
          <a:ext cx="2141045" cy="495411"/>
        </a:xfrm>
        <a:custGeom>
          <a:avLst/>
          <a:gdLst/>
          <a:ahLst/>
          <a:cxnLst/>
          <a:rect l="0" t="0" r="0" b="0"/>
          <a:pathLst>
            <a:path>
              <a:moveTo>
                <a:pt x="0" y="0"/>
              </a:moveTo>
              <a:lnTo>
                <a:pt x="0" y="357228"/>
              </a:lnTo>
              <a:lnTo>
                <a:pt x="2141045" y="357228"/>
              </a:lnTo>
              <a:lnTo>
                <a:pt x="2141045" y="49541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CB25416-7237-4E4B-B7E2-0EFEEA6A6D41}">
      <dsp:nvSpPr>
        <dsp:cNvPr id="0" name=""/>
        <dsp:cNvSpPr/>
      </dsp:nvSpPr>
      <dsp:spPr>
        <a:xfrm>
          <a:off x="7512261" y="3084179"/>
          <a:ext cx="307857" cy="416350"/>
        </a:xfrm>
        <a:custGeom>
          <a:avLst/>
          <a:gdLst/>
          <a:ahLst/>
          <a:cxnLst/>
          <a:rect l="0" t="0" r="0" b="0"/>
          <a:pathLst>
            <a:path>
              <a:moveTo>
                <a:pt x="0" y="0"/>
              </a:moveTo>
              <a:lnTo>
                <a:pt x="0" y="278167"/>
              </a:lnTo>
              <a:lnTo>
                <a:pt x="307857" y="278167"/>
              </a:lnTo>
              <a:lnTo>
                <a:pt x="307857" y="41635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DFA891-7154-4984-B3A8-BA58549A618D}">
      <dsp:nvSpPr>
        <dsp:cNvPr id="0" name=""/>
        <dsp:cNvSpPr/>
      </dsp:nvSpPr>
      <dsp:spPr>
        <a:xfrm>
          <a:off x="4404037" y="2224991"/>
          <a:ext cx="3108224" cy="459759"/>
        </a:xfrm>
        <a:custGeom>
          <a:avLst/>
          <a:gdLst/>
          <a:ahLst/>
          <a:cxnLst/>
          <a:rect l="0" t="0" r="0" b="0"/>
          <a:pathLst>
            <a:path>
              <a:moveTo>
                <a:pt x="0" y="0"/>
              </a:moveTo>
              <a:lnTo>
                <a:pt x="0" y="321576"/>
              </a:lnTo>
              <a:lnTo>
                <a:pt x="3108224" y="321576"/>
              </a:lnTo>
              <a:lnTo>
                <a:pt x="3108224" y="45975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8F6430-1DE5-42AD-83A4-D1449AA1F51F}">
      <dsp:nvSpPr>
        <dsp:cNvPr id="0" name=""/>
        <dsp:cNvSpPr/>
      </dsp:nvSpPr>
      <dsp:spPr>
        <a:xfrm>
          <a:off x="4390622" y="3094446"/>
          <a:ext cx="91440" cy="408289"/>
        </a:xfrm>
        <a:custGeom>
          <a:avLst/>
          <a:gdLst/>
          <a:ahLst/>
          <a:cxnLst/>
          <a:rect l="0" t="0" r="0" b="0"/>
          <a:pathLst>
            <a:path>
              <a:moveTo>
                <a:pt x="48658" y="0"/>
              </a:moveTo>
              <a:lnTo>
                <a:pt x="48658" y="270106"/>
              </a:lnTo>
              <a:lnTo>
                <a:pt x="45720" y="270106"/>
              </a:lnTo>
              <a:lnTo>
                <a:pt x="45720" y="40828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9786C5-CE13-4FA3-A2DA-2EFD2F017EFA}">
      <dsp:nvSpPr>
        <dsp:cNvPr id="0" name=""/>
        <dsp:cNvSpPr/>
      </dsp:nvSpPr>
      <dsp:spPr>
        <a:xfrm>
          <a:off x="4358317" y="2224991"/>
          <a:ext cx="91440" cy="468350"/>
        </a:xfrm>
        <a:custGeom>
          <a:avLst/>
          <a:gdLst/>
          <a:ahLst/>
          <a:cxnLst/>
          <a:rect l="0" t="0" r="0" b="0"/>
          <a:pathLst>
            <a:path>
              <a:moveTo>
                <a:pt x="45720" y="0"/>
              </a:moveTo>
              <a:lnTo>
                <a:pt x="45720" y="330167"/>
              </a:lnTo>
              <a:lnTo>
                <a:pt x="80963" y="330167"/>
              </a:lnTo>
              <a:lnTo>
                <a:pt x="80963" y="46835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A5735A-82A9-42D1-BF63-7ADBCC088411}">
      <dsp:nvSpPr>
        <dsp:cNvPr id="0" name=""/>
        <dsp:cNvSpPr/>
      </dsp:nvSpPr>
      <dsp:spPr>
        <a:xfrm>
          <a:off x="1175214" y="3073760"/>
          <a:ext cx="171448" cy="387337"/>
        </a:xfrm>
        <a:custGeom>
          <a:avLst/>
          <a:gdLst/>
          <a:ahLst/>
          <a:cxnLst/>
          <a:rect l="0" t="0" r="0" b="0"/>
          <a:pathLst>
            <a:path>
              <a:moveTo>
                <a:pt x="171448" y="0"/>
              </a:moveTo>
              <a:lnTo>
                <a:pt x="171448" y="249154"/>
              </a:lnTo>
              <a:lnTo>
                <a:pt x="0" y="249154"/>
              </a:lnTo>
              <a:lnTo>
                <a:pt x="0" y="38733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7536B1-FF0C-4930-A2DA-C272E9AB4818}">
      <dsp:nvSpPr>
        <dsp:cNvPr id="0" name=""/>
        <dsp:cNvSpPr/>
      </dsp:nvSpPr>
      <dsp:spPr>
        <a:xfrm>
          <a:off x="1346662" y="2224991"/>
          <a:ext cx="3057374" cy="473541"/>
        </a:xfrm>
        <a:custGeom>
          <a:avLst/>
          <a:gdLst/>
          <a:ahLst/>
          <a:cxnLst/>
          <a:rect l="0" t="0" r="0" b="0"/>
          <a:pathLst>
            <a:path>
              <a:moveTo>
                <a:pt x="3057374" y="0"/>
              </a:moveTo>
              <a:lnTo>
                <a:pt x="3057374" y="335358"/>
              </a:lnTo>
              <a:lnTo>
                <a:pt x="0" y="335358"/>
              </a:lnTo>
              <a:lnTo>
                <a:pt x="0" y="47354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4404037" y="1256961"/>
          <a:ext cx="1260676" cy="495421"/>
        </a:xfrm>
        <a:custGeom>
          <a:avLst/>
          <a:gdLst/>
          <a:ahLst/>
          <a:cxnLst/>
          <a:rect l="0" t="0" r="0" b="0"/>
          <a:pathLst>
            <a:path>
              <a:moveTo>
                <a:pt x="1260676" y="0"/>
              </a:moveTo>
              <a:lnTo>
                <a:pt x="1260676" y="357238"/>
              </a:lnTo>
              <a:lnTo>
                <a:pt x="0" y="357238"/>
              </a:lnTo>
              <a:lnTo>
                <a:pt x="0" y="49542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279321" y="276285"/>
          <a:ext cx="1385391" cy="413463"/>
        </a:xfrm>
        <a:custGeom>
          <a:avLst/>
          <a:gdLst/>
          <a:ahLst/>
          <a:cxnLst/>
          <a:rect l="0" t="0" r="0" b="0"/>
          <a:pathLst>
            <a:path>
              <a:moveTo>
                <a:pt x="0" y="0"/>
              </a:moveTo>
              <a:lnTo>
                <a:pt x="0" y="275280"/>
              </a:lnTo>
              <a:lnTo>
                <a:pt x="1385391" y="275280"/>
              </a:lnTo>
              <a:lnTo>
                <a:pt x="1385391" y="41346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159171" y="276285"/>
          <a:ext cx="1120149" cy="404020"/>
        </a:xfrm>
        <a:custGeom>
          <a:avLst/>
          <a:gdLst/>
          <a:ahLst/>
          <a:cxnLst/>
          <a:rect l="0" t="0" r="0" b="0"/>
          <a:pathLst>
            <a:path>
              <a:moveTo>
                <a:pt x="1120149" y="0"/>
              </a:moveTo>
              <a:lnTo>
                <a:pt x="1120149" y="265836"/>
              </a:lnTo>
              <a:lnTo>
                <a:pt x="0" y="265836"/>
              </a:lnTo>
              <a:lnTo>
                <a:pt x="0" y="40402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973010" y="276285"/>
          <a:ext cx="3306311" cy="403840"/>
        </a:xfrm>
        <a:custGeom>
          <a:avLst/>
          <a:gdLst/>
          <a:ahLst/>
          <a:cxnLst/>
          <a:rect l="0" t="0" r="0" b="0"/>
          <a:pathLst>
            <a:path>
              <a:moveTo>
                <a:pt x="3306311" y="0"/>
              </a:moveTo>
              <a:lnTo>
                <a:pt x="3306311" y="265657"/>
              </a:lnTo>
              <a:lnTo>
                <a:pt x="0" y="265657"/>
              </a:lnTo>
              <a:lnTo>
                <a:pt x="0" y="403840"/>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558468" y="-157450"/>
          <a:ext cx="1441706" cy="433735"/>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724205" y="0"/>
          <a:ext cx="1441706" cy="433735"/>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solidFill>
                <a:sysClr val="windowText" lastClr="000000">
                  <a:hueOff val="0"/>
                  <a:satOff val="0"/>
                  <a:lumOff val="0"/>
                  <a:alphaOff val="0"/>
                </a:sysClr>
              </a:solidFill>
              <a:latin typeface="Calibri"/>
              <a:ea typeface="+mn-ea"/>
              <a:cs typeface="+mn-cs"/>
            </a:rPr>
            <a:t>Futebol</a:t>
          </a:r>
        </a:p>
      </dsp:txBody>
      <dsp:txXfrm>
        <a:off x="3736909" y="12704"/>
        <a:ext cx="1416298" cy="408327"/>
      </dsp:txXfrm>
    </dsp:sp>
    <dsp:sp modelId="{CE90F9E0-8FC5-4D56-A20E-874D12E7726A}">
      <dsp:nvSpPr>
        <dsp:cNvPr id="0" name=""/>
        <dsp:cNvSpPr/>
      </dsp:nvSpPr>
      <dsp:spPr>
        <a:xfrm>
          <a:off x="35781" y="680125"/>
          <a:ext cx="1874459" cy="554861"/>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201517" y="837575"/>
          <a:ext cx="1874459" cy="554861"/>
        </a:xfrm>
        <a:prstGeom prst="roundRect">
          <a:avLst>
            <a:gd name="adj" fmla="val 10000"/>
          </a:avLst>
        </a:prstGeom>
        <a:solidFill>
          <a:sysClr val="window" lastClr="FFFFFF">
            <a:alpha val="90000"/>
            <a:hueOff val="0"/>
            <a:satOff val="0"/>
            <a:lumOff val="0"/>
            <a:alphaOff val="0"/>
          </a:sysClr>
        </a:solidFill>
        <a:ln w="9525" cap="flat" cmpd="sng" algn="ctr">
          <a:solidFill>
            <a:srgbClr val="FFFF66"/>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Cultura Desportiva</a:t>
          </a:r>
        </a:p>
      </dsp:txBody>
      <dsp:txXfrm>
        <a:off x="217768" y="853826"/>
        <a:ext cx="1841957" cy="522359"/>
      </dsp:txXfrm>
    </dsp:sp>
    <dsp:sp modelId="{312482CC-4F5E-42A7-B98C-73660EC21537}">
      <dsp:nvSpPr>
        <dsp:cNvPr id="0" name=""/>
        <dsp:cNvSpPr/>
      </dsp:nvSpPr>
      <dsp:spPr>
        <a:xfrm>
          <a:off x="2254810" y="680305"/>
          <a:ext cx="1808722" cy="598204"/>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420547" y="837755"/>
          <a:ext cx="1808722" cy="598204"/>
        </a:xfrm>
        <a:prstGeom prst="roundRect">
          <a:avLst>
            <a:gd name="adj" fmla="val 10000"/>
          </a:avLst>
        </a:prstGeom>
        <a:solidFill>
          <a:sysClr val="window" lastClr="FFFFFF">
            <a:alpha val="90000"/>
          </a:sysClr>
        </a:solidFill>
        <a:ln w="9525" cap="flat" cmpd="sng" algn="ctr">
          <a:solidFill>
            <a:srgbClr val="4F81BD"/>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Fisiologia do Treino</a:t>
          </a:r>
        </a:p>
      </dsp:txBody>
      <dsp:txXfrm>
        <a:off x="2438068" y="855276"/>
        <a:ext cx="1773680" cy="563162"/>
      </dsp:txXfrm>
    </dsp:sp>
    <dsp:sp modelId="{8DC8D1FD-5BAA-4854-B637-9019D26EB537}">
      <dsp:nvSpPr>
        <dsp:cNvPr id="0" name=""/>
        <dsp:cNvSpPr/>
      </dsp:nvSpPr>
      <dsp:spPr>
        <a:xfrm>
          <a:off x="4780444" y="689749"/>
          <a:ext cx="1768538" cy="567212"/>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4946181" y="847199"/>
          <a:ext cx="1768538" cy="567212"/>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Habilidades Motoras</a:t>
          </a:r>
        </a:p>
      </dsp:txBody>
      <dsp:txXfrm>
        <a:off x="4962794" y="863812"/>
        <a:ext cx="1735312" cy="533986"/>
      </dsp:txXfrm>
    </dsp:sp>
    <dsp:sp modelId="{97C963D4-94B0-4812-93B9-49D08B730C8E}">
      <dsp:nvSpPr>
        <dsp:cNvPr id="0" name=""/>
        <dsp:cNvSpPr/>
      </dsp:nvSpPr>
      <dsp:spPr>
        <a:xfrm>
          <a:off x="3769347" y="1752383"/>
          <a:ext cx="1269378" cy="472608"/>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3935084" y="1909833"/>
          <a:ext cx="1269378" cy="472608"/>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Tecnica</a:t>
          </a:r>
        </a:p>
      </dsp:txBody>
      <dsp:txXfrm>
        <a:off x="3948926" y="1923675"/>
        <a:ext cx="1241694" cy="444924"/>
      </dsp:txXfrm>
    </dsp:sp>
    <dsp:sp modelId="{237E3E7C-B999-43B3-AF22-1C3758DA8D53}">
      <dsp:nvSpPr>
        <dsp:cNvPr id="0" name=""/>
        <dsp:cNvSpPr/>
      </dsp:nvSpPr>
      <dsp:spPr>
        <a:xfrm>
          <a:off x="709892" y="2698532"/>
          <a:ext cx="1273540" cy="375227"/>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E8AF68-D16C-4450-817C-AD3BFFD3DBDC}">
      <dsp:nvSpPr>
        <dsp:cNvPr id="0" name=""/>
        <dsp:cNvSpPr/>
      </dsp:nvSpPr>
      <dsp:spPr>
        <a:xfrm>
          <a:off x="875629" y="2855982"/>
          <a:ext cx="1273540" cy="375227"/>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Drible</a:t>
          </a:r>
        </a:p>
      </dsp:txBody>
      <dsp:txXfrm>
        <a:off x="886619" y="2866972"/>
        <a:ext cx="1251560" cy="353247"/>
      </dsp:txXfrm>
    </dsp:sp>
    <dsp:sp modelId="{F9F5AF2F-1D8D-44EA-9A6D-76488C107EE7}">
      <dsp:nvSpPr>
        <dsp:cNvPr id="0" name=""/>
        <dsp:cNvSpPr/>
      </dsp:nvSpPr>
      <dsp:spPr>
        <a:xfrm>
          <a:off x="41134" y="3461098"/>
          <a:ext cx="2268160" cy="180238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01185B2-A6DE-4BB4-9382-01B3DD5386F4}">
      <dsp:nvSpPr>
        <dsp:cNvPr id="0" name=""/>
        <dsp:cNvSpPr/>
      </dsp:nvSpPr>
      <dsp:spPr>
        <a:xfrm>
          <a:off x="206870" y="3618548"/>
          <a:ext cx="2268160" cy="1802381"/>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-Manter a bola próxima do pé, quando da  aproxima ção do adversário;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Se este for feito para o lado esquerdo, a bola deve ser conduzida pelo pé esquerdo e vice-versa;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Inclinar o corpo para um dos lados,  escolhe um para fazer o drible e assim simular a deslocação nessa  direção;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Mudar de direção rapidamente e acelerar a deslocação.</a:t>
          </a:r>
        </a:p>
      </dsp:txBody>
      <dsp:txXfrm>
        <a:off x="259660" y="3671338"/>
        <a:ext cx="2162580" cy="1696801"/>
      </dsp:txXfrm>
    </dsp:sp>
    <dsp:sp modelId="{31897425-7BB1-4708-A9E6-15F94CD06118}">
      <dsp:nvSpPr>
        <dsp:cNvPr id="0" name=""/>
        <dsp:cNvSpPr/>
      </dsp:nvSpPr>
      <dsp:spPr>
        <a:xfrm>
          <a:off x="3853524" y="2693341"/>
          <a:ext cx="1171512" cy="401104"/>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882C0C-EFE4-4D90-9B45-0A04DDF2A29E}">
      <dsp:nvSpPr>
        <dsp:cNvPr id="0" name=""/>
        <dsp:cNvSpPr/>
      </dsp:nvSpPr>
      <dsp:spPr>
        <a:xfrm>
          <a:off x="4019261" y="2850791"/>
          <a:ext cx="1171512" cy="401104"/>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Remate</a:t>
          </a:r>
        </a:p>
      </dsp:txBody>
      <dsp:txXfrm>
        <a:off x="4031009" y="2862539"/>
        <a:ext cx="1148016" cy="377608"/>
      </dsp:txXfrm>
    </dsp:sp>
    <dsp:sp modelId="{93A8EC35-9D07-4EAB-9CBC-F017E26C32B3}">
      <dsp:nvSpPr>
        <dsp:cNvPr id="0" name=""/>
        <dsp:cNvSpPr/>
      </dsp:nvSpPr>
      <dsp:spPr>
        <a:xfrm>
          <a:off x="3177949" y="3502736"/>
          <a:ext cx="2516785" cy="212808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B24FD5C-45C8-49B2-95C2-78D7D47CF8CC}">
      <dsp:nvSpPr>
        <dsp:cNvPr id="0" name=""/>
        <dsp:cNvSpPr/>
      </dsp:nvSpPr>
      <dsp:spPr>
        <a:xfrm>
          <a:off x="3343686" y="3660186"/>
          <a:ext cx="2516785" cy="2128081"/>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Tronco inclinado para a frente no momento do remate;</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M.I de apoio ligeiramente fletido, colocado ao lado da bola, com o pé orientado para a baliza;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Extensão do M.I que vai rematar, no contato com a bola;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Contatar a bola  com numa superfície ampla do pé (parte interna/externa/peito do pé);</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Colocar o pé mais ou menos no centro da bola;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Dar continuidade a ação depois do batimento;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-Analisar o guarda-redes e perceber qual o espaço vazio;</a:t>
          </a:r>
        </a:p>
      </dsp:txBody>
      <dsp:txXfrm>
        <a:off x="3406015" y="3722515"/>
        <a:ext cx="2392127" cy="2003423"/>
      </dsp:txXfrm>
    </dsp:sp>
    <dsp:sp modelId="{C63A1A7B-4A7C-4E65-AB34-36A042983BE5}">
      <dsp:nvSpPr>
        <dsp:cNvPr id="0" name=""/>
        <dsp:cNvSpPr/>
      </dsp:nvSpPr>
      <dsp:spPr>
        <a:xfrm>
          <a:off x="6900640" y="2684750"/>
          <a:ext cx="1223242" cy="399428"/>
        </a:xfrm>
        <a:prstGeom prst="roundRect">
          <a:avLst>
            <a:gd name="adj" fmla="val 10000"/>
          </a:avLst>
        </a:prstGeom>
        <a:solidFill>
          <a:sysClr val="window" lastClr="FFFFFF">
            <a:lumMod val="95000"/>
          </a:sysClr>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E60CFA-EBE1-4CD0-A523-138D602B3B00}">
      <dsp:nvSpPr>
        <dsp:cNvPr id="0" name=""/>
        <dsp:cNvSpPr/>
      </dsp:nvSpPr>
      <dsp:spPr>
        <a:xfrm>
          <a:off x="7066377" y="2842200"/>
          <a:ext cx="1223242" cy="399428"/>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Desarme</a:t>
          </a:r>
        </a:p>
      </dsp:txBody>
      <dsp:txXfrm>
        <a:off x="7078076" y="2853899"/>
        <a:ext cx="1199844" cy="376030"/>
      </dsp:txXfrm>
    </dsp:sp>
    <dsp:sp modelId="{262D15C8-DBFB-4C26-939F-4ECB785F77D8}">
      <dsp:nvSpPr>
        <dsp:cNvPr id="0" name=""/>
        <dsp:cNvSpPr/>
      </dsp:nvSpPr>
      <dsp:spPr>
        <a:xfrm>
          <a:off x="6676157" y="3500529"/>
          <a:ext cx="2287924" cy="156044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2EDCE3-654F-459E-9BA5-21B5274A340C}">
      <dsp:nvSpPr>
        <dsp:cNvPr id="0" name=""/>
        <dsp:cNvSpPr/>
      </dsp:nvSpPr>
      <dsp:spPr>
        <a:xfrm>
          <a:off x="6841894" y="3657979"/>
          <a:ext cx="2287924" cy="1560441"/>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-M.I's semi fletidos  na direção do adversário;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-Observar e analisar o movimento do adversário, colocando-se na linha da bola;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-Reação rápida após os movimentos do adversário;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-Analisar a trajetória da bola  e intercetá-la ;</a:t>
          </a:r>
        </a:p>
        <a:p>
          <a:pPr lvl="0" algn="just" defTabSz="400050">
            <a:lnSpc>
              <a:spcPct val="90000"/>
            </a:lnSpc>
            <a:spcBef>
              <a:spcPct val="0"/>
            </a:spcBef>
            <a:spcAft>
              <a:spcPct val="35000"/>
            </a:spcAft>
          </a:pPr>
          <a:endParaRPr lang="pt-PT" sz="900" kern="1200">
            <a:solidFill>
              <a:sysClr val="windowText" lastClr="000000">
                <a:hueOff val="0"/>
                <a:satOff val="0"/>
                <a:lumOff val="0"/>
                <a:alphaOff val="0"/>
              </a:sysClr>
            </a:solidFill>
            <a:latin typeface="Calibri"/>
            <a:ea typeface="+mn-ea"/>
            <a:cs typeface="+mn-cs"/>
          </a:endParaRPr>
        </a:p>
      </dsp:txBody>
      <dsp:txXfrm>
        <a:off x="6887598" y="3703683"/>
        <a:ext cx="2196516" cy="1469033"/>
      </dsp:txXfrm>
    </dsp:sp>
    <dsp:sp modelId="{1B4E6D5E-8D2D-48C8-A928-0E74AEA27922}">
      <dsp:nvSpPr>
        <dsp:cNvPr id="0" name=""/>
        <dsp:cNvSpPr/>
      </dsp:nvSpPr>
      <dsp:spPr>
        <a:xfrm>
          <a:off x="7180563" y="1752373"/>
          <a:ext cx="1250390" cy="472664"/>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7346300" y="1909823"/>
          <a:ext cx="1250390" cy="472664"/>
        </a:xfrm>
        <a:prstGeom prst="roundRect">
          <a:avLst>
            <a:gd name="adj" fmla="val 10000"/>
          </a:avLst>
        </a:prstGeom>
        <a:solidFill>
          <a:sysClr val="window" lastClr="FFFFFF">
            <a:alpha val="9000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Tática</a:t>
          </a:r>
        </a:p>
      </dsp:txBody>
      <dsp:txXfrm>
        <a:off x="7360144" y="1923667"/>
        <a:ext cx="1222702" cy="444976"/>
      </dsp:txXfrm>
    </dsp:sp>
    <dsp:sp modelId="{7E12CF51-9D97-4309-B586-1853A92BEC0D}">
      <dsp:nvSpPr>
        <dsp:cNvPr id="0" name=""/>
        <dsp:cNvSpPr/>
      </dsp:nvSpPr>
      <dsp:spPr>
        <a:xfrm>
          <a:off x="7214134" y="683374"/>
          <a:ext cx="1662035" cy="545759"/>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379871" y="840824"/>
          <a:ext cx="1662035" cy="545759"/>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Conceitos Psicossociais</a:t>
          </a:r>
        </a:p>
      </dsp:txBody>
      <dsp:txXfrm>
        <a:off x="7395856" y="856809"/>
        <a:ext cx="1630065" cy="51378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284313" y="422472"/>
          <a:ext cx="4354453" cy="761362"/>
        </a:xfrm>
        <a:custGeom>
          <a:avLst/>
          <a:gdLst/>
          <a:ahLst/>
          <a:cxnLst/>
          <a:rect l="0" t="0" r="0" b="0"/>
          <a:pathLst>
            <a:path>
              <a:moveTo>
                <a:pt x="0" y="0"/>
              </a:moveTo>
              <a:lnTo>
                <a:pt x="0" y="574006"/>
              </a:lnTo>
              <a:lnTo>
                <a:pt x="4286115" y="574006"/>
              </a:lnTo>
              <a:lnTo>
                <a:pt x="4286115" y="744600"/>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D3712E-662A-4C72-9E56-B92AB9C8C5AC}">
      <dsp:nvSpPr>
        <dsp:cNvPr id="0" name=""/>
        <dsp:cNvSpPr/>
      </dsp:nvSpPr>
      <dsp:spPr>
        <a:xfrm>
          <a:off x="6875818" y="2996572"/>
          <a:ext cx="1099023" cy="549596"/>
        </a:xfrm>
        <a:custGeom>
          <a:avLst/>
          <a:gdLst/>
          <a:ahLst/>
          <a:cxnLst/>
          <a:rect l="0" t="0" r="0" b="0"/>
          <a:pathLst>
            <a:path>
              <a:moveTo>
                <a:pt x="0" y="0"/>
              </a:moveTo>
              <a:lnTo>
                <a:pt x="0" y="364950"/>
              </a:lnTo>
              <a:lnTo>
                <a:pt x="1070923" y="364950"/>
              </a:lnTo>
              <a:lnTo>
                <a:pt x="1070923" y="53554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2F1D2AE-7DF5-48DF-A5D4-9D8140A5170D}">
      <dsp:nvSpPr>
        <dsp:cNvPr id="0" name=""/>
        <dsp:cNvSpPr/>
      </dsp:nvSpPr>
      <dsp:spPr>
        <a:xfrm>
          <a:off x="5619349" y="4063190"/>
          <a:ext cx="91440" cy="549620"/>
        </a:xfrm>
        <a:custGeom>
          <a:avLst/>
          <a:gdLst/>
          <a:ahLst/>
          <a:cxnLst/>
          <a:rect l="0" t="0" r="0" b="0"/>
          <a:pathLst>
            <a:path>
              <a:moveTo>
                <a:pt x="45720" y="0"/>
              </a:moveTo>
              <a:lnTo>
                <a:pt x="45720" y="53556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984DCF-A4DE-4E91-B4AC-A4A11DBBA49D}">
      <dsp:nvSpPr>
        <dsp:cNvPr id="0" name=""/>
        <dsp:cNvSpPr/>
      </dsp:nvSpPr>
      <dsp:spPr>
        <a:xfrm>
          <a:off x="5665069" y="2996572"/>
          <a:ext cx="1210748" cy="549596"/>
        </a:xfrm>
        <a:custGeom>
          <a:avLst/>
          <a:gdLst/>
          <a:ahLst/>
          <a:cxnLst/>
          <a:rect l="0" t="0" r="0" b="0"/>
          <a:pathLst>
            <a:path>
              <a:moveTo>
                <a:pt x="1179792" y="0"/>
              </a:moveTo>
              <a:lnTo>
                <a:pt x="1179792" y="364950"/>
              </a:lnTo>
              <a:lnTo>
                <a:pt x="0" y="364950"/>
              </a:lnTo>
              <a:lnTo>
                <a:pt x="0" y="53554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5939253" y="2039576"/>
          <a:ext cx="936565" cy="532052"/>
        </a:xfrm>
        <a:custGeom>
          <a:avLst/>
          <a:gdLst/>
          <a:ahLst/>
          <a:cxnLst/>
          <a:rect l="0" t="0" r="0" b="0"/>
          <a:pathLst>
            <a:path>
              <a:moveTo>
                <a:pt x="0" y="0"/>
              </a:moveTo>
              <a:lnTo>
                <a:pt x="0" y="347854"/>
              </a:lnTo>
              <a:lnTo>
                <a:pt x="912619" y="347854"/>
              </a:lnTo>
              <a:lnTo>
                <a:pt x="912619" y="51844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3170740" y="2039576"/>
          <a:ext cx="2768512" cy="532028"/>
        </a:xfrm>
        <a:custGeom>
          <a:avLst/>
          <a:gdLst/>
          <a:ahLst/>
          <a:cxnLst/>
          <a:rect l="0" t="0" r="0" b="0"/>
          <a:pathLst>
            <a:path>
              <a:moveTo>
                <a:pt x="2697727" y="0"/>
              </a:moveTo>
              <a:lnTo>
                <a:pt x="2697727" y="347831"/>
              </a:lnTo>
              <a:lnTo>
                <a:pt x="0" y="347831"/>
              </a:lnTo>
              <a:lnTo>
                <a:pt x="0" y="51842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284313" y="422472"/>
          <a:ext cx="1654940" cy="766810"/>
        </a:xfrm>
        <a:custGeom>
          <a:avLst/>
          <a:gdLst/>
          <a:ahLst/>
          <a:cxnLst/>
          <a:rect l="0" t="0" r="0" b="0"/>
          <a:pathLst>
            <a:path>
              <a:moveTo>
                <a:pt x="0" y="0"/>
              </a:moveTo>
              <a:lnTo>
                <a:pt x="0" y="579315"/>
              </a:lnTo>
              <a:lnTo>
                <a:pt x="1612626" y="579315"/>
              </a:lnTo>
              <a:lnTo>
                <a:pt x="1612626" y="74990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502542" y="422472"/>
          <a:ext cx="781770" cy="746337"/>
        </a:xfrm>
        <a:custGeom>
          <a:avLst/>
          <a:gdLst/>
          <a:ahLst/>
          <a:cxnLst/>
          <a:rect l="0" t="0" r="0" b="0"/>
          <a:pathLst>
            <a:path>
              <a:moveTo>
                <a:pt x="761782" y="0"/>
              </a:moveTo>
              <a:lnTo>
                <a:pt x="761782" y="559366"/>
              </a:lnTo>
              <a:lnTo>
                <a:pt x="0" y="559366"/>
              </a:lnTo>
              <a:lnTo>
                <a:pt x="0" y="72996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701789" y="422472"/>
          <a:ext cx="3582523" cy="746121"/>
        </a:xfrm>
        <a:custGeom>
          <a:avLst/>
          <a:gdLst/>
          <a:ahLst/>
          <a:cxnLst/>
          <a:rect l="0" t="0" r="0" b="0"/>
          <a:pathLst>
            <a:path>
              <a:moveTo>
                <a:pt x="3533922" y="0"/>
              </a:moveTo>
              <a:lnTo>
                <a:pt x="3533922" y="559156"/>
              </a:lnTo>
              <a:lnTo>
                <a:pt x="0" y="559156"/>
              </a:lnTo>
              <a:lnTo>
                <a:pt x="0" y="729750"/>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413524" y="-199480"/>
          <a:ext cx="1741576" cy="621952"/>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623504" y="0"/>
          <a:ext cx="1741576" cy="621952"/>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Futebol</a:t>
          </a:r>
        </a:p>
      </dsp:txBody>
      <dsp:txXfrm>
        <a:off x="3641720" y="18216"/>
        <a:ext cx="1705144" cy="585520"/>
      </dsp:txXfrm>
    </dsp:sp>
    <dsp:sp modelId="{CE90F9E0-8FC5-4D56-A20E-874D12E7726A}">
      <dsp:nvSpPr>
        <dsp:cNvPr id="0" name=""/>
        <dsp:cNvSpPr/>
      </dsp:nvSpPr>
      <dsp:spPr>
        <a:xfrm>
          <a:off x="-209979" y="1168593"/>
          <a:ext cx="1823537" cy="757783"/>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1368074"/>
          <a:ext cx="1823537" cy="757783"/>
        </a:xfrm>
        <a:prstGeom prst="roundRect">
          <a:avLst>
            <a:gd name="adj" fmla="val 10000"/>
          </a:avLst>
        </a:prstGeom>
        <a:solidFill>
          <a:sysClr val="window" lastClr="FFFFFF">
            <a:alpha val="90000"/>
            <a:hueOff val="0"/>
            <a:satOff val="0"/>
            <a:lumOff val="0"/>
            <a:alphaOff val="0"/>
          </a:sysClr>
        </a:solidFill>
        <a:ln w="9525" cap="flat" cmpd="sng" algn="ctr">
          <a:solidFill>
            <a:srgbClr val="FFFF66"/>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Cultura Desportiva</a:t>
          </a:r>
        </a:p>
      </dsp:txBody>
      <dsp:txXfrm>
        <a:off x="22195" y="1390269"/>
        <a:ext cx="1779147" cy="713393"/>
      </dsp:txXfrm>
    </dsp:sp>
    <dsp:sp modelId="{312482CC-4F5E-42A7-B98C-73660EC21537}">
      <dsp:nvSpPr>
        <dsp:cNvPr id="0" name=""/>
        <dsp:cNvSpPr/>
      </dsp:nvSpPr>
      <dsp:spPr>
        <a:xfrm>
          <a:off x="2643726" y="1168809"/>
          <a:ext cx="1717632" cy="735091"/>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853705" y="1368290"/>
          <a:ext cx="1717632" cy="735091"/>
        </a:xfrm>
        <a:prstGeom prst="roundRect">
          <a:avLst>
            <a:gd name="adj" fmla="val 10000"/>
          </a:avLst>
        </a:prstGeom>
        <a:solidFill>
          <a:sysClr val="window" lastClr="FFFFFF">
            <a:alpha val="90000"/>
          </a:sysClr>
        </a:solidFill>
        <a:ln w="9525" cap="flat" cmpd="sng" algn="ctr">
          <a:solidFill>
            <a:srgbClr val="4F81BD"/>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Fisiologia do Treino</a:t>
          </a:r>
        </a:p>
      </dsp:txBody>
      <dsp:txXfrm>
        <a:off x="2875235" y="1389820"/>
        <a:ext cx="1674572" cy="692031"/>
      </dsp:txXfrm>
    </dsp:sp>
    <dsp:sp modelId="{8DC8D1FD-5BAA-4854-B637-9019D26EB537}">
      <dsp:nvSpPr>
        <dsp:cNvPr id="0" name=""/>
        <dsp:cNvSpPr/>
      </dsp:nvSpPr>
      <dsp:spPr>
        <a:xfrm>
          <a:off x="5093967" y="1189282"/>
          <a:ext cx="1690570" cy="850294"/>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303947" y="1388762"/>
          <a:ext cx="1690570" cy="850294"/>
        </a:xfrm>
        <a:prstGeom prst="roundRect">
          <a:avLst>
            <a:gd name="adj" fmla="val 10000"/>
          </a:avLst>
        </a:prstGeom>
        <a:solidFill>
          <a:srgbClr val="66FFFF">
            <a:alpha val="90000"/>
          </a:srgb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Habilidades Motoras</a:t>
          </a:r>
        </a:p>
      </dsp:txBody>
      <dsp:txXfrm>
        <a:off x="5328851" y="1413666"/>
        <a:ext cx="1640762" cy="800486"/>
      </dsp:txXfrm>
    </dsp:sp>
    <dsp:sp modelId="{97C963D4-94B0-4812-93B9-49D08B730C8E}">
      <dsp:nvSpPr>
        <dsp:cNvPr id="0" name=""/>
        <dsp:cNvSpPr/>
      </dsp:nvSpPr>
      <dsp:spPr>
        <a:xfrm>
          <a:off x="2353859" y="2571604"/>
          <a:ext cx="1633762" cy="441995"/>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2563838" y="2771085"/>
          <a:ext cx="1633762" cy="441995"/>
        </a:xfrm>
        <a:prstGeom prst="roundRect">
          <a:avLst>
            <a:gd name="adj" fmla="val 10000"/>
          </a:avLst>
        </a:prstGeom>
        <a:solidFill>
          <a:sysClr val="window" lastClr="FFFFFF">
            <a:alpha val="9000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Tecnica</a:t>
          </a:r>
        </a:p>
      </dsp:txBody>
      <dsp:txXfrm>
        <a:off x="2576784" y="2784031"/>
        <a:ext cx="1607870" cy="416103"/>
      </dsp:txXfrm>
    </dsp:sp>
    <dsp:sp modelId="{1B4E6D5E-8D2D-48C8-A928-0E74AEA27922}">
      <dsp:nvSpPr>
        <dsp:cNvPr id="0" name=""/>
        <dsp:cNvSpPr/>
      </dsp:nvSpPr>
      <dsp:spPr>
        <a:xfrm>
          <a:off x="6037922" y="2571628"/>
          <a:ext cx="1675792" cy="424943"/>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6247901" y="2771109"/>
          <a:ext cx="1675792" cy="424943"/>
        </a:xfrm>
        <a:prstGeom prst="roundRect">
          <a:avLst>
            <a:gd name="adj" fmla="val 10000"/>
          </a:avLst>
        </a:prstGeom>
        <a:solidFill>
          <a:srgbClr val="66FFFF">
            <a:alpha val="90000"/>
          </a:srgb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Tática</a:t>
          </a:r>
        </a:p>
      </dsp:txBody>
      <dsp:txXfrm>
        <a:off x="6260347" y="2783555"/>
        <a:ext cx="1650900" cy="400051"/>
      </dsp:txXfrm>
    </dsp:sp>
    <dsp:sp modelId="{C6EE2296-7375-4DB6-BD57-095585CC3EB9}">
      <dsp:nvSpPr>
        <dsp:cNvPr id="0" name=""/>
        <dsp:cNvSpPr/>
      </dsp:nvSpPr>
      <dsp:spPr>
        <a:xfrm>
          <a:off x="4720162" y="3546168"/>
          <a:ext cx="1889813" cy="517021"/>
        </a:xfrm>
        <a:prstGeom prst="roundRect">
          <a:avLst>
            <a:gd name="adj" fmla="val 10000"/>
          </a:avLst>
        </a:prstGeom>
        <a:gradFill rotWithShape="0">
          <a:gsLst>
            <a:gs pos="0">
              <a:srgbClr val="66FFFF"/>
            </a:gs>
            <a:gs pos="99000">
              <a:srgbClr val="4F81BD">
                <a:hueOff val="0"/>
                <a:satOff val="0"/>
                <a:lumOff val="0"/>
                <a:alphaOff val="0"/>
                <a:shade val="93000"/>
                <a:satMod val="130000"/>
              </a:srgbClr>
            </a:gs>
            <a:gs pos="98000">
              <a:srgbClr val="66FFFF"/>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4D25E8C-0881-48C8-99B4-75CC25F6B306}">
      <dsp:nvSpPr>
        <dsp:cNvPr id="0" name=""/>
        <dsp:cNvSpPr/>
      </dsp:nvSpPr>
      <dsp:spPr>
        <a:xfrm>
          <a:off x="4930142" y="3745649"/>
          <a:ext cx="1889813" cy="517021"/>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Principios Gerais</a:t>
          </a:r>
        </a:p>
      </dsp:txBody>
      <dsp:txXfrm>
        <a:off x="4945285" y="3760792"/>
        <a:ext cx="1859527" cy="486735"/>
      </dsp:txXfrm>
    </dsp:sp>
    <dsp:sp modelId="{A8815095-7E6F-4E84-BA1B-D2AD450F4497}">
      <dsp:nvSpPr>
        <dsp:cNvPr id="0" name=""/>
        <dsp:cNvSpPr/>
      </dsp:nvSpPr>
      <dsp:spPr>
        <a:xfrm>
          <a:off x="4655625" y="4612811"/>
          <a:ext cx="2018887" cy="1359791"/>
        </a:xfrm>
        <a:prstGeom prst="roundRect">
          <a:avLst>
            <a:gd name="adj" fmla="val 10000"/>
          </a:avLst>
        </a:prstGeom>
        <a:gradFill rotWithShape="0">
          <a:gsLst>
            <a:gs pos="0">
              <a:srgbClr val="66FFFF"/>
            </a:gs>
            <a:gs pos="99000">
              <a:srgbClr val="4F81BD">
                <a:hueOff val="0"/>
                <a:satOff val="0"/>
                <a:lumOff val="0"/>
                <a:alphaOff val="0"/>
                <a:shade val="93000"/>
                <a:satMod val="130000"/>
              </a:srgbClr>
            </a:gs>
            <a:gs pos="98000">
              <a:srgbClr val="66FFFF"/>
            </a:gs>
          </a:gsLst>
          <a:lin ang="16200000" scaled="0"/>
        </a:gra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82A9274-0FC3-4E9D-9B88-536064EEC138}">
      <dsp:nvSpPr>
        <dsp:cNvPr id="0" name=""/>
        <dsp:cNvSpPr/>
      </dsp:nvSpPr>
      <dsp:spPr>
        <a:xfrm>
          <a:off x="4865604" y="4812291"/>
          <a:ext cx="2018887" cy="1359791"/>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Os princípios gerais refletem uma preocupação, a ter em conta em todas as zonas de disputa da bola, e podem resumir-se do seguinte modo: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-Não permitir a inferioridade numérica;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Evitar a igualdade numérica.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Procurar criar a superioridade numérica.</a:t>
          </a:r>
        </a:p>
      </dsp:txBody>
      <dsp:txXfrm>
        <a:off x="4905431" y="4852118"/>
        <a:ext cx="1939233" cy="1280137"/>
      </dsp:txXfrm>
    </dsp:sp>
    <dsp:sp modelId="{B9F7FC67-DFCA-4425-98F4-3F66D67B62A9}">
      <dsp:nvSpPr>
        <dsp:cNvPr id="0" name=""/>
        <dsp:cNvSpPr/>
      </dsp:nvSpPr>
      <dsp:spPr>
        <a:xfrm>
          <a:off x="7029934" y="3546168"/>
          <a:ext cx="1889813" cy="497281"/>
        </a:xfrm>
        <a:prstGeom prst="roundRect">
          <a:avLst>
            <a:gd name="adj" fmla="val 10000"/>
          </a:avLst>
        </a:prstGeom>
        <a:gradFill rotWithShape="0">
          <a:gsLst>
            <a:gs pos="0">
              <a:srgbClr val="66FFFF"/>
            </a:gs>
            <a:gs pos="99000">
              <a:srgbClr val="4F81BD">
                <a:hueOff val="0"/>
                <a:satOff val="0"/>
                <a:lumOff val="0"/>
                <a:alphaOff val="0"/>
                <a:shade val="93000"/>
                <a:satMod val="130000"/>
              </a:srgbClr>
            </a:gs>
            <a:gs pos="98000">
              <a:srgbClr val="66FFFF"/>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54A8AF7-FDD0-461F-A23E-C0F1D753926E}">
      <dsp:nvSpPr>
        <dsp:cNvPr id="0" name=""/>
        <dsp:cNvSpPr/>
      </dsp:nvSpPr>
      <dsp:spPr>
        <a:xfrm>
          <a:off x="7239914" y="3745649"/>
          <a:ext cx="1889813" cy="497281"/>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Principios  Especificos</a:t>
          </a:r>
        </a:p>
      </dsp:txBody>
      <dsp:txXfrm>
        <a:off x="7254479" y="3760214"/>
        <a:ext cx="1860683" cy="468151"/>
      </dsp:txXfrm>
    </dsp:sp>
    <dsp:sp modelId="{7E12CF51-9D97-4309-B586-1853A92BEC0D}">
      <dsp:nvSpPr>
        <dsp:cNvPr id="0" name=""/>
        <dsp:cNvSpPr/>
      </dsp:nvSpPr>
      <dsp:spPr>
        <a:xfrm>
          <a:off x="7791062" y="1183834"/>
          <a:ext cx="1695408" cy="898823"/>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001041" y="1383314"/>
          <a:ext cx="1695408" cy="898823"/>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Conceitos Psicossociais</a:t>
          </a:r>
        </a:p>
      </dsp:txBody>
      <dsp:txXfrm>
        <a:off x="8027367" y="1409640"/>
        <a:ext cx="1642756" cy="84617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3425942" y="302547"/>
          <a:ext cx="4282293" cy="538124"/>
        </a:xfrm>
        <a:custGeom>
          <a:avLst/>
          <a:gdLst/>
          <a:ahLst/>
          <a:cxnLst/>
          <a:rect l="0" t="0" r="0" b="0"/>
          <a:pathLst>
            <a:path>
              <a:moveTo>
                <a:pt x="0" y="0"/>
              </a:moveTo>
              <a:lnTo>
                <a:pt x="0" y="422272"/>
              </a:lnTo>
              <a:lnTo>
                <a:pt x="4501389" y="422272"/>
              </a:lnTo>
              <a:lnTo>
                <a:pt x="4501389" y="547646"/>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6B4ECA1-FA3F-4492-ACD9-B86D6A50100A}">
      <dsp:nvSpPr>
        <dsp:cNvPr id="0" name=""/>
        <dsp:cNvSpPr/>
      </dsp:nvSpPr>
      <dsp:spPr>
        <a:xfrm>
          <a:off x="6179288" y="2898066"/>
          <a:ext cx="827054" cy="393602"/>
        </a:xfrm>
        <a:custGeom>
          <a:avLst/>
          <a:gdLst/>
          <a:ahLst/>
          <a:cxnLst/>
          <a:rect l="0" t="0" r="0" b="0"/>
          <a:pathLst>
            <a:path>
              <a:moveTo>
                <a:pt x="0" y="0"/>
              </a:moveTo>
              <a:lnTo>
                <a:pt x="0" y="268228"/>
              </a:lnTo>
              <a:lnTo>
                <a:pt x="827054" y="268228"/>
              </a:lnTo>
              <a:lnTo>
                <a:pt x="827054" y="39360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333C7F4-3471-4584-8FBA-48A45AF23B94}">
      <dsp:nvSpPr>
        <dsp:cNvPr id="0" name=""/>
        <dsp:cNvSpPr/>
      </dsp:nvSpPr>
      <dsp:spPr>
        <a:xfrm>
          <a:off x="7787678" y="4490687"/>
          <a:ext cx="91440" cy="386650"/>
        </a:xfrm>
        <a:custGeom>
          <a:avLst/>
          <a:gdLst/>
          <a:ahLst/>
          <a:cxnLst/>
          <a:rect l="0" t="0" r="0" b="0"/>
          <a:pathLst>
            <a:path>
              <a:moveTo>
                <a:pt x="45895" y="0"/>
              </a:moveTo>
              <a:lnTo>
                <a:pt x="45895" y="261276"/>
              </a:lnTo>
              <a:lnTo>
                <a:pt x="45720" y="261276"/>
              </a:lnTo>
              <a:lnTo>
                <a:pt x="45720" y="38665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9512B95-CFB9-4CB5-A861-606B7B32D72A}">
      <dsp:nvSpPr>
        <dsp:cNvPr id="0" name=""/>
        <dsp:cNvSpPr/>
      </dsp:nvSpPr>
      <dsp:spPr>
        <a:xfrm>
          <a:off x="5352233" y="3748930"/>
          <a:ext cx="2481340" cy="400555"/>
        </a:xfrm>
        <a:custGeom>
          <a:avLst/>
          <a:gdLst/>
          <a:ahLst/>
          <a:cxnLst/>
          <a:rect l="0" t="0" r="0" b="0"/>
          <a:pathLst>
            <a:path>
              <a:moveTo>
                <a:pt x="0" y="0"/>
              </a:moveTo>
              <a:lnTo>
                <a:pt x="0" y="275181"/>
              </a:lnTo>
              <a:lnTo>
                <a:pt x="2481340" y="275181"/>
              </a:lnTo>
              <a:lnTo>
                <a:pt x="2481340" y="40055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89D4A0A-9A1C-4979-B9DD-573CB26EACEB}">
      <dsp:nvSpPr>
        <dsp:cNvPr id="0" name=""/>
        <dsp:cNvSpPr/>
      </dsp:nvSpPr>
      <dsp:spPr>
        <a:xfrm>
          <a:off x="6104985" y="4498018"/>
          <a:ext cx="91440" cy="395716"/>
        </a:xfrm>
        <a:custGeom>
          <a:avLst/>
          <a:gdLst/>
          <a:ahLst/>
          <a:cxnLst/>
          <a:rect l="0" t="0" r="0" b="0"/>
          <a:pathLst>
            <a:path>
              <a:moveTo>
                <a:pt x="59429" y="0"/>
              </a:moveTo>
              <a:lnTo>
                <a:pt x="59429" y="260382"/>
              </a:lnTo>
              <a:lnTo>
                <a:pt x="45720" y="260382"/>
              </a:lnTo>
              <a:lnTo>
                <a:pt x="45720" y="38575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E6531DE-F463-42B4-891C-E3BDB9D31206}">
      <dsp:nvSpPr>
        <dsp:cNvPr id="0" name=""/>
        <dsp:cNvSpPr/>
      </dsp:nvSpPr>
      <dsp:spPr>
        <a:xfrm>
          <a:off x="5352233" y="3748930"/>
          <a:ext cx="840764" cy="401449"/>
        </a:xfrm>
        <a:custGeom>
          <a:avLst/>
          <a:gdLst/>
          <a:ahLst/>
          <a:cxnLst/>
          <a:rect l="0" t="0" r="0" b="0"/>
          <a:pathLst>
            <a:path>
              <a:moveTo>
                <a:pt x="0" y="0"/>
              </a:moveTo>
              <a:lnTo>
                <a:pt x="0" y="276075"/>
              </a:lnTo>
              <a:lnTo>
                <a:pt x="840764" y="276075"/>
              </a:lnTo>
              <a:lnTo>
                <a:pt x="840764" y="4014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0841127-82A0-496C-9BFE-B5AC68A8248A}">
      <dsp:nvSpPr>
        <dsp:cNvPr id="0" name=""/>
        <dsp:cNvSpPr/>
      </dsp:nvSpPr>
      <dsp:spPr>
        <a:xfrm>
          <a:off x="4479459" y="4497640"/>
          <a:ext cx="91440" cy="393602"/>
        </a:xfrm>
        <a:custGeom>
          <a:avLst/>
          <a:gdLst/>
          <a:ahLst/>
          <a:cxnLst/>
          <a:rect l="0" t="0" r="0" b="0"/>
          <a:pathLst>
            <a:path>
              <a:moveTo>
                <a:pt x="45720" y="0"/>
              </a:moveTo>
              <a:lnTo>
                <a:pt x="45720" y="39360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07757BF-6A21-42F0-A4ED-D4E5B8ADB868}">
      <dsp:nvSpPr>
        <dsp:cNvPr id="0" name=""/>
        <dsp:cNvSpPr/>
      </dsp:nvSpPr>
      <dsp:spPr>
        <a:xfrm>
          <a:off x="4525179" y="3748930"/>
          <a:ext cx="827054" cy="393602"/>
        </a:xfrm>
        <a:custGeom>
          <a:avLst/>
          <a:gdLst/>
          <a:ahLst/>
          <a:cxnLst/>
          <a:rect l="0" t="0" r="0" b="0"/>
          <a:pathLst>
            <a:path>
              <a:moveTo>
                <a:pt x="827054" y="0"/>
              </a:moveTo>
              <a:lnTo>
                <a:pt x="827054" y="268228"/>
              </a:lnTo>
              <a:lnTo>
                <a:pt x="0" y="268228"/>
              </a:lnTo>
              <a:lnTo>
                <a:pt x="0" y="393602"/>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2C90EA-982C-40AC-A04D-C27EE8CDD9EB}">
      <dsp:nvSpPr>
        <dsp:cNvPr id="0" name=""/>
        <dsp:cNvSpPr/>
      </dsp:nvSpPr>
      <dsp:spPr>
        <a:xfrm>
          <a:off x="2825349" y="4479988"/>
          <a:ext cx="91440" cy="393602"/>
        </a:xfrm>
        <a:custGeom>
          <a:avLst/>
          <a:gdLst/>
          <a:ahLst/>
          <a:cxnLst/>
          <a:rect l="0" t="0" r="0" b="0"/>
          <a:pathLst>
            <a:path>
              <a:moveTo>
                <a:pt x="45720" y="0"/>
              </a:moveTo>
              <a:lnTo>
                <a:pt x="45720" y="39360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EAE34CD-57CD-47F1-BC52-FDF64CE7D6E1}">
      <dsp:nvSpPr>
        <dsp:cNvPr id="0" name=""/>
        <dsp:cNvSpPr/>
      </dsp:nvSpPr>
      <dsp:spPr>
        <a:xfrm>
          <a:off x="2871069" y="3748930"/>
          <a:ext cx="2481164" cy="393602"/>
        </a:xfrm>
        <a:custGeom>
          <a:avLst/>
          <a:gdLst/>
          <a:ahLst/>
          <a:cxnLst/>
          <a:rect l="0" t="0" r="0" b="0"/>
          <a:pathLst>
            <a:path>
              <a:moveTo>
                <a:pt x="2481164" y="0"/>
              </a:moveTo>
              <a:lnTo>
                <a:pt x="2481164" y="268228"/>
              </a:lnTo>
              <a:lnTo>
                <a:pt x="0" y="268228"/>
              </a:lnTo>
              <a:lnTo>
                <a:pt x="0" y="39360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742F8B-356C-445E-A7CF-CBAB52938040}">
      <dsp:nvSpPr>
        <dsp:cNvPr id="0" name=""/>
        <dsp:cNvSpPr/>
      </dsp:nvSpPr>
      <dsp:spPr>
        <a:xfrm>
          <a:off x="5352233" y="2898066"/>
          <a:ext cx="827054" cy="393602"/>
        </a:xfrm>
        <a:custGeom>
          <a:avLst/>
          <a:gdLst/>
          <a:ahLst/>
          <a:cxnLst/>
          <a:rect l="0" t="0" r="0" b="0"/>
          <a:pathLst>
            <a:path>
              <a:moveTo>
                <a:pt x="827054" y="0"/>
              </a:moveTo>
              <a:lnTo>
                <a:pt x="827054" y="268228"/>
              </a:lnTo>
              <a:lnTo>
                <a:pt x="0" y="268228"/>
              </a:lnTo>
              <a:lnTo>
                <a:pt x="0" y="39360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D3712E-662A-4C72-9E56-B92AB9C8C5AC}">
      <dsp:nvSpPr>
        <dsp:cNvPr id="0" name=""/>
        <dsp:cNvSpPr/>
      </dsp:nvSpPr>
      <dsp:spPr>
        <a:xfrm>
          <a:off x="5392239" y="2148359"/>
          <a:ext cx="787049" cy="393585"/>
        </a:xfrm>
        <a:custGeom>
          <a:avLst/>
          <a:gdLst/>
          <a:ahLst/>
          <a:cxnLst/>
          <a:rect l="0" t="0" r="0" b="0"/>
          <a:pathLst>
            <a:path>
              <a:moveTo>
                <a:pt x="0" y="0"/>
              </a:moveTo>
              <a:lnTo>
                <a:pt x="0" y="268211"/>
              </a:lnTo>
              <a:lnTo>
                <a:pt x="787049" y="268211"/>
              </a:lnTo>
              <a:lnTo>
                <a:pt x="787049" y="39358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984DCF-A4DE-4E91-B4AC-A4A11DBBA49D}">
      <dsp:nvSpPr>
        <dsp:cNvPr id="0" name=""/>
        <dsp:cNvSpPr/>
      </dsp:nvSpPr>
      <dsp:spPr>
        <a:xfrm>
          <a:off x="4525179" y="2148359"/>
          <a:ext cx="867060" cy="393585"/>
        </a:xfrm>
        <a:custGeom>
          <a:avLst/>
          <a:gdLst/>
          <a:ahLst/>
          <a:cxnLst/>
          <a:rect l="0" t="0" r="0" b="0"/>
          <a:pathLst>
            <a:path>
              <a:moveTo>
                <a:pt x="867060" y="0"/>
              </a:moveTo>
              <a:lnTo>
                <a:pt x="867060" y="268211"/>
              </a:lnTo>
              <a:lnTo>
                <a:pt x="0" y="268211"/>
              </a:lnTo>
              <a:lnTo>
                <a:pt x="0" y="39358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4721531" y="1463021"/>
          <a:ext cx="670707" cy="381021"/>
        </a:xfrm>
        <a:custGeom>
          <a:avLst/>
          <a:gdLst/>
          <a:ahLst/>
          <a:cxnLst/>
          <a:rect l="0" t="0" r="0" b="0"/>
          <a:pathLst>
            <a:path>
              <a:moveTo>
                <a:pt x="0" y="0"/>
              </a:moveTo>
              <a:lnTo>
                <a:pt x="0" y="255647"/>
              </a:lnTo>
              <a:lnTo>
                <a:pt x="670707" y="255647"/>
              </a:lnTo>
              <a:lnTo>
                <a:pt x="670707" y="38102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2738901" y="1463021"/>
          <a:ext cx="1982630" cy="381004"/>
        </a:xfrm>
        <a:custGeom>
          <a:avLst/>
          <a:gdLst/>
          <a:ahLst/>
          <a:cxnLst/>
          <a:rect l="0" t="0" r="0" b="0"/>
          <a:pathLst>
            <a:path>
              <a:moveTo>
                <a:pt x="1982630" y="0"/>
              </a:moveTo>
              <a:lnTo>
                <a:pt x="1982630" y="255630"/>
              </a:lnTo>
              <a:lnTo>
                <a:pt x="0" y="255630"/>
              </a:lnTo>
              <a:lnTo>
                <a:pt x="0" y="38100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3425942" y="302547"/>
          <a:ext cx="1295588" cy="551548"/>
        </a:xfrm>
        <a:custGeom>
          <a:avLst/>
          <a:gdLst/>
          <a:ahLst/>
          <a:cxnLst/>
          <a:rect l="0" t="0" r="0" b="0"/>
          <a:pathLst>
            <a:path>
              <a:moveTo>
                <a:pt x="0" y="0"/>
              </a:moveTo>
              <a:lnTo>
                <a:pt x="0" y="426174"/>
              </a:lnTo>
              <a:lnTo>
                <a:pt x="1185161" y="426174"/>
              </a:lnTo>
              <a:lnTo>
                <a:pt x="1185161" y="55154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2976516" y="302547"/>
          <a:ext cx="449426" cy="536887"/>
        </a:xfrm>
        <a:custGeom>
          <a:avLst/>
          <a:gdLst/>
          <a:ahLst/>
          <a:cxnLst/>
          <a:rect l="0" t="0" r="0" b="0"/>
          <a:pathLst>
            <a:path>
              <a:moveTo>
                <a:pt x="559853" y="0"/>
              </a:moveTo>
              <a:lnTo>
                <a:pt x="559853" y="411513"/>
              </a:lnTo>
              <a:lnTo>
                <a:pt x="0" y="411513"/>
              </a:lnTo>
              <a:lnTo>
                <a:pt x="0" y="53688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502576" y="302547"/>
          <a:ext cx="2923366" cy="536732"/>
        </a:xfrm>
        <a:custGeom>
          <a:avLst/>
          <a:gdLst/>
          <a:ahLst/>
          <a:cxnLst/>
          <a:rect l="0" t="0" r="0" b="0"/>
          <a:pathLst>
            <a:path>
              <a:moveTo>
                <a:pt x="3033793" y="0"/>
              </a:moveTo>
              <a:lnTo>
                <a:pt x="3033793" y="411358"/>
              </a:lnTo>
              <a:lnTo>
                <a:pt x="0" y="411358"/>
              </a:lnTo>
              <a:lnTo>
                <a:pt x="0" y="536732"/>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2802340" y="-142854"/>
          <a:ext cx="1247204" cy="445402"/>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2952713" y="0"/>
          <a:ext cx="1247204" cy="445402"/>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Futebol</a:t>
          </a:r>
        </a:p>
      </dsp:txBody>
      <dsp:txXfrm>
        <a:off x="2965758" y="13045"/>
        <a:ext cx="1221114" cy="419312"/>
      </dsp:txXfrm>
    </dsp:sp>
    <dsp:sp modelId="{CE90F9E0-8FC5-4D56-A20E-874D12E7726A}">
      <dsp:nvSpPr>
        <dsp:cNvPr id="0" name=""/>
        <dsp:cNvSpPr/>
      </dsp:nvSpPr>
      <dsp:spPr>
        <a:xfrm>
          <a:off x="-150373" y="839279"/>
          <a:ext cx="1305900" cy="542675"/>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982134"/>
          <a:ext cx="1305900" cy="542675"/>
        </a:xfrm>
        <a:prstGeom prst="roundRect">
          <a:avLst>
            <a:gd name="adj" fmla="val 10000"/>
          </a:avLst>
        </a:prstGeom>
        <a:solidFill>
          <a:sysClr val="window" lastClr="FFFFFF">
            <a:alpha val="90000"/>
            <a:hueOff val="0"/>
            <a:satOff val="0"/>
            <a:lumOff val="0"/>
            <a:alphaOff val="0"/>
          </a:sysClr>
        </a:solidFill>
        <a:ln w="9525" cap="flat" cmpd="sng" algn="ctr">
          <a:solidFill>
            <a:srgbClr val="FFFF66"/>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Cultura Desportiva</a:t>
          </a:r>
        </a:p>
      </dsp:txBody>
      <dsp:txXfrm>
        <a:off x="15894" y="998028"/>
        <a:ext cx="1274112" cy="510887"/>
      </dsp:txXfrm>
    </dsp:sp>
    <dsp:sp modelId="{312482CC-4F5E-42A7-B98C-73660EC21537}">
      <dsp:nvSpPr>
        <dsp:cNvPr id="0" name=""/>
        <dsp:cNvSpPr/>
      </dsp:nvSpPr>
      <dsp:spPr>
        <a:xfrm>
          <a:off x="2361487" y="839434"/>
          <a:ext cx="1230057" cy="526424"/>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511861" y="982289"/>
          <a:ext cx="1230057" cy="526424"/>
        </a:xfrm>
        <a:prstGeom prst="roundRect">
          <a:avLst>
            <a:gd name="adj" fmla="val 10000"/>
          </a:avLst>
        </a:prstGeom>
        <a:solidFill>
          <a:sysClr val="window" lastClr="FFFFFF">
            <a:alpha val="90000"/>
          </a:sysClr>
        </a:solidFill>
        <a:ln w="9525" cap="flat" cmpd="sng" algn="ctr">
          <a:solidFill>
            <a:srgbClr val="4F81BD"/>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Fisiologia do Treino</a:t>
          </a:r>
        </a:p>
      </dsp:txBody>
      <dsp:txXfrm>
        <a:off x="2527279" y="997707"/>
        <a:ext cx="1199221" cy="495588"/>
      </dsp:txXfrm>
    </dsp:sp>
    <dsp:sp modelId="{8DC8D1FD-5BAA-4854-B637-9019D26EB537}">
      <dsp:nvSpPr>
        <dsp:cNvPr id="0" name=""/>
        <dsp:cNvSpPr/>
      </dsp:nvSpPr>
      <dsp:spPr>
        <a:xfrm>
          <a:off x="4116192" y="854095"/>
          <a:ext cx="1210677" cy="608925"/>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4266566" y="996950"/>
          <a:ext cx="1210677" cy="608925"/>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Habilidades Motoras</a:t>
          </a:r>
        </a:p>
      </dsp:txBody>
      <dsp:txXfrm>
        <a:off x="4284401" y="1014785"/>
        <a:ext cx="1175007" cy="573255"/>
      </dsp:txXfrm>
    </dsp:sp>
    <dsp:sp modelId="{97C963D4-94B0-4812-93B9-49D08B730C8E}">
      <dsp:nvSpPr>
        <dsp:cNvPr id="0" name=""/>
        <dsp:cNvSpPr/>
      </dsp:nvSpPr>
      <dsp:spPr>
        <a:xfrm>
          <a:off x="2153903" y="1844025"/>
          <a:ext cx="1169995" cy="316528"/>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2304277" y="1986880"/>
          <a:ext cx="1169995" cy="316528"/>
        </a:xfrm>
        <a:prstGeom prst="roundRect">
          <a:avLst>
            <a:gd name="adj" fmla="val 10000"/>
          </a:avLst>
        </a:prstGeom>
        <a:solidFill>
          <a:sysClr val="window" lastClr="FFFFFF">
            <a:alpha val="9000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Tecnica</a:t>
          </a:r>
        </a:p>
      </dsp:txBody>
      <dsp:txXfrm>
        <a:off x="2313548" y="1996151"/>
        <a:ext cx="1151453" cy="297986"/>
      </dsp:txXfrm>
    </dsp:sp>
    <dsp:sp modelId="{1B4E6D5E-8D2D-48C8-A928-0E74AEA27922}">
      <dsp:nvSpPr>
        <dsp:cNvPr id="0" name=""/>
        <dsp:cNvSpPr/>
      </dsp:nvSpPr>
      <dsp:spPr>
        <a:xfrm>
          <a:off x="4792192" y="1844042"/>
          <a:ext cx="1200094" cy="304316"/>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4942565" y="1986897"/>
          <a:ext cx="1200094" cy="304316"/>
        </a:xfrm>
        <a:prstGeom prst="roundRect">
          <a:avLst>
            <a:gd name="adj" fmla="val 10000"/>
          </a:avLst>
        </a:prstGeom>
        <a:solidFill>
          <a:srgbClr val="66FFFF"/>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Tática</a:t>
          </a:r>
        </a:p>
      </dsp:txBody>
      <dsp:txXfrm>
        <a:off x="4951478" y="1995810"/>
        <a:ext cx="1182268" cy="286490"/>
      </dsp:txXfrm>
    </dsp:sp>
    <dsp:sp modelId="{C6EE2296-7375-4DB6-BD57-095585CC3EB9}">
      <dsp:nvSpPr>
        <dsp:cNvPr id="0" name=""/>
        <dsp:cNvSpPr/>
      </dsp:nvSpPr>
      <dsp:spPr>
        <a:xfrm>
          <a:off x="3848497" y="2541945"/>
          <a:ext cx="1353362" cy="370257"/>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4D25E8C-0881-48C8-99B4-75CC25F6B306}">
      <dsp:nvSpPr>
        <dsp:cNvPr id="0" name=""/>
        <dsp:cNvSpPr/>
      </dsp:nvSpPr>
      <dsp:spPr>
        <a:xfrm>
          <a:off x="3998871" y="2684800"/>
          <a:ext cx="1353362" cy="37025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Principios Gerais</a:t>
          </a:r>
        </a:p>
      </dsp:txBody>
      <dsp:txXfrm>
        <a:off x="4009715" y="2695644"/>
        <a:ext cx="1331674" cy="348569"/>
      </dsp:txXfrm>
    </dsp:sp>
    <dsp:sp modelId="{B9F7FC67-DFCA-4425-98F4-3F66D67B62A9}">
      <dsp:nvSpPr>
        <dsp:cNvPr id="0" name=""/>
        <dsp:cNvSpPr/>
      </dsp:nvSpPr>
      <dsp:spPr>
        <a:xfrm>
          <a:off x="5502607" y="2541945"/>
          <a:ext cx="1353362" cy="356120"/>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54A8AF7-FDD0-461F-A23E-C0F1D753926E}">
      <dsp:nvSpPr>
        <dsp:cNvPr id="0" name=""/>
        <dsp:cNvSpPr/>
      </dsp:nvSpPr>
      <dsp:spPr>
        <a:xfrm>
          <a:off x="5652981" y="2684800"/>
          <a:ext cx="1353362" cy="35612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Principios  Especificos</a:t>
          </a:r>
        </a:p>
      </dsp:txBody>
      <dsp:txXfrm>
        <a:off x="5663411" y="2695230"/>
        <a:ext cx="1332502" cy="335260"/>
      </dsp:txXfrm>
    </dsp:sp>
    <dsp:sp modelId="{BBB43F5F-E273-4472-ACC5-005081D167E6}">
      <dsp:nvSpPr>
        <dsp:cNvPr id="0" name=""/>
        <dsp:cNvSpPr/>
      </dsp:nvSpPr>
      <dsp:spPr>
        <a:xfrm>
          <a:off x="4675552" y="3291669"/>
          <a:ext cx="1353362" cy="457261"/>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6E4068E-4ACD-45C9-B62D-D7BEF1D18583}">
      <dsp:nvSpPr>
        <dsp:cNvPr id="0" name=""/>
        <dsp:cNvSpPr/>
      </dsp:nvSpPr>
      <dsp:spPr>
        <a:xfrm>
          <a:off x="4825926" y="3434524"/>
          <a:ext cx="1353362" cy="45726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Ataque</a:t>
          </a:r>
        </a:p>
      </dsp:txBody>
      <dsp:txXfrm>
        <a:off x="4839319" y="3447917"/>
        <a:ext cx="1326576" cy="430475"/>
      </dsp:txXfrm>
    </dsp:sp>
    <dsp:sp modelId="{0F2BF3E2-B7C1-4DF0-9448-62DB3FB523B5}">
      <dsp:nvSpPr>
        <dsp:cNvPr id="0" name=""/>
        <dsp:cNvSpPr/>
      </dsp:nvSpPr>
      <dsp:spPr>
        <a:xfrm>
          <a:off x="2194388" y="4142533"/>
          <a:ext cx="1353362" cy="337454"/>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1EBC78C-A6EA-4621-86E2-31AD1CDF5922}">
      <dsp:nvSpPr>
        <dsp:cNvPr id="0" name=""/>
        <dsp:cNvSpPr/>
      </dsp:nvSpPr>
      <dsp:spPr>
        <a:xfrm>
          <a:off x="2344761" y="4285388"/>
          <a:ext cx="1353362" cy="337454"/>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Penetração</a:t>
          </a:r>
        </a:p>
      </dsp:txBody>
      <dsp:txXfrm>
        <a:off x="2354645" y="4295272"/>
        <a:ext cx="1333594" cy="317686"/>
      </dsp:txXfrm>
    </dsp:sp>
    <dsp:sp modelId="{48F1103E-341C-4393-B790-8748C8A325AF}">
      <dsp:nvSpPr>
        <dsp:cNvPr id="0" name=""/>
        <dsp:cNvSpPr/>
      </dsp:nvSpPr>
      <dsp:spPr>
        <a:xfrm>
          <a:off x="2194388" y="4873591"/>
          <a:ext cx="1353362" cy="85938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94DC38-141E-4C6F-9047-5847B73A011A}">
      <dsp:nvSpPr>
        <dsp:cNvPr id="0" name=""/>
        <dsp:cNvSpPr/>
      </dsp:nvSpPr>
      <dsp:spPr>
        <a:xfrm>
          <a:off x="2344761" y="5016446"/>
          <a:ext cx="1353362" cy="85938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O jogador com bola procura progredir na direção da baliza adversária para criar situações de finalização.</a:t>
          </a:r>
        </a:p>
      </dsp:txBody>
      <dsp:txXfrm>
        <a:off x="2369932" y="5041617"/>
        <a:ext cx="1303020" cy="809043"/>
      </dsp:txXfrm>
    </dsp:sp>
    <dsp:sp modelId="{E16A283C-ED3F-4F86-ADA6-E89413131E42}">
      <dsp:nvSpPr>
        <dsp:cNvPr id="0" name=""/>
        <dsp:cNvSpPr/>
      </dsp:nvSpPr>
      <dsp:spPr>
        <a:xfrm>
          <a:off x="3848497" y="4142533"/>
          <a:ext cx="1353362" cy="355106"/>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7E731DB-68FE-46C5-9524-D672833231CB}">
      <dsp:nvSpPr>
        <dsp:cNvPr id="0" name=""/>
        <dsp:cNvSpPr/>
      </dsp:nvSpPr>
      <dsp:spPr>
        <a:xfrm>
          <a:off x="3998871" y="4285388"/>
          <a:ext cx="1353362" cy="35510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Cobertura Ofensiva</a:t>
          </a:r>
        </a:p>
      </dsp:txBody>
      <dsp:txXfrm>
        <a:off x="4009272" y="4295789"/>
        <a:ext cx="1332560" cy="334304"/>
      </dsp:txXfrm>
    </dsp:sp>
    <dsp:sp modelId="{B95E55A1-F2FE-475D-BC42-9983681A54B8}">
      <dsp:nvSpPr>
        <dsp:cNvPr id="0" name=""/>
        <dsp:cNvSpPr/>
      </dsp:nvSpPr>
      <dsp:spPr>
        <a:xfrm>
          <a:off x="3848497" y="4891243"/>
          <a:ext cx="1353362" cy="85938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596B115-5021-45B5-BE71-F2CBB6B99AB8}">
      <dsp:nvSpPr>
        <dsp:cNvPr id="0" name=""/>
        <dsp:cNvSpPr/>
      </dsp:nvSpPr>
      <dsp:spPr>
        <a:xfrm>
          <a:off x="3998871" y="5034098"/>
          <a:ext cx="1353362" cy="85938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Equipa que ataca procura obter um reequilibrio numérico, colocando jogadores a apoiar o portador da bola.</a:t>
          </a:r>
        </a:p>
      </dsp:txBody>
      <dsp:txXfrm>
        <a:off x="4024042" y="5059269"/>
        <a:ext cx="1303020" cy="809043"/>
      </dsp:txXfrm>
    </dsp:sp>
    <dsp:sp modelId="{FDE10562-2C92-4732-8397-08B659EE0C4C}">
      <dsp:nvSpPr>
        <dsp:cNvPr id="0" name=""/>
        <dsp:cNvSpPr/>
      </dsp:nvSpPr>
      <dsp:spPr>
        <a:xfrm>
          <a:off x="5516317" y="4150379"/>
          <a:ext cx="1353362" cy="347638"/>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B150059-858F-406D-9E83-9B753F0F654F}">
      <dsp:nvSpPr>
        <dsp:cNvPr id="0" name=""/>
        <dsp:cNvSpPr/>
      </dsp:nvSpPr>
      <dsp:spPr>
        <a:xfrm>
          <a:off x="5666690" y="4293234"/>
          <a:ext cx="1353362" cy="34763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Mobilidade</a:t>
          </a:r>
        </a:p>
      </dsp:txBody>
      <dsp:txXfrm>
        <a:off x="5676872" y="4303416"/>
        <a:ext cx="1332998" cy="327274"/>
      </dsp:txXfrm>
    </dsp:sp>
    <dsp:sp modelId="{B1CAD4C5-6F80-4962-891A-32AAE4C9B6BE}">
      <dsp:nvSpPr>
        <dsp:cNvPr id="0" name=""/>
        <dsp:cNvSpPr/>
      </dsp:nvSpPr>
      <dsp:spPr>
        <a:xfrm>
          <a:off x="5474024" y="4893734"/>
          <a:ext cx="1353362" cy="85938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A2BCF9-B038-45B8-8264-AE36F0EFDB1E}">
      <dsp:nvSpPr>
        <dsp:cNvPr id="0" name=""/>
        <dsp:cNvSpPr/>
      </dsp:nvSpPr>
      <dsp:spPr>
        <a:xfrm>
          <a:off x="5624398" y="5036589"/>
          <a:ext cx="1353362" cy="859385"/>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Equipa que ataca, para procurar criar desiquilibrios na equipa adversária e novas linhas de passe, efetua deslocações para arrastar os defesas.</a:t>
          </a:r>
        </a:p>
      </dsp:txBody>
      <dsp:txXfrm>
        <a:off x="5649569" y="5061760"/>
        <a:ext cx="1303020" cy="809043"/>
      </dsp:txXfrm>
    </dsp:sp>
    <dsp:sp modelId="{03AC5DBC-26DC-452D-8560-B22295F5B1A2}">
      <dsp:nvSpPr>
        <dsp:cNvPr id="0" name=""/>
        <dsp:cNvSpPr/>
      </dsp:nvSpPr>
      <dsp:spPr>
        <a:xfrm>
          <a:off x="7156893" y="4149486"/>
          <a:ext cx="1353362" cy="341201"/>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A02F881-B18A-490C-B272-45E0B13C87D5}">
      <dsp:nvSpPr>
        <dsp:cNvPr id="0" name=""/>
        <dsp:cNvSpPr/>
      </dsp:nvSpPr>
      <dsp:spPr>
        <a:xfrm>
          <a:off x="7307266" y="4292341"/>
          <a:ext cx="1353362" cy="34120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Espaço</a:t>
          </a:r>
        </a:p>
      </dsp:txBody>
      <dsp:txXfrm>
        <a:off x="7317259" y="4302334"/>
        <a:ext cx="1333376" cy="321215"/>
      </dsp:txXfrm>
    </dsp:sp>
    <dsp:sp modelId="{3EB7EE2A-91C9-4D65-B37A-07520D712FF4}">
      <dsp:nvSpPr>
        <dsp:cNvPr id="0" name=""/>
        <dsp:cNvSpPr/>
      </dsp:nvSpPr>
      <dsp:spPr>
        <a:xfrm>
          <a:off x="7156717" y="4877338"/>
          <a:ext cx="1353362" cy="859385"/>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2A3C6E6-B008-42B4-B297-B057555696D1}">
      <dsp:nvSpPr>
        <dsp:cNvPr id="0" name=""/>
        <dsp:cNvSpPr/>
      </dsp:nvSpPr>
      <dsp:spPr>
        <a:xfrm>
          <a:off x="7307090" y="5020193"/>
          <a:ext cx="1353362" cy="85938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Equipa que ataca tem mais vantagem em utilizar um jogo com maior amplitude (em largura e profundidade).</a:t>
          </a:r>
        </a:p>
      </dsp:txBody>
      <dsp:txXfrm>
        <a:off x="7332261" y="5045364"/>
        <a:ext cx="1303020" cy="809043"/>
      </dsp:txXfrm>
    </dsp:sp>
    <dsp:sp modelId="{9448E8AE-AC0A-4192-99E8-654FB88AD0E7}">
      <dsp:nvSpPr>
        <dsp:cNvPr id="0" name=""/>
        <dsp:cNvSpPr/>
      </dsp:nvSpPr>
      <dsp:spPr>
        <a:xfrm>
          <a:off x="6329662" y="3291669"/>
          <a:ext cx="1353362" cy="402183"/>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1244EA-35CD-48E7-B165-39652E28AA72}">
      <dsp:nvSpPr>
        <dsp:cNvPr id="0" name=""/>
        <dsp:cNvSpPr/>
      </dsp:nvSpPr>
      <dsp:spPr>
        <a:xfrm>
          <a:off x="6480035" y="3434524"/>
          <a:ext cx="1353362" cy="40218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Defesa</a:t>
          </a:r>
        </a:p>
      </dsp:txBody>
      <dsp:txXfrm>
        <a:off x="6491815" y="3446304"/>
        <a:ext cx="1329802" cy="378623"/>
      </dsp:txXfrm>
    </dsp:sp>
    <dsp:sp modelId="{7E12CF51-9D97-4309-B586-1853A92BEC0D}">
      <dsp:nvSpPr>
        <dsp:cNvPr id="0" name=""/>
        <dsp:cNvSpPr/>
      </dsp:nvSpPr>
      <dsp:spPr>
        <a:xfrm>
          <a:off x="7211593" y="840671"/>
          <a:ext cx="993286" cy="494378"/>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361966" y="983526"/>
          <a:ext cx="993286" cy="494378"/>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Conceitos Psicossociais</a:t>
          </a:r>
        </a:p>
      </dsp:txBody>
      <dsp:txXfrm>
        <a:off x="7376446" y="998006"/>
        <a:ext cx="964326" cy="46541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2461603" y="291130"/>
          <a:ext cx="4438207" cy="532108"/>
        </a:xfrm>
        <a:custGeom>
          <a:avLst/>
          <a:gdLst/>
          <a:ahLst/>
          <a:cxnLst/>
          <a:rect l="0" t="0" r="0" b="0"/>
          <a:pathLst>
            <a:path>
              <a:moveTo>
                <a:pt x="0" y="0"/>
              </a:moveTo>
              <a:lnTo>
                <a:pt x="0" y="411466"/>
              </a:lnTo>
              <a:lnTo>
                <a:pt x="4331524" y="411466"/>
              </a:lnTo>
              <a:lnTo>
                <a:pt x="4331524" y="532109"/>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A4D6C7-182D-4DBF-A780-CC08A8DB4890}">
      <dsp:nvSpPr>
        <dsp:cNvPr id="0" name=""/>
        <dsp:cNvSpPr/>
      </dsp:nvSpPr>
      <dsp:spPr>
        <a:xfrm>
          <a:off x="8519568" y="4461222"/>
          <a:ext cx="91440" cy="378749"/>
        </a:xfrm>
        <a:custGeom>
          <a:avLst/>
          <a:gdLst/>
          <a:ahLst/>
          <a:cxnLst/>
          <a:rect l="0" t="0" r="0" b="0"/>
          <a:pathLst>
            <a:path>
              <a:moveTo>
                <a:pt x="45720" y="0"/>
              </a:moveTo>
              <a:lnTo>
                <a:pt x="45720" y="378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E7150BB-68E2-4DDE-9AEE-CA72D8606401}">
      <dsp:nvSpPr>
        <dsp:cNvPr id="0" name=""/>
        <dsp:cNvSpPr/>
      </dsp:nvSpPr>
      <dsp:spPr>
        <a:xfrm>
          <a:off x="5907316" y="3559589"/>
          <a:ext cx="2657971" cy="378749"/>
        </a:xfrm>
        <a:custGeom>
          <a:avLst/>
          <a:gdLst/>
          <a:ahLst/>
          <a:cxnLst/>
          <a:rect l="0" t="0" r="0" b="0"/>
          <a:pathLst>
            <a:path>
              <a:moveTo>
                <a:pt x="0" y="0"/>
              </a:moveTo>
              <a:lnTo>
                <a:pt x="0" y="258106"/>
              </a:lnTo>
              <a:lnTo>
                <a:pt x="2657971" y="258106"/>
              </a:lnTo>
              <a:lnTo>
                <a:pt x="2657971" y="378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B9ED82B-7BAB-421F-81E0-16BB9405D6A1}">
      <dsp:nvSpPr>
        <dsp:cNvPr id="0" name=""/>
        <dsp:cNvSpPr/>
      </dsp:nvSpPr>
      <dsp:spPr>
        <a:xfrm>
          <a:off x="6759960" y="4460577"/>
          <a:ext cx="91440" cy="378749"/>
        </a:xfrm>
        <a:custGeom>
          <a:avLst/>
          <a:gdLst/>
          <a:ahLst/>
          <a:cxnLst/>
          <a:rect l="0" t="0" r="0" b="0"/>
          <a:pathLst>
            <a:path>
              <a:moveTo>
                <a:pt x="45720" y="0"/>
              </a:moveTo>
              <a:lnTo>
                <a:pt x="45720" y="378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FFF8DE-AB67-48E1-B6D5-477774AB9507}">
      <dsp:nvSpPr>
        <dsp:cNvPr id="0" name=""/>
        <dsp:cNvSpPr/>
      </dsp:nvSpPr>
      <dsp:spPr>
        <a:xfrm>
          <a:off x="5907316" y="3559589"/>
          <a:ext cx="898364" cy="378749"/>
        </a:xfrm>
        <a:custGeom>
          <a:avLst/>
          <a:gdLst/>
          <a:ahLst/>
          <a:cxnLst/>
          <a:rect l="0" t="0" r="0" b="0"/>
          <a:pathLst>
            <a:path>
              <a:moveTo>
                <a:pt x="0" y="0"/>
              </a:moveTo>
              <a:lnTo>
                <a:pt x="0" y="258106"/>
              </a:lnTo>
              <a:lnTo>
                <a:pt x="898364" y="258106"/>
              </a:lnTo>
              <a:lnTo>
                <a:pt x="898364" y="378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7D3390-5ACD-482B-B6A6-0AD3900F9BE7}">
      <dsp:nvSpPr>
        <dsp:cNvPr id="0" name=""/>
        <dsp:cNvSpPr/>
      </dsp:nvSpPr>
      <dsp:spPr>
        <a:xfrm>
          <a:off x="5003915" y="4440242"/>
          <a:ext cx="91440" cy="378749"/>
        </a:xfrm>
        <a:custGeom>
          <a:avLst/>
          <a:gdLst/>
          <a:ahLst/>
          <a:cxnLst/>
          <a:rect l="0" t="0" r="0" b="0"/>
          <a:pathLst>
            <a:path>
              <a:moveTo>
                <a:pt x="45720" y="0"/>
              </a:moveTo>
              <a:lnTo>
                <a:pt x="45720" y="378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B911D6A-416D-47C6-86AE-F03E30050E40}">
      <dsp:nvSpPr>
        <dsp:cNvPr id="0" name=""/>
        <dsp:cNvSpPr/>
      </dsp:nvSpPr>
      <dsp:spPr>
        <a:xfrm>
          <a:off x="5049635" y="3559589"/>
          <a:ext cx="857680" cy="378749"/>
        </a:xfrm>
        <a:custGeom>
          <a:avLst/>
          <a:gdLst/>
          <a:ahLst/>
          <a:cxnLst/>
          <a:rect l="0" t="0" r="0" b="0"/>
          <a:pathLst>
            <a:path>
              <a:moveTo>
                <a:pt x="857680" y="0"/>
              </a:moveTo>
              <a:lnTo>
                <a:pt x="857680" y="258106"/>
              </a:lnTo>
              <a:lnTo>
                <a:pt x="0" y="258106"/>
              </a:lnTo>
              <a:lnTo>
                <a:pt x="0" y="37874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81E0055-0893-4472-B71C-1A76844FD5AB}">
      <dsp:nvSpPr>
        <dsp:cNvPr id="0" name=""/>
        <dsp:cNvSpPr/>
      </dsp:nvSpPr>
      <dsp:spPr>
        <a:xfrm>
          <a:off x="3203624" y="4440846"/>
          <a:ext cx="91440" cy="378749"/>
        </a:xfrm>
        <a:custGeom>
          <a:avLst/>
          <a:gdLst/>
          <a:ahLst/>
          <a:cxnLst/>
          <a:rect l="0" t="0" r="0" b="0"/>
          <a:pathLst>
            <a:path>
              <a:moveTo>
                <a:pt x="45720" y="0"/>
              </a:moveTo>
              <a:lnTo>
                <a:pt x="45720" y="378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0FB482-1BB9-4F36-B5E4-10E334B5A725}">
      <dsp:nvSpPr>
        <dsp:cNvPr id="0" name=""/>
        <dsp:cNvSpPr/>
      </dsp:nvSpPr>
      <dsp:spPr>
        <a:xfrm>
          <a:off x="3249344" y="3559589"/>
          <a:ext cx="2657971" cy="378749"/>
        </a:xfrm>
        <a:custGeom>
          <a:avLst/>
          <a:gdLst/>
          <a:ahLst/>
          <a:cxnLst/>
          <a:rect l="0" t="0" r="0" b="0"/>
          <a:pathLst>
            <a:path>
              <a:moveTo>
                <a:pt x="2657971" y="0"/>
              </a:moveTo>
              <a:lnTo>
                <a:pt x="2657971" y="258106"/>
              </a:lnTo>
              <a:lnTo>
                <a:pt x="0" y="258106"/>
              </a:lnTo>
              <a:lnTo>
                <a:pt x="0" y="378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6B4ECA1-FA3F-4492-ACD9-B86D6A50100A}">
      <dsp:nvSpPr>
        <dsp:cNvPr id="0" name=""/>
        <dsp:cNvSpPr/>
      </dsp:nvSpPr>
      <dsp:spPr>
        <a:xfrm>
          <a:off x="5111471" y="2793832"/>
          <a:ext cx="795844" cy="378749"/>
        </a:xfrm>
        <a:custGeom>
          <a:avLst/>
          <a:gdLst/>
          <a:ahLst/>
          <a:cxnLst/>
          <a:rect l="0" t="0" r="0" b="0"/>
          <a:pathLst>
            <a:path>
              <a:moveTo>
                <a:pt x="0" y="0"/>
              </a:moveTo>
              <a:lnTo>
                <a:pt x="0" y="258106"/>
              </a:lnTo>
              <a:lnTo>
                <a:pt x="795844" y="258106"/>
              </a:lnTo>
              <a:lnTo>
                <a:pt x="795844" y="378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742F8B-356C-445E-A7CF-CBAB52938040}">
      <dsp:nvSpPr>
        <dsp:cNvPr id="0" name=""/>
        <dsp:cNvSpPr/>
      </dsp:nvSpPr>
      <dsp:spPr>
        <a:xfrm>
          <a:off x="4315626" y="2793832"/>
          <a:ext cx="795844" cy="378749"/>
        </a:xfrm>
        <a:custGeom>
          <a:avLst/>
          <a:gdLst/>
          <a:ahLst/>
          <a:cxnLst/>
          <a:rect l="0" t="0" r="0" b="0"/>
          <a:pathLst>
            <a:path>
              <a:moveTo>
                <a:pt x="795844" y="0"/>
              </a:moveTo>
              <a:lnTo>
                <a:pt x="795844" y="258106"/>
              </a:lnTo>
              <a:lnTo>
                <a:pt x="0" y="258106"/>
              </a:lnTo>
              <a:lnTo>
                <a:pt x="0" y="378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D3712E-662A-4C72-9E56-B92AB9C8C5AC}">
      <dsp:nvSpPr>
        <dsp:cNvPr id="0" name=""/>
        <dsp:cNvSpPr/>
      </dsp:nvSpPr>
      <dsp:spPr>
        <a:xfrm>
          <a:off x="4354122" y="2072417"/>
          <a:ext cx="757349" cy="378733"/>
        </a:xfrm>
        <a:custGeom>
          <a:avLst/>
          <a:gdLst/>
          <a:ahLst/>
          <a:cxnLst/>
          <a:rect l="0" t="0" r="0" b="0"/>
          <a:pathLst>
            <a:path>
              <a:moveTo>
                <a:pt x="0" y="0"/>
              </a:moveTo>
              <a:lnTo>
                <a:pt x="0" y="258090"/>
              </a:lnTo>
              <a:lnTo>
                <a:pt x="757349" y="258090"/>
              </a:lnTo>
              <a:lnTo>
                <a:pt x="757349" y="37873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984DCF-A4DE-4E91-B4AC-A4A11DBBA49D}">
      <dsp:nvSpPr>
        <dsp:cNvPr id="0" name=""/>
        <dsp:cNvSpPr/>
      </dsp:nvSpPr>
      <dsp:spPr>
        <a:xfrm>
          <a:off x="3519781" y="2072417"/>
          <a:ext cx="834340" cy="378733"/>
        </a:xfrm>
        <a:custGeom>
          <a:avLst/>
          <a:gdLst/>
          <a:ahLst/>
          <a:cxnLst/>
          <a:rect l="0" t="0" r="0" b="0"/>
          <a:pathLst>
            <a:path>
              <a:moveTo>
                <a:pt x="834340" y="0"/>
              </a:moveTo>
              <a:lnTo>
                <a:pt x="834340" y="258090"/>
              </a:lnTo>
              <a:lnTo>
                <a:pt x="0" y="258090"/>
              </a:lnTo>
              <a:lnTo>
                <a:pt x="0" y="37873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3708724" y="1412941"/>
          <a:ext cx="645397" cy="366643"/>
        </a:xfrm>
        <a:custGeom>
          <a:avLst/>
          <a:gdLst/>
          <a:ahLst/>
          <a:cxnLst/>
          <a:rect l="0" t="0" r="0" b="0"/>
          <a:pathLst>
            <a:path>
              <a:moveTo>
                <a:pt x="0" y="0"/>
              </a:moveTo>
              <a:lnTo>
                <a:pt x="0" y="246000"/>
              </a:lnTo>
              <a:lnTo>
                <a:pt x="645397" y="246000"/>
              </a:lnTo>
              <a:lnTo>
                <a:pt x="645397" y="36664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1800911" y="1412941"/>
          <a:ext cx="1907813" cy="366626"/>
        </a:xfrm>
        <a:custGeom>
          <a:avLst/>
          <a:gdLst/>
          <a:ahLst/>
          <a:cxnLst/>
          <a:rect l="0" t="0" r="0" b="0"/>
          <a:pathLst>
            <a:path>
              <a:moveTo>
                <a:pt x="1907813" y="0"/>
              </a:moveTo>
              <a:lnTo>
                <a:pt x="1907813" y="245983"/>
              </a:lnTo>
              <a:lnTo>
                <a:pt x="0" y="245983"/>
              </a:lnTo>
              <a:lnTo>
                <a:pt x="0" y="36662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2461603" y="291130"/>
          <a:ext cx="1247121" cy="535863"/>
        </a:xfrm>
        <a:custGeom>
          <a:avLst/>
          <a:gdLst/>
          <a:ahLst/>
          <a:cxnLst/>
          <a:rect l="0" t="0" r="0" b="0"/>
          <a:pathLst>
            <a:path>
              <a:moveTo>
                <a:pt x="0" y="0"/>
              </a:moveTo>
              <a:lnTo>
                <a:pt x="0" y="415220"/>
              </a:lnTo>
              <a:lnTo>
                <a:pt x="1140437" y="415220"/>
              </a:lnTo>
              <a:lnTo>
                <a:pt x="1140437" y="53586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2029559" y="291130"/>
          <a:ext cx="432043" cy="521755"/>
        </a:xfrm>
        <a:custGeom>
          <a:avLst/>
          <a:gdLst/>
          <a:ahLst/>
          <a:cxnLst/>
          <a:rect l="0" t="0" r="0" b="0"/>
          <a:pathLst>
            <a:path>
              <a:moveTo>
                <a:pt x="538726" y="0"/>
              </a:moveTo>
              <a:lnTo>
                <a:pt x="538726" y="401112"/>
              </a:lnTo>
              <a:lnTo>
                <a:pt x="0" y="401112"/>
              </a:lnTo>
              <a:lnTo>
                <a:pt x="0" y="52175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483611" y="291130"/>
          <a:ext cx="1977992" cy="521606"/>
        </a:xfrm>
        <a:custGeom>
          <a:avLst/>
          <a:gdLst/>
          <a:ahLst/>
          <a:cxnLst/>
          <a:rect l="0" t="0" r="0" b="0"/>
          <a:pathLst>
            <a:path>
              <a:moveTo>
                <a:pt x="2084675" y="0"/>
              </a:moveTo>
              <a:lnTo>
                <a:pt x="2084675" y="400963"/>
              </a:lnTo>
              <a:lnTo>
                <a:pt x="0" y="400963"/>
              </a:lnTo>
              <a:lnTo>
                <a:pt x="0" y="521606"/>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1861533" y="-137463"/>
          <a:ext cx="1200139" cy="428594"/>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2006232" y="0"/>
          <a:ext cx="1200139" cy="428594"/>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Futebol</a:t>
          </a:r>
        </a:p>
      </dsp:txBody>
      <dsp:txXfrm>
        <a:off x="2018785" y="12553"/>
        <a:ext cx="1175033" cy="403488"/>
      </dsp:txXfrm>
    </dsp:sp>
    <dsp:sp modelId="{CE90F9E0-8FC5-4D56-A20E-874D12E7726A}">
      <dsp:nvSpPr>
        <dsp:cNvPr id="0" name=""/>
        <dsp:cNvSpPr/>
      </dsp:nvSpPr>
      <dsp:spPr>
        <a:xfrm>
          <a:off x="-144699" y="812736"/>
          <a:ext cx="1256620" cy="522197"/>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950201"/>
          <a:ext cx="1256620" cy="522197"/>
        </a:xfrm>
        <a:prstGeom prst="roundRect">
          <a:avLst>
            <a:gd name="adj" fmla="val 10000"/>
          </a:avLst>
        </a:prstGeom>
        <a:solidFill>
          <a:sysClr val="window" lastClr="FFFFFF">
            <a:alpha val="90000"/>
            <a:hueOff val="0"/>
            <a:satOff val="0"/>
            <a:lumOff val="0"/>
            <a:alphaOff val="0"/>
          </a:sysClr>
        </a:solidFill>
        <a:ln w="9525" cap="flat" cmpd="sng" algn="ctr">
          <a:solidFill>
            <a:srgbClr val="FFFF66"/>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Cultura Desportiva</a:t>
          </a:r>
        </a:p>
      </dsp:txBody>
      <dsp:txXfrm>
        <a:off x="15295" y="965496"/>
        <a:ext cx="1226030" cy="491607"/>
      </dsp:txXfrm>
    </dsp:sp>
    <dsp:sp modelId="{312482CC-4F5E-42A7-B98C-73660EC21537}">
      <dsp:nvSpPr>
        <dsp:cNvPr id="0" name=""/>
        <dsp:cNvSpPr/>
      </dsp:nvSpPr>
      <dsp:spPr>
        <a:xfrm>
          <a:off x="1437739" y="812885"/>
          <a:ext cx="1183639" cy="506559"/>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1582439" y="950349"/>
          <a:ext cx="1183639" cy="506559"/>
        </a:xfrm>
        <a:prstGeom prst="roundRect">
          <a:avLst>
            <a:gd name="adj" fmla="val 10000"/>
          </a:avLst>
        </a:prstGeom>
        <a:solidFill>
          <a:sysClr val="window" lastClr="FFFFFF">
            <a:alpha val="90000"/>
          </a:sysClr>
        </a:solidFill>
        <a:ln w="9525" cap="flat" cmpd="sng" algn="ctr">
          <a:solidFill>
            <a:srgbClr val="4F81BD"/>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Fisiologia do Treino</a:t>
          </a:r>
        </a:p>
      </dsp:txBody>
      <dsp:txXfrm>
        <a:off x="1597276" y="965186"/>
        <a:ext cx="1153965" cy="476885"/>
      </dsp:txXfrm>
    </dsp:sp>
    <dsp:sp modelId="{8DC8D1FD-5BAA-4854-B637-9019D26EB537}">
      <dsp:nvSpPr>
        <dsp:cNvPr id="0" name=""/>
        <dsp:cNvSpPr/>
      </dsp:nvSpPr>
      <dsp:spPr>
        <a:xfrm>
          <a:off x="3126229" y="826993"/>
          <a:ext cx="1164991" cy="585947"/>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3270928" y="964457"/>
          <a:ext cx="1164991" cy="585947"/>
        </a:xfrm>
        <a:prstGeom prst="roundRect">
          <a:avLst>
            <a:gd name="adj" fmla="val 10000"/>
          </a:avLst>
        </a:prstGeom>
        <a:solidFill>
          <a:srgbClr val="66FFFF">
            <a:alpha val="89804"/>
          </a:srgb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Habilidades Motoras</a:t>
          </a:r>
        </a:p>
      </dsp:txBody>
      <dsp:txXfrm>
        <a:off x="3288090" y="981619"/>
        <a:ext cx="1130667" cy="551623"/>
      </dsp:txXfrm>
    </dsp:sp>
    <dsp:sp modelId="{97C963D4-94B0-4812-93B9-49D08B730C8E}">
      <dsp:nvSpPr>
        <dsp:cNvPr id="0" name=""/>
        <dsp:cNvSpPr/>
      </dsp:nvSpPr>
      <dsp:spPr>
        <a:xfrm>
          <a:off x="1237989" y="1779567"/>
          <a:ext cx="1125844" cy="304584"/>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1382688" y="1917031"/>
          <a:ext cx="1125844" cy="304584"/>
        </a:xfrm>
        <a:prstGeom prst="roundRect">
          <a:avLst>
            <a:gd name="adj" fmla="val 10000"/>
          </a:avLst>
        </a:prstGeom>
        <a:solidFill>
          <a:sysClr val="window" lastClr="FFFFFF">
            <a:alpha val="9000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Tecnica</a:t>
          </a:r>
        </a:p>
      </dsp:txBody>
      <dsp:txXfrm>
        <a:off x="1391609" y="1925952"/>
        <a:ext cx="1108002" cy="286742"/>
      </dsp:txXfrm>
    </dsp:sp>
    <dsp:sp modelId="{1B4E6D5E-8D2D-48C8-A928-0E74AEA27922}">
      <dsp:nvSpPr>
        <dsp:cNvPr id="0" name=""/>
        <dsp:cNvSpPr/>
      </dsp:nvSpPr>
      <dsp:spPr>
        <a:xfrm>
          <a:off x="3776718" y="1779584"/>
          <a:ext cx="1154807" cy="292833"/>
        </a:xfrm>
        <a:prstGeom prst="roundRect">
          <a:avLst>
            <a:gd name="adj" fmla="val 10000"/>
          </a:avLst>
        </a:prstGeom>
        <a:solidFill>
          <a:sysClr val="window" lastClr="FF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3921417" y="1917048"/>
          <a:ext cx="1154807" cy="292833"/>
        </a:xfrm>
        <a:prstGeom prst="roundRect">
          <a:avLst>
            <a:gd name="adj" fmla="val 10000"/>
          </a:avLst>
        </a:prstGeom>
        <a:solidFill>
          <a:srgbClr val="66FFFF">
            <a:alpha val="89804"/>
          </a:srgb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Tática</a:t>
          </a:r>
        </a:p>
      </dsp:txBody>
      <dsp:txXfrm>
        <a:off x="3929994" y="1925625"/>
        <a:ext cx="1137653" cy="275679"/>
      </dsp:txXfrm>
    </dsp:sp>
    <dsp:sp modelId="{C6EE2296-7375-4DB6-BD57-095585CC3EB9}">
      <dsp:nvSpPr>
        <dsp:cNvPr id="0" name=""/>
        <dsp:cNvSpPr/>
      </dsp:nvSpPr>
      <dsp:spPr>
        <a:xfrm>
          <a:off x="2868635" y="2451150"/>
          <a:ext cx="1302291" cy="356285"/>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4D25E8C-0881-48C8-99B4-75CC25F6B306}">
      <dsp:nvSpPr>
        <dsp:cNvPr id="0" name=""/>
        <dsp:cNvSpPr/>
      </dsp:nvSpPr>
      <dsp:spPr>
        <a:xfrm>
          <a:off x="3013334" y="2588614"/>
          <a:ext cx="1302291" cy="356285"/>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Principios Gerais</a:t>
          </a:r>
        </a:p>
      </dsp:txBody>
      <dsp:txXfrm>
        <a:off x="3023769" y="2599049"/>
        <a:ext cx="1281421" cy="335415"/>
      </dsp:txXfrm>
    </dsp:sp>
    <dsp:sp modelId="{B9F7FC67-DFCA-4425-98F4-3F66D67B62A9}">
      <dsp:nvSpPr>
        <dsp:cNvPr id="0" name=""/>
        <dsp:cNvSpPr/>
      </dsp:nvSpPr>
      <dsp:spPr>
        <a:xfrm>
          <a:off x="4460325" y="2451150"/>
          <a:ext cx="1302291" cy="34268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54A8AF7-FDD0-461F-A23E-C0F1D753926E}">
      <dsp:nvSpPr>
        <dsp:cNvPr id="0" name=""/>
        <dsp:cNvSpPr/>
      </dsp:nvSpPr>
      <dsp:spPr>
        <a:xfrm>
          <a:off x="4605024" y="2588614"/>
          <a:ext cx="1302291" cy="342681"/>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Principios  Especificos</a:t>
          </a:r>
        </a:p>
      </dsp:txBody>
      <dsp:txXfrm>
        <a:off x="4615061" y="2598651"/>
        <a:ext cx="1282217" cy="322607"/>
      </dsp:txXfrm>
    </dsp:sp>
    <dsp:sp modelId="{BBB43F5F-E273-4472-ACC5-005081D167E6}">
      <dsp:nvSpPr>
        <dsp:cNvPr id="0" name=""/>
        <dsp:cNvSpPr/>
      </dsp:nvSpPr>
      <dsp:spPr>
        <a:xfrm>
          <a:off x="3664480" y="3172582"/>
          <a:ext cx="1302291" cy="440006"/>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6E4068E-4ACD-45C9-B62D-D7BEF1D18583}">
      <dsp:nvSpPr>
        <dsp:cNvPr id="0" name=""/>
        <dsp:cNvSpPr/>
      </dsp:nvSpPr>
      <dsp:spPr>
        <a:xfrm>
          <a:off x="3809179" y="3310046"/>
          <a:ext cx="1302291" cy="440006"/>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Ataque</a:t>
          </a:r>
        </a:p>
      </dsp:txBody>
      <dsp:txXfrm>
        <a:off x="3822066" y="3322933"/>
        <a:ext cx="1276517" cy="414232"/>
      </dsp:txXfrm>
    </dsp:sp>
    <dsp:sp modelId="{9448E8AE-AC0A-4192-99E8-654FB88AD0E7}">
      <dsp:nvSpPr>
        <dsp:cNvPr id="0" name=""/>
        <dsp:cNvSpPr/>
      </dsp:nvSpPr>
      <dsp:spPr>
        <a:xfrm>
          <a:off x="5256170" y="3172582"/>
          <a:ext cx="1302291" cy="387006"/>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1244EA-35CD-48E7-B165-39652E28AA72}">
      <dsp:nvSpPr>
        <dsp:cNvPr id="0" name=""/>
        <dsp:cNvSpPr/>
      </dsp:nvSpPr>
      <dsp:spPr>
        <a:xfrm>
          <a:off x="5400869" y="3310046"/>
          <a:ext cx="1302291" cy="387006"/>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Defesa</a:t>
          </a:r>
        </a:p>
      </dsp:txBody>
      <dsp:txXfrm>
        <a:off x="5412204" y="3321381"/>
        <a:ext cx="1279621" cy="364336"/>
      </dsp:txXfrm>
    </dsp:sp>
    <dsp:sp modelId="{DE29E079-A02F-4E0C-BED2-8D10A80FF7D1}">
      <dsp:nvSpPr>
        <dsp:cNvPr id="0" name=""/>
        <dsp:cNvSpPr/>
      </dsp:nvSpPr>
      <dsp:spPr>
        <a:xfrm>
          <a:off x="2598198" y="3938339"/>
          <a:ext cx="1302291" cy="502507"/>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9D816CB-AC4A-4E9C-AD52-5CA0824A7F02}">
      <dsp:nvSpPr>
        <dsp:cNvPr id="0" name=""/>
        <dsp:cNvSpPr/>
      </dsp:nvSpPr>
      <dsp:spPr>
        <a:xfrm>
          <a:off x="2742897" y="4075803"/>
          <a:ext cx="1302291" cy="502507"/>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Contenção</a:t>
          </a:r>
        </a:p>
      </dsp:txBody>
      <dsp:txXfrm>
        <a:off x="2757615" y="4090521"/>
        <a:ext cx="1272855" cy="473071"/>
      </dsp:txXfrm>
    </dsp:sp>
    <dsp:sp modelId="{19345EB2-B0B9-4DDF-9181-54E63955AB27}">
      <dsp:nvSpPr>
        <dsp:cNvPr id="0" name=""/>
        <dsp:cNvSpPr/>
      </dsp:nvSpPr>
      <dsp:spPr>
        <a:xfrm>
          <a:off x="2486299" y="4819596"/>
          <a:ext cx="1526090" cy="1091357"/>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AB4254-EC9A-41C3-883F-87009EFAE480}">
      <dsp:nvSpPr>
        <dsp:cNvPr id="0" name=""/>
        <dsp:cNvSpPr/>
      </dsp:nvSpPr>
      <dsp:spPr>
        <a:xfrm>
          <a:off x="2630998" y="4957060"/>
          <a:ext cx="1526090" cy="1091357"/>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Defesa  deve procurar parar o ataque do adversário, fechando linhas de remate ou progressão, colocando-se entre a sua baliza e o portador da bola e garantindo o seu controlo.</a:t>
          </a:r>
        </a:p>
      </dsp:txBody>
      <dsp:txXfrm>
        <a:off x="2662963" y="4989025"/>
        <a:ext cx="1462160" cy="1027427"/>
      </dsp:txXfrm>
    </dsp:sp>
    <dsp:sp modelId="{8744B8E6-55D5-44EC-A307-76282196AABA}">
      <dsp:nvSpPr>
        <dsp:cNvPr id="0" name=""/>
        <dsp:cNvSpPr/>
      </dsp:nvSpPr>
      <dsp:spPr>
        <a:xfrm>
          <a:off x="4398489" y="3938339"/>
          <a:ext cx="1302291" cy="501903"/>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92CC293-C7B7-401C-9543-62FF4618CA0A}">
      <dsp:nvSpPr>
        <dsp:cNvPr id="0" name=""/>
        <dsp:cNvSpPr/>
      </dsp:nvSpPr>
      <dsp:spPr>
        <a:xfrm>
          <a:off x="4543188" y="4075803"/>
          <a:ext cx="1302291" cy="501903"/>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Cobertura Defensiva</a:t>
          </a:r>
        </a:p>
      </dsp:txBody>
      <dsp:txXfrm>
        <a:off x="4557888" y="4090503"/>
        <a:ext cx="1272891" cy="472503"/>
      </dsp:txXfrm>
    </dsp:sp>
    <dsp:sp modelId="{E832CB05-D6CE-4F1D-84AD-DE09CD735E97}">
      <dsp:nvSpPr>
        <dsp:cNvPr id="0" name=""/>
        <dsp:cNvSpPr/>
      </dsp:nvSpPr>
      <dsp:spPr>
        <a:xfrm>
          <a:off x="4301787" y="4818992"/>
          <a:ext cx="1495695" cy="1138948"/>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BE9AECB-7833-4F55-9973-2F8575F6EEE2}">
      <dsp:nvSpPr>
        <dsp:cNvPr id="0" name=""/>
        <dsp:cNvSpPr/>
      </dsp:nvSpPr>
      <dsp:spPr>
        <a:xfrm>
          <a:off x="4446486" y="4956456"/>
          <a:ext cx="1495695" cy="1138948"/>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Equipa que defende, para procurar obter superioridade numérica, desloca mais um defensor para dar apoio ao defensor que está a marcar o portador da bola.</a:t>
          </a:r>
        </a:p>
      </dsp:txBody>
      <dsp:txXfrm>
        <a:off x="4479845" y="4989815"/>
        <a:ext cx="1428977" cy="1072230"/>
      </dsp:txXfrm>
    </dsp:sp>
    <dsp:sp modelId="{7BBCC76C-086F-4F54-B596-58A73C0B347A}">
      <dsp:nvSpPr>
        <dsp:cNvPr id="0" name=""/>
        <dsp:cNvSpPr/>
      </dsp:nvSpPr>
      <dsp:spPr>
        <a:xfrm>
          <a:off x="6154535" y="3938339"/>
          <a:ext cx="1302291" cy="522238"/>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7A09FF3-6223-46D9-A3A5-14B55E034CDC}">
      <dsp:nvSpPr>
        <dsp:cNvPr id="0" name=""/>
        <dsp:cNvSpPr/>
      </dsp:nvSpPr>
      <dsp:spPr>
        <a:xfrm>
          <a:off x="6299234" y="4075803"/>
          <a:ext cx="1302291" cy="522238"/>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Equilíbrio</a:t>
          </a:r>
        </a:p>
      </dsp:txBody>
      <dsp:txXfrm>
        <a:off x="6314530" y="4091099"/>
        <a:ext cx="1271699" cy="491646"/>
      </dsp:txXfrm>
    </dsp:sp>
    <dsp:sp modelId="{09C2A46A-92BE-48A8-8BE8-24C1BA95F581}">
      <dsp:nvSpPr>
        <dsp:cNvPr id="0" name=""/>
        <dsp:cNvSpPr/>
      </dsp:nvSpPr>
      <dsp:spPr>
        <a:xfrm>
          <a:off x="6086881" y="4839327"/>
          <a:ext cx="1437599" cy="1102132"/>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07F1DF7-56E3-4EBC-A650-D29DCDEEAD59}">
      <dsp:nvSpPr>
        <dsp:cNvPr id="0" name=""/>
        <dsp:cNvSpPr/>
      </dsp:nvSpPr>
      <dsp:spPr>
        <a:xfrm>
          <a:off x="6231580" y="4976791"/>
          <a:ext cx="1437599" cy="1102132"/>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A equipa que defende deve procurar fazer a cobertura dos espaços e dos jogadores para tentar cortar eventuais linhas de passe, mesmo que momentaneamente tenha de estabelecer situações de igualdade numérica.</a:t>
          </a:r>
        </a:p>
      </dsp:txBody>
      <dsp:txXfrm>
        <a:off x="6263860" y="5009071"/>
        <a:ext cx="1373039" cy="1037572"/>
      </dsp:txXfrm>
    </dsp:sp>
    <dsp:sp modelId="{112C0096-7101-4483-8823-8FB733AD0905}">
      <dsp:nvSpPr>
        <dsp:cNvPr id="0" name=""/>
        <dsp:cNvSpPr/>
      </dsp:nvSpPr>
      <dsp:spPr>
        <a:xfrm>
          <a:off x="7914142" y="3938339"/>
          <a:ext cx="1302291" cy="522883"/>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B6C890E-CD7F-42C7-A8E1-F08EC93EB4EF}">
      <dsp:nvSpPr>
        <dsp:cNvPr id="0" name=""/>
        <dsp:cNvSpPr/>
      </dsp:nvSpPr>
      <dsp:spPr>
        <a:xfrm>
          <a:off x="8058841" y="4075803"/>
          <a:ext cx="1302291" cy="522883"/>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Concentração</a:t>
          </a:r>
        </a:p>
      </dsp:txBody>
      <dsp:txXfrm>
        <a:off x="8074156" y="4091118"/>
        <a:ext cx="1271661" cy="492253"/>
      </dsp:txXfrm>
    </dsp:sp>
    <dsp:sp modelId="{0AB156D9-D1D6-465C-B642-B45F886B4EA7}">
      <dsp:nvSpPr>
        <dsp:cNvPr id="0" name=""/>
        <dsp:cNvSpPr/>
      </dsp:nvSpPr>
      <dsp:spPr>
        <a:xfrm>
          <a:off x="7813878" y="4839972"/>
          <a:ext cx="1502818" cy="1149136"/>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A9D41B0-E25E-4A8D-8949-9C779E349C41}">
      <dsp:nvSpPr>
        <dsp:cNvPr id="0" name=""/>
        <dsp:cNvSpPr/>
      </dsp:nvSpPr>
      <dsp:spPr>
        <a:xfrm>
          <a:off x="7958578" y="4977436"/>
          <a:ext cx="1502818" cy="1149136"/>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A equipa que defende tenta limitar, reduzir, a amplitude do jogo aversário, obrigando-o a utilizar espaços curtos para assim poder criar sempre situações com superioridade numérica e dfácil cobertura defensiva.</a:t>
          </a:r>
        </a:p>
      </dsp:txBody>
      <dsp:txXfrm>
        <a:off x="7992235" y="5011093"/>
        <a:ext cx="1435504" cy="1081822"/>
      </dsp:txXfrm>
    </dsp:sp>
    <dsp:sp modelId="{7E12CF51-9D97-4309-B586-1853A92BEC0D}">
      <dsp:nvSpPr>
        <dsp:cNvPr id="0" name=""/>
        <dsp:cNvSpPr/>
      </dsp:nvSpPr>
      <dsp:spPr>
        <a:xfrm>
          <a:off x="6315648" y="823239"/>
          <a:ext cx="1168324" cy="619389"/>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6460347" y="960703"/>
          <a:ext cx="1168324" cy="619389"/>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hueOff val="0"/>
                  <a:satOff val="0"/>
                  <a:lumOff val="0"/>
                  <a:alphaOff val="0"/>
                </a:sysClr>
              </a:solidFill>
              <a:latin typeface="Calibri"/>
              <a:ea typeface="+mn-ea"/>
              <a:cs typeface="+mn-cs"/>
            </a:rPr>
            <a:t>Conceitos Psicossociais</a:t>
          </a:r>
        </a:p>
      </dsp:txBody>
      <dsp:txXfrm>
        <a:off x="6478488" y="978844"/>
        <a:ext cx="1132042" cy="58310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B53249-7802-431E-9A01-960D25A3E8C1}">
      <dsp:nvSpPr>
        <dsp:cNvPr id="0" name=""/>
        <dsp:cNvSpPr/>
      </dsp:nvSpPr>
      <dsp:spPr>
        <a:xfrm>
          <a:off x="7211769" y="1891295"/>
          <a:ext cx="961233" cy="564028"/>
        </a:xfrm>
        <a:custGeom>
          <a:avLst/>
          <a:gdLst/>
          <a:ahLst/>
          <a:cxnLst/>
          <a:rect l="0" t="0" r="0" b="0"/>
          <a:pathLst>
            <a:path>
              <a:moveTo>
                <a:pt x="961233" y="0"/>
              </a:moveTo>
              <a:lnTo>
                <a:pt x="961233" y="442342"/>
              </a:lnTo>
              <a:lnTo>
                <a:pt x="0" y="442342"/>
              </a:lnTo>
              <a:lnTo>
                <a:pt x="0" y="56402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A0BA3-DFF3-453C-BA8E-1A59293899B5}">
      <dsp:nvSpPr>
        <dsp:cNvPr id="0" name=""/>
        <dsp:cNvSpPr/>
      </dsp:nvSpPr>
      <dsp:spPr>
        <a:xfrm>
          <a:off x="8682877" y="4328571"/>
          <a:ext cx="91440" cy="305830"/>
        </a:xfrm>
        <a:custGeom>
          <a:avLst/>
          <a:gdLst/>
          <a:ahLst/>
          <a:cxnLst/>
          <a:rect l="0" t="0" r="0" b="0"/>
          <a:pathLst>
            <a:path>
              <a:moveTo>
                <a:pt x="45720" y="0"/>
              </a:moveTo>
              <a:lnTo>
                <a:pt x="45720" y="184143"/>
              </a:lnTo>
              <a:lnTo>
                <a:pt x="48911" y="184143"/>
              </a:lnTo>
              <a:lnTo>
                <a:pt x="48911" y="30583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0785D4-279F-4547-8E45-AB74D4425802}">
      <dsp:nvSpPr>
        <dsp:cNvPr id="0" name=""/>
        <dsp:cNvSpPr/>
      </dsp:nvSpPr>
      <dsp:spPr>
        <a:xfrm>
          <a:off x="4316987" y="3289442"/>
          <a:ext cx="4411610" cy="477273"/>
        </a:xfrm>
        <a:custGeom>
          <a:avLst/>
          <a:gdLst/>
          <a:ahLst/>
          <a:cxnLst/>
          <a:rect l="0" t="0" r="0" b="0"/>
          <a:pathLst>
            <a:path>
              <a:moveTo>
                <a:pt x="0" y="0"/>
              </a:moveTo>
              <a:lnTo>
                <a:pt x="0" y="355586"/>
              </a:lnTo>
              <a:lnTo>
                <a:pt x="4411610" y="355586"/>
              </a:lnTo>
              <a:lnTo>
                <a:pt x="4411610" y="47727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EFB3E36-2D1D-4836-904B-BA95E14D59BB}">
      <dsp:nvSpPr>
        <dsp:cNvPr id="0" name=""/>
        <dsp:cNvSpPr/>
      </dsp:nvSpPr>
      <dsp:spPr>
        <a:xfrm>
          <a:off x="7077418" y="4252375"/>
          <a:ext cx="91440" cy="382026"/>
        </a:xfrm>
        <a:custGeom>
          <a:avLst/>
          <a:gdLst/>
          <a:ahLst/>
          <a:cxnLst/>
          <a:rect l="0" t="0" r="0" b="0"/>
          <a:pathLst>
            <a:path>
              <a:moveTo>
                <a:pt x="45720" y="0"/>
              </a:moveTo>
              <a:lnTo>
                <a:pt x="45720" y="38202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4F9CC3-EC32-4737-AB11-C927B561C430}">
      <dsp:nvSpPr>
        <dsp:cNvPr id="0" name=""/>
        <dsp:cNvSpPr/>
      </dsp:nvSpPr>
      <dsp:spPr>
        <a:xfrm>
          <a:off x="4316987" y="3289442"/>
          <a:ext cx="2806151" cy="477273"/>
        </a:xfrm>
        <a:custGeom>
          <a:avLst/>
          <a:gdLst/>
          <a:ahLst/>
          <a:cxnLst/>
          <a:rect l="0" t="0" r="0" b="0"/>
          <a:pathLst>
            <a:path>
              <a:moveTo>
                <a:pt x="0" y="0"/>
              </a:moveTo>
              <a:lnTo>
                <a:pt x="0" y="355586"/>
              </a:lnTo>
              <a:lnTo>
                <a:pt x="2806151" y="355586"/>
              </a:lnTo>
              <a:lnTo>
                <a:pt x="2806151" y="47727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C06EF2B-B662-4470-8EED-0933F3BBE2A9}">
      <dsp:nvSpPr>
        <dsp:cNvPr id="0" name=""/>
        <dsp:cNvSpPr/>
      </dsp:nvSpPr>
      <dsp:spPr>
        <a:xfrm>
          <a:off x="5447178" y="4220120"/>
          <a:ext cx="91440" cy="382026"/>
        </a:xfrm>
        <a:custGeom>
          <a:avLst/>
          <a:gdLst/>
          <a:ahLst/>
          <a:cxnLst/>
          <a:rect l="0" t="0" r="0" b="0"/>
          <a:pathLst>
            <a:path>
              <a:moveTo>
                <a:pt x="45720" y="0"/>
              </a:moveTo>
              <a:lnTo>
                <a:pt x="45720" y="38202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32FA334-E091-4595-9977-CA573BBE9A4A}">
      <dsp:nvSpPr>
        <dsp:cNvPr id="0" name=""/>
        <dsp:cNvSpPr/>
      </dsp:nvSpPr>
      <dsp:spPr>
        <a:xfrm>
          <a:off x="4316987" y="3289442"/>
          <a:ext cx="1175911" cy="477273"/>
        </a:xfrm>
        <a:custGeom>
          <a:avLst/>
          <a:gdLst/>
          <a:ahLst/>
          <a:cxnLst/>
          <a:rect l="0" t="0" r="0" b="0"/>
          <a:pathLst>
            <a:path>
              <a:moveTo>
                <a:pt x="0" y="0"/>
              </a:moveTo>
              <a:lnTo>
                <a:pt x="0" y="355586"/>
              </a:lnTo>
              <a:lnTo>
                <a:pt x="1175911" y="355586"/>
              </a:lnTo>
              <a:lnTo>
                <a:pt x="1175911" y="47727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2CB10F-38A9-44F3-8A78-702D9CB39491}">
      <dsp:nvSpPr>
        <dsp:cNvPr id="0" name=""/>
        <dsp:cNvSpPr/>
      </dsp:nvSpPr>
      <dsp:spPr>
        <a:xfrm>
          <a:off x="3825175" y="4224508"/>
          <a:ext cx="91440" cy="382026"/>
        </a:xfrm>
        <a:custGeom>
          <a:avLst/>
          <a:gdLst/>
          <a:ahLst/>
          <a:cxnLst/>
          <a:rect l="0" t="0" r="0" b="0"/>
          <a:pathLst>
            <a:path>
              <a:moveTo>
                <a:pt x="45720" y="0"/>
              </a:moveTo>
              <a:lnTo>
                <a:pt x="45720" y="38202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3B3CEF9-7F16-4F3E-A930-2E9DDDAECA4C}">
      <dsp:nvSpPr>
        <dsp:cNvPr id="0" name=""/>
        <dsp:cNvSpPr/>
      </dsp:nvSpPr>
      <dsp:spPr>
        <a:xfrm>
          <a:off x="3870895" y="3289442"/>
          <a:ext cx="446092" cy="477273"/>
        </a:xfrm>
        <a:custGeom>
          <a:avLst/>
          <a:gdLst/>
          <a:ahLst/>
          <a:cxnLst/>
          <a:rect l="0" t="0" r="0" b="0"/>
          <a:pathLst>
            <a:path>
              <a:moveTo>
                <a:pt x="446092" y="0"/>
              </a:moveTo>
              <a:lnTo>
                <a:pt x="446092" y="355586"/>
              </a:lnTo>
              <a:lnTo>
                <a:pt x="0" y="355586"/>
              </a:lnTo>
              <a:lnTo>
                <a:pt x="0" y="47727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B3C6A7F-273D-4B0D-B4F0-4C75E4809853}">
      <dsp:nvSpPr>
        <dsp:cNvPr id="0" name=""/>
        <dsp:cNvSpPr/>
      </dsp:nvSpPr>
      <dsp:spPr>
        <a:xfrm>
          <a:off x="2219715" y="4239080"/>
          <a:ext cx="91440" cy="382026"/>
        </a:xfrm>
        <a:custGeom>
          <a:avLst/>
          <a:gdLst/>
          <a:ahLst/>
          <a:cxnLst/>
          <a:rect l="0" t="0" r="0" b="0"/>
          <a:pathLst>
            <a:path>
              <a:moveTo>
                <a:pt x="45720" y="0"/>
              </a:moveTo>
              <a:lnTo>
                <a:pt x="45720" y="38202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FCF694-F9BA-4F27-B256-828A9341BFC7}">
      <dsp:nvSpPr>
        <dsp:cNvPr id="0" name=""/>
        <dsp:cNvSpPr/>
      </dsp:nvSpPr>
      <dsp:spPr>
        <a:xfrm>
          <a:off x="2265435" y="3289442"/>
          <a:ext cx="2051551" cy="477273"/>
        </a:xfrm>
        <a:custGeom>
          <a:avLst/>
          <a:gdLst/>
          <a:ahLst/>
          <a:cxnLst/>
          <a:rect l="0" t="0" r="0" b="0"/>
          <a:pathLst>
            <a:path>
              <a:moveTo>
                <a:pt x="2051551" y="0"/>
              </a:moveTo>
              <a:lnTo>
                <a:pt x="2051551" y="355586"/>
              </a:lnTo>
              <a:lnTo>
                <a:pt x="0" y="355586"/>
              </a:lnTo>
              <a:lnTo>
                <a:pt x="0" y="47727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048C32-4639-4BD1-9752-B81D169CFBB6}">
      <dsp:nvSpPr>
        <dsp:cNvPr id="0" name=""/>
        <dsp:cNvSpPr/>
      </dsp:nvSpPr>
      <dsp:spPr>
        <a:xfrm>
          <a:off x="614256" y="4182202"/>
          <a:ext cx="91440" cy="429654"/>
        </a:xfrm>
        <a:custGeom>
          <a:avLst/>
          <a:gdLst/>
          <a:ahLst/>
          <a:cxnLst/>
          <a:rect l="0" t="0" r="0" b="0"/>
          <a:pathLst>
            <a:path>
              <a:moveTo>
                <a:pt x="45720" y="0"/>
              </a:moveTo>
              <a:lnTo>
                <a:pt x="45720" y="42965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AC08DD1-EB56-4155-B244-277DFA1D6613}">
      <dsp:nvSpPr>
        <dsp:cNvPr id="0" name=""/>
        <dsp:cNvSpPr/>
      </dsp:nvSpPr>
      <dsp:spPr>
        <a:xfrm>
          <a:off x="659976" y="3289442"/>
          <a:ext cx="3657011" cy="477273"/>
        </a:xfrm>
        <a:custGeom>
          <a:avLst/>
          <a:gdLst/>
          <a:ahLst/>
          <a:cxnLst/>
          <a:rect l="0" t="0" r="0" b="0"/>
          <a:pathLst>
            <a:path>
              <a:moveTo>
                <a:pt x="3657011" y="0"/>
              </a:moveTo>
              <a:lnTo>
                <a:pt x="3657011" y="355586"/>
              </a:lnTo>
              <a:lnTo>
                <a:pt x="0" y="355586"/>
              </a:lnTo>
              <a:lnTo>
                <a:pt x="0" y="47727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1A1A090-B008-4F8E-9431-2E79847BB6E6}">
      <dsp:nvSpPr>
        <dsp:cNvPr id="0" name=""/>
        <dsp:cNvSpPr/>
      </dsp:nvSpPr>
      <dsp:spPr>
        <a:xfrm>
          <a:off x="4316987" y="1891295"/>
          <a:ext cx="3856015" cy="564037"/>
        </a:xfrm>
        <a:custGeom>
          <a:avLst/>
          <a:gdLst/>
          <a:ahLst/>
          <a:cxnLst/>
          <a:rect l="0" t="0" r="0" b="0"/>
          <a:pathLst>
            <a:path>
              <a:moveTo>
                <a:pt x="3856015" y="0"/>
              </a:moveTo>
              <a:lnTo>
                <a:pt x="3856015" y="442350"/>
              </a:lnTo>
              <a:lnTo>
                <a:pt x="0" y="442350"/>
              </a:lnTo>
              <a:lnTo>
                <a:pt x="0" y="56403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59DBE07-CA9B-42BD-95BD-89E5C961E673}">
      <dsp:nvSpPr>
        <dsp:cNvPr id="0" name=""/>
        <dsp:cNvSpPr/>
      </dsp:nvSpPr>
      <dsp:spPr>
        <a:xfrm>
          <a:off x="4137604" y="429700"/>
          <a:ext cx="4035398" cy="627486"/>
        </a:xfrm>
        <a:custGeom>
          <a:avLst/>
          <a:gdLst/>
          <a:ahLst/>
          <a:cxnLst/>
          <a:rect l="0" t="0" r="0" b="0"/>
          <a:pathLst>
            <a:path>
              <a:moveTo>
                <a:pt x="0" y="0"/>
              </a:moveTo>
              <a:lnTo>
                <a:pt x="0" y="505799"/>
              </a:lnTo>
              <a:lnTo>
                <a:pt x="4035398" y="505799"/>
              </a:lnTo>
              <a:lnTo>
                <a:pt x="4035398" y="627486"/>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137604" y="429700"/>
          <a:ext cx="1452270" cy="629638"/>
        </a:xfrm>
        <a:custGeom>
          <a:avLst/>
          <a:gdLst/>
          <a:ahLst/>
          <a:cxnLst/>
          <a:rect l="0" t="0" r="0" b="0"/>
          <a:pathLst>
            <a:path>
              <a:moveTo>
                <a:pt x="0" y="0"/>
              </a:moveTo>
              <a:lnTo>
                <a:pt x="0" y="507951"/>
              </a:lnTo>
              <a:lnTo>
                <a:pt x="1452270" y="507951"/>
              </a:lnTo>
              <a:lnTo>
                <a:pt x="1452270" y="62963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2944118" y="429700"/>
          <a:ext cx="1193486" cy="637145"/>
        </a:xfrm>
        <a:custGeom>
          <a:avLst/>
          <a:gdLst/>
          <a:ahLst/>
          <a:cxnLst/>
          <a:rect l="0" t="0" r="0" b="0"/>
          <a:pathLst>
            <a:path>
              <a:moveTo>
                <a:pt x="1193486" y="0"/>
              </a:moveTo>
              <a:lnTo>
                <a:pt x="1193486" y="515458"/>
              </a:lnTo>
              <a:lnTo>
                <a:pt x="0" y="515458"/>
              </a:lnTo>
              <a:lnTo>
                <a:pt x="0" y="63714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567981" y="429700"/>
          <a:ext cx="3569623" cy="636953"/>
        </a:xfrm>
        <a:custGeom>
          <a:avLst/>
          <a:gdLst/>
          <a:ahLst/>
          <a:cxnLst/>
          <a:rect l="0" t="0" r="0" b="0"/>
          <a:pathLst>
            <a:path>
              <a:moveTo>
                <a:pt x="3569623" y="0"/>
              </a:moveTo>
              <a:lnTo>
                <a:pt x="3569623" y="515266"/>
              </a:lnTo>
              <a:lnTo>
                <a:pt x="0" y="515266"/>
              </a:lnTo>
              <a:lnTo>
                <a:pt x="0" y="636953"/>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449957" y="-138653"/>
          <a:ext cx="1375294" cy="568353"/>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595908" y="0"/>
          <a:ext cx="1375294" cy="568353"/>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solidFill>
                <a:sysClr val="windowText" lastClr="000000">
                  <a:hueOff val="0"/>
                  <a:satOff val="0"/>
                  <a:lumOff val="0"/>
                  <a:alphaOff val="0"/>
                </a:sysClr>
              </a:solidFill>
              <a:latin typeface="Calibri"/>
              <a:ea typeface="+mn-ea"/>
              <a:cs typeface="+mn-cs"/>
            </a:rPr>
            <a:t>Futebol</a:t>
          </a:r>
        </a:p>
      </dsp:txBody>
      <dsp:txXfrm>
        <a:off x="3612554" y="16646"/>
        <a:ext cx="1342002" cy="535061"/>
      </dsp:txXfrm>
    </dsp:sp>
    <dsp:sp modelId="{CE90F9E0-8FC5-4D56-A20E-874D12E7726A}">
      <dsp:nvSpPr>
        <dsp:cNvPr id="0" name=""/>
        <dsp:cNvSpPr/>
      </dsp:nvSpPr>
      <dsp:spPr>
        <a:xfrm>
          <a:off x="-88797" y="1066653"/>
          <a:ext cx="1313557" cy="834109"/>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57153" y="1205307"/>
          <a:ext cx="1313557" cy="834109"/>
        </a:xfrm>
        <a:prstGeom prst="roundRect">
          <a:avLst>
            <a:gd name="adj" fmla="val 10000"/>
          </a:avLst>
        </a:prstGeom>
        <a:solidFill>
          <a:sysClr val="window" lastClr="FFFFFF">
            <a:alpha val="90000"/>
            <a:hueOff val="0"/>
            <a:satOff val="0"/>
            <a:lumOff val="0"/>
            <a:alphaOff val="0"/>
          </a:sysClr>
        </a:solidFill>
        <a:ln w="9525" cap="flat" cmpd="sng" algn="ctr">
          <a:solidFill>
            <a:srgbClr val="FFFF66"/>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Cultura Desportiva</a:t>
          </a:r>
        </a:p>
      </dsp:txBody>
      <dsp:txXfrm>
        <a:off x="81583" y="1229737"/>
        <a:ext cx="1264697" cy="785249"/>
      </dsp:txXfrm>
    </dsp:sp>
    <dsp:sp modelId="{312482CC-4F5E-42A7-B98C-73660EC21537}">
      <dsp:nvSpPr>
        <dsp:cNvPr id="0" name=""/>
        <dsp:cNvSpPr/>
      </dsp:nvSpPr>
      <dsp:spPr>
        <a:xfrm>
          <a:off x="2287339" y="1066845"/>
          <a:ext cx="1313557" cy="834109"/>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433290" y="1205499"/>
          <a:ext cx="1313557" cy="834109"/>
        </a:xfrm>
        <a:prstGeom prst="roundRect">
          <a:avLst>
            <a:gd name="adj" fmla="val 10000"/>
          </a:avLst>
        </a:prstGeom>
        <a:solidFill>
          <a:sysClr val="window" lastClr="FFFFFF">
            <a:alpha val="90000"/>
          </a:sysClr>
        </a:solidFill>
        <a:ln w="9525" cap="flat" cmpd="sng" algn="ctr">
          <a:solidFill>
            <a:srgbClr val="4F81BD"/>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Fisiologia do Treino</a:t>
          </a:r>
        </a:p>
      </dsp:txBody>
      <dsp:txXfrm>
        <a:off x="2457720" y="1229929"/>
        <a:ext cx="1264697" cy="785249"/>
      </dsp:txXfrm>
    </dsp:sp>
    <dsp:sp modelId="{8DC8D1FD-5BAA-4854-B637-9019D26EB537}">
      <dsp:nvSpPr>
        <dsp:cNvPr id="0" name=""/>
        <dsp:cNvSpPr/>
      </dsp:nvSpPr>
      <dsp:spPr>
        <a:xfrm>
          <a:off x="4933096" y="1059338"/>
          <a:ext cx="1313557" cy="83410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079047" y="1197992"/>
          <a:ext cx="1313557" cy="834109"/>
        </a:xfrm>
        <a:prstGeom prst="roundRect">
          <a:avLst>
            <a:gd name="adj" fmla="val 10000"/>
          </a:avLst>
        </a:prstGeom>
        <a:solidFill>
          <a:sysClr val="window" lastClr="FFFFFF">
            <a:alpha val="9000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Habilidades Motoras</a:t>
          </a:r>
        </a:p>
      </dsp:txBody>
      <dsp:txXfrm>
        <a:off x="5103477" y="1222422"/>
        <a:ext cx="1264697" cy="785249"/>
      </dsp:txXfrm>
    </dsp:sp>
    <dsp:sp modelId="{7E12CF51-9D97-4309-B586-1853A92BEC0D}">
      <dsp:nvSpPr>
        <dsp:cNvPr id="0" name=""/>
        <dsp:cNvSpPr/>
      </dsp:nvSpPr>
      <dsp:spPr>
        <a:xfrm>
          <a:off x="7516224" y="1057186"/>
          <a:ext cx="1313557" cy="834109"/>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662175" y="1195840"/>
          <a:ext cx="1313557" cy="834109"/>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Conceitos Psicossociais</a:t>
          </a:r>
        </a:p>
      </dsp:txBody>
      <dsp:txXfrm>
        <a:off x="7686605" y="1220270"/>
        <a:ext cx="1264697" cy="785249"/>
      </dsp:txXfrm>
    </dsp:sp>
    <dsp:sp modelId="{13728C89-120C-45DC-B797-F937632BC7F4}">
      <dsp:nvSpPr>
        <dsp:cNvPr id="0" name=""/>
        <dsp:cNvSpPr/>
      </dsp:nvSpPr>
      <dsp:spPr>
        <a:xfrm>
          <a:off x="3660208" y="2455333"/>
          <a:ext cx="1313557" cy="834109"/>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6BD9D5B-11BF-4A0C-A535-26084CD28E86}">
      <dsp:nvSpPr>
        <dsp:cNvPr id="0" name=""/>
        <dsp:cNvSpPr/>
      </dsp:nvSpPr>
      <dsp:spPr>
        <a:xfrm>
          <a:off x="3806159" y="2593986"/>
          <a:ext cx="1313557" cy="834109"/>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Psicologicos</a:t>
          </a:r>
        </a:p>
      </dsp:txBody>
      <dsp:txXfrm>
        <a:off x="3830589" y="2618416"/>
        <a:ext cx="1264697" cy="785249"/>
      </dsp:txXfrm>
    </dsp:sp>
    <dsp:sp modelId="{63F8B391-8C97-43CA-AA9E-4EA94E1CCAAD}">
      <dsp:nvSpPr>
        <dsp:cNvPr id="0" name=""/>
        <dsp:cNvSpPr/>
      </dsp:nvSpPr>
      <dsp:spPr>
        <a:xfrm>
          <a:off x="70359" y="3766715"/>
          <a:ext cx="1179233" cy="415486"/>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4C1ED34-D40C-4684-A61B-8D4DE43D6E2C}">
      <dsp:nvSpPr>
        <dsp:cNvPr id="0" name=""/>
        <dsp:cNvSpPr/>
      </dsp:nvSpPr>
      <dsp:spPr>
        <a:xfrm>
          <a:off x="216310" y="3905368"/>
          <a:ext cx="1179233" cy="415486"/>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Empenho</a:t>
          </a:r>
        </a:p>
      </dsp:txBody>
      <dsp:txXfrm>
        <a:off x="228479" y="3917537"/>
        <a:ext cx="1154895" cy="391148"/>
      </dsp:txXfrm>
    </dsp:sp>
    <dsp:sp modelId="{E83DEC5B-85DC-4A61-B91C-888ACF014D3D}">
      <dsp:nvSpPr>
        <dsp:cNvPr id="0" name=""/>
        <dsp:cNvSpPr/>
      </dsp:nvSpPr>
      <dsp:spPr>
        <a:xfrm>
          <a:off x="3197" y="4611856"/>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9C8F9C-6101-43D1-AA20-1BF87BC456A2}">
      <dsp:nvSpPr>
        <dsp:cNvPr id="0" name=""/>
        <dsp:cNvSpPr/>
      </dsp:nvSpPr>
      <dsp:spPr>
        <a:xfrm>
          <a:off x="149148" y="4750509"/>
          <a:ext cx="1313557" cy="834109"/>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-Participação </a:t>
          </a:r>
        </a:p>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  constante nas </a:t>
          </a:r>
        </a:p>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  atividades. </a:t>
          </a:r>
        </a:p>
      </dsp:txBody>
      <dsp:txXfrm>
        <a:off x="173578" y="4774939"/>
        <a:ext cx="1264697" cy="785249"/>
      </dsp:txXfrm>
    </dsp:sp>
    <dsp:sp modelId="{ECCE9C0A-6F0B-4D39-A06E-8DC149BAFF56}">
      <dsp:nvSpPr>
        <dsp:cNvPr id="0" name=""/>
        <dsp:cNvSpPr/>
      </dsp:nvSpPr>
      <dsp:spPr>
        <a:xfrm>
          <a:off x="1603376" y="3766715"/>
          <a:ext cx="1324118" cy="472364"/>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40EE620-F300-4691-8A1E-61542325245E}">
      <dsp:nvSpPr>
        <dsp:cNvPr id="0" name=""/>
        <dsp:cNvSpPr/>
      </dsp:nvSpPr>
      <dsp:spPr>
        <a:xfrm>
          <a:off x="1749327" y="3905368"/>
          <a:ext cx="1324118" cy="472364"/>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Autonomia</a:t>
          </a:r>
        </a:p>
      </dsp:txBody>
      <dsp:txXfrm>
        <a:off x="1763162" y="3919203"/>
        <a:ext cx="1296448" cy="444694"/>
      </dsp:txXfrm>
    </dsp:sp>
    <dsp:sp modelId="{ED2D6B92-D9DC-42C4-9F8F-2B5252F2DF62}">
      <dsp:nvSpPr>
        <dsp:cNvPr id="0" name=""/>
        <dsp:cNvSpPr/>
      </dsp:nvSpPr>
      <dsp:spPr>
        <a:xfrm>
          <a:off x="1608656" y="4621106"/>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7169BF-CEB9-48C1-8C09-60EDAA3A45C0}">
      <dsp:nvSpPr>
        <dsp:cNvPr id="0" name=""/>
        <dsp:cNvSpPr/>
      </dsp:nvSpPr>
      <dsp:spPr>
        <a:xfrm>
          <a:off x="1754607" y="4759759"/>
          <a:ext cx="1313557" cy="834109"/>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a:t>
          </a:r>
          <a:r>
            <a:rPr lang="pt-PT" sz="1100" kern="1200">
              <a:solidFill>
                <a:sysClr val="windowText" lastClr="000000">
                  <a:hueOff val="0"/>
                  <a:satOff val="0"/>
                  <a:lumOff val="0"/>
                  <a:alphaOff val="0"/>
                </a:sysClr>
              </a:solidFill>
              <a:latin typeface="Calibri"/>
              <a:ea typeface="+mn-ea"/>
              <a:cs typeface="+mn-cs"/>
            </a:rPr>
            <a:t>Independecia para resolver os seus problemas.</a:t>
          </a:r>
          <a:endParaRPr lang="pt-PT" sz="1400" kern="1200">
            <a:solidFill>
              <a:sysClr val="windowText" lastClr="000000">
                <a:hueOff val="0"/>
                <a:satOff val="0"/>
                <a:lumOff val="0"/>
                <a:alphaOff val="0"/>
              </a:sysClr>
            </a:solidFill>
            <a:latin typeface="Calibri"/>
            <a:ea typeface="+mn-ea"/>
            <a:cs typeface="+mn-cs"/>
          </a:endParaRPr>
        </a:p>
      </dsp:txBody>
      <dsp:txXfrm>
        <a:off x="1779037" y="4784189"/>
        <a:ext cx="1264697" cy="785249"/>
      </dsp:txXfrm>
    </dsp:sp>
    <dsp:sp modelId="{2EABF3DB-B7C4-4FD9-AD2F-463FD43D1CD3}">
      <dsp:nvSpPr>
        <dsp:cNvPr id="0" name=""/>
        <dsp:cNvSpPr/>
      </dsp:nvSpPr>
      <dsp:spPr>
        <a:xfrm>
          <a:off x="3224486" y="3766715"/>
          <a:ext cx="1292816" cy="457792"/>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4A69B9A-F662-424B-B151-AA615EC71AEC}">
      <dsp:nvSpPr>
        <dsp:cNvPr id="0" name=""/>
        <dsp:cNvSpPr/>
      </dsp:nvSpPr>
      <dsp:spPr>
        <a:xfrm>
          <a:off x="3370437" y="3905368"/>
          <a:ext cx="1292816" cy="457792"/>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Motivação</a:t>
          </a:r>
        </a:p>
      </dsp:txBody>
      <dsp:txXfrm>
        <a:off x="3383845" y="3918776"/>
        <a:ext cx="1266000" cy="430976"/>
      </dsp:txXfrm>
    </dsp:sp>
    <dsp:sp modelId="{2EA05B45-54F0-438F-A742-0C98ABBDEA6A}">
      <dsp:nvSpPr>
        <dsp:cNvPr id="0" name=""/>
        <dsp:cNvSpPr/>
      </dsp:nvSpPr>
      <dsp:spPr>
        <a:xfrm>
          <a:off x="3214116" y="4606534"/>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7F83B6A-F5B5-4586-BCF7-54B7FE1DCF4A}">
      <dsp:nvSpPr>
        <dsp:cNvPr id="0" name=""/>
        <dsp:cNvSpPr/>
      </dsp:nvSpPr>
      <dsp:spPr>
        <a:xfrm>
          <a:off x="3360067" y="4745187"/>
          <a:ext cx="1313557" cy="834109"/>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-Vontade em atingir </a:t>
          </a:r>
        </a:p>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os objetivos de </a:t>
          </a:r>
        </a:p>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equipa e individuais. </a:t>
          </a:r>
        </a:p>
      </dsp:txBody>
      <dsp:txXfrm>
        <a:off x="3384497" y="4769617"/>
        <a:ext cx="1264697" cy="785249"/>
      </dsp:txXfrm>
    </dsp:sp>
    <dsp:sp modelId="{634E59D6-16D4-455E-89A2-DB5D81CFF29B}">
      <dsp:nvSpPr>
        <dsp:cNvPr id="0" name=""/>
        <dsp:cNvSpPr/>
      </dsp:nvSpPr>
      <dsp:spPr>
        <a:xfrm>
          <a:off x="4809205" y="3766715"/>
          <a:ext cx="1367387" cy="453405"/>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8E2C7D6-73EA-4F47-A129-A6ED179DDF68}">
      <dsp:nvSpPr>
        <dsp:cNvPr id="0" name=""/>
        <dsp:cNvSpPr/>
      </dsp:nvSpPr>
      <dsp:spPr>
        <a:xfrm>
          <a:off x="4955155" y="3905368"/>
          <a:ext cx="1367387" cy="453405"/>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Determinação</a:t>
          </a:r>
        </a:p>
      </dsp:txBody>
      <dsp:txXfrm>
        <a:off x="4968435" y="3918648"/>
        <a:ext cx="1340827" cy="426845"/>
      </dsp:txXfrm>
    </dsp:sp>
    <dsp:sp modelId="{611DF06C-FE0D-4930-808F-3E34D8DDFC4E}">
      <dsp:nvSpPr>
        <dsp:cNvPr id="0" name=""/>
        <dsp:cNvSpPr/>
      </dsp:nvSpPr>
      <dsp:spPr>
        <a:xfrm>
          <a:off x="4836119" y="4602147"/>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441DAE4-287B-491D-BA1B-41F46F73CD50}">
      <dsp:nvSpPr>
        <dsp:cNvPr id="0" name=""/>
        <dsp:cNvSpPr/>
      </dsp:nvSpPr>
      <dsp:spPr>
        <a:xfrm>
          <a:off x="4982070" y="4740800"/>
          <a:ext cx="1313557" cy="834109"/>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-Não deistir dos seus objetivos. Garra na execução dos exercicíos.</a:t>
          </a:r>
        </a:p>
      </dsp:txBody>
      <dsp:txXfrm>
        <a:off x="5006500" y="4765230"/>
        <a:ext cx="1264697" cy="785249"/>
      </dsp:txXfrm>
    </dsp:sp>
    <dsp:sp modelId="{CDFD432C-38A9-477F-A36F-CF4C2B35F079}">
      <dsp:nvSpPr>
        <dsp:cNvPr id="0" name=""/>
        <dsp:cNvSpPr/>
      </dsp:nvSpPr>
      <dsp:spPr>
        <a:xfrm>
          <a:off x="6468494" y="3766715"/>
          <a:ext cx="1309288" cy="485660"/>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8286B7-712C-45E1-AB96-479046812CF1}">
      <dsp:nvSpPr>
        <dsp:cNvPr id="0" name=""/>
        <dsp:cNvSpPr/>
      </dsp:nvSpPr>
      <dsp:spPr>
        <a:xfrm>
          <a:off x="6614445" y="3905368"/>
          <a:ext cx="1309288" cy="485660"/>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Concentração</a:t>
          </a:r>
        </a:p>
      </dsp:txBody>
      <dsp:txXfrm>
        <a:off x="6628669" y="3919592"/>
        <a:ext cx="1280840" cy="457212"/>
      </dsp:txXfrm>
    </dsp:sp>
    <dsp:sp modelId="{2A583E8A-659D-4FB4-9AB9-CC282B23271E}">
      <dsp:nvSpPr>
        <dsp:cNvPr id="0" name=""/>
        <dsp:cNvSpPr/>
      </dsp:nvSpPr>
      <dsp:spPr>
        <a:xfrm>
          <a:off x="6466359" y="4634402"/>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AD3A2FC-484F-4EC6-92B0-531521B29DD9}">
      <dsp:nvSpPr>
        <dsp:cNvPr id="0" name=""/>
        <dsp:cNvSpPr/>
      </dsp:nvSpPr>
      <dsp:spPr>
        <a:xfrm>
          <a:off x="6612310" y="4773055"/>
          <a:ext cx="1313557" cy="834109"/>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-Manter a atenção </a:t>
          </a:r>
        </a:p>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  ao longo do jogo e da aula</a:t>
          </a:r>
          <a:r>
            <a:rPr lang="pt-PT" sz="1200" kern="1200">
              <a:solidFill>
                <a:sysClr val="windowText" lastClr="000000">
                  <a:hueOff val="0"/>
                  <a:satOff val="0"/>
                  <a:lumOff val="0"/>
                  <a:alphaOff val="0"/>
                </a:sysClr>
              </a:solidFill>
              <a:latin typeface="Calibri"/>
              <a:ea typeface="+mn-ea"/>
              <a:cs typeface="+mn-cs"/>
            </a:rPr>
            <a:t>. </a:t>
          </a:r>
        </a:p>
      </dsp:txBody>
      <dsp:txXfrm>
        <a:off x="6636740" y="4797485"/>
        <a:ext cx="1264697" cy="785249"/>
      </dsp:txXfrm>
    </dsp:sp>
    <dsp:sp modelId="{615FF6CF-A39D-4786-B42D-AD5E6F7BDD6D}">
      <dsp:nvSpPr>
        <dsp:cNvPr id="0" name=""/>
        <dsp:cNvSpPr/>
      </dsp:nvSpPr>
      <dsp:spPr>
        <a:xfrm>
          <a:off x="8116243" y="3766715"/>
          <a:ext cx="1224708" cy="561855"/>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8AB0904-46BE-4434-879E-7920A5B559D4}">
      <dsp:nvSpPr>
        <dsp:cNvPr id="0" name=""/>
        <dsp:cNvSpPr/>
      </dsp:nvSpPr>
      <dsp:spPr>
        <a:xfrm>
          <a:off x="8262194" y="3905368"/>
          <a:ext cx="1224708" cy="561855"/>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Auto Confiança</a:t>
          </a:r>
        </a:p>
      </dsp:txBody>
      <dsp:txXfrm>
        <a:off x="8278650" y="3921824"/>
        <a:ext cx="1191796" cy="528943"/>
      </dsp:txXfrm>
    </dsp:sp>
    <dsp:sp modelId="{C85D9F8D-1F26-42F9-88E1-6E3FC41EADD4}">
      <dsp:nvSpPr>
        <dsp:cNvPr id="0" name=""/>
        <dsp:cNvSpPr/>
      </dsp:nvSpPr>
      <dsp:spPr>
        <a:xfrm>
          <a:off x="8075011" y="4634402"/>
          <a:ext cx="1313557" cy="834109"/>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6A80B0-765C-4CA8-B749-564F07BCFF04}">
      <dsp:nvSpPr>
        <dsp:cNvPr id="0" name=""/>
        <dsp:cNvSpPr/>
      </dsp:nvSpPr>
      <dsp:spPr>
        <a:xfrm>
          <a:off x="8220961" y="4773055"/>
          <a:ext cx="1313557" cy="834109"/>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-Acreditar nas suas </a:t>
          </a:r>
        </a:p>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capacidades e não desistir. </a:t>
          </a:r>
        </a:p>
      </dsp:txBody>
      <dsp:txXfrm>
        <a:off x="8245391" y="4797485"/>
        <a:ext cx="1264697" cy="785249"/>
      </dsp:txXfrm>
    </dsp:sp>
    <dsp:sp modelId="{F48FA389-8FA4-460A-B15D-138933DF34A8}">
      <dsp:nvSpPr>
        <dsp:cNvPr id="0" name=""/>
        <dsp:cNvSpPr/>
      </dsp:nvSpPr>
      <dsp:spPr>
        <a:xfrm>
          <a:off x="6554990" y="2455324"/>
          <a:ext cx="1313557" cy="834109"/>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D9921A5-D34A-4976-909E-C7FB7E435481}">
      <dsp:nvSpPr>
        <dsp:cNvPr id="0" name=""/>
        <dsp:cNvSpPr/>
      </dsp:nvSpPr>
      <dsp:spPr>
        <a:xfrm>
          <a:off x="6700941" y="2593978"/>
          <a:ext cx="1313557" cy="834109"/>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Socio-afetivos</a:t>
          </a:r>
        </a:p>
      </dsp:txBody>
      <dsp:txXfrm>
        <a:off x="6725371" y="2618408"/>
        <a:ext cx="1264697" cy="78524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93351-CC92-4C31-A58C-112F8CEB3E9E}">
      <dsp:nvSpPr>
        <dsp:cNvPr id="0" name=""/>
        <dsp:cNvSpPr/>
      </dsp:nvSpPr>
      <dsp:spPr>
        <a:xfrm>
          <a:off x="8820490" y="3979845"/>
          <a:ext cx="91440" cy="333877"/>
        </a:xfrm>
        <a:custGeom>
          <a:avLst/>
          <a:gdLst/>
          <a:ahLst/>
          <a:cxnLst/>
          <a:rect l="0" t="0" r="0" b="0"/>
          <a:pathLst>
            <a:path>
              <a:moveTo>
                <a:pt x="47778" y="0"/>
              </a:moveTo>
              <a:lnTo>
                <a:pt x="47778" y="245181"/>
              </a:lnTo>
              <a:lnTo>
                <a:pt x="45720" y="245181"/>
              </a:lnTo>
              <a:lnTo>
                <a:pt x="45720" y="33387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82881B-2D30-4513-8CE0-B7BA15F679D0}">
      <dsp:nvSpPr>
        <dsp:cNvPr id="0" name=""/>
        <dsp:cNvSpPr/>
      </dsp:nvSpPr>
      <dsp:spPr>
        <a:xfrm>
          <a:off x="6296891" y="2980433"/>
          <a:ext cx="2571376" cy="582307"/>
        </a:xfrm>
        <a:custGeom>
          <a:avLst/>
          <a:gdLst/>
          <a:ahLst/>
          <a:cxnLst/>
          <a:rect l="0" t="0" r="0" b="0"/>
          <a:pathLst>
            <a:path>
              <a:moveTo>
                <a:pt x="0" y="0"/>
              </a:moveTo>
              <a:lnTo>
                <a:pt x="0" y="493611"/>
              </a:lnTo>
              <a:lnTo>
                <a:pt x="2571376" y="493611"/>
              </a:lnTo>
              <a:lnTo>
                <a:pt x="2571376" y="58230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526E0F5-AA1E-4F1F-8EE9-59DD7299E6AD}">
      <dsp:nvSpPr>
        <dsp:cNvPr id="0" name=""/>
        <dsp:cNvSpPr/>
      </dsp:nvSpPr>
      <dsp:spPr>
        <a:xfrm>
          <a:off x="7254102" y="3986661"/>
          <a:ext cx="91440" cy="304536"/>
        </a:xfrm>
        <a:custGeom>
          <a:avLst/>
          <a:gdLst/>
          <a:ahLst/>
          <a:cxnLst/>
          <a:rect l="0" t="0" r="0" b="0"/>
          <a:pathLst>
            <a:path>
              <a:moveTo>
                <a:pt x="45720" y="0"/>
              </a:moveTo>
              <a:lnTo>
                <a:pt x="45720" y="215840"/>
              </a:lnTo>
              <a:lnTo>
                <a:pt x="48783" y="215840"/>
              </a:lnTo>
              <a:lnTo>
                <a:pt x="48783" y="30453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081378-1B2A-4F84-BD45-D677B7F45483}">
      <dsp:nvSpPr>
        <dsp:cNvPr id="0" name=""/>
        <dsp:cNvSpPr/>
      </dsp:nvSpPr>
      <dsp:spPr>
        <a:xfrm>
          <a:off x="6296891" y="2980433"/>
          <a:ext cx="1002930" cy="582544"/>
        </a:xfrm>
        <a:custGeom>
          <a:avLst/>
          <a:gdLst/>
          <a:ahLst/>
          <a:cxnLst/>
          <a:rect l="0" t="0" r="0" b="0"/>
          <a:pathLst>
            <a:path>
              <a:moveTo>
                <a:pt x="0" y="0"/>
              </a:moveTo>
              <a:lnTo>
                <a:pt x="0" y="493848"/>
              </a:lnTo>
              <a:lnTo>
                <a:pt x="1002930" y="493848"/>
              </a:lnTo>
              <a:lnTo>
                <a:pt x="1002930" y="58254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7B26DDC-468B-4CC0-9820-BAEE06E72289}">
      <dsp:nvSpPr>
        <dsp:cNvPr id="0" name=""/>
        <dsp:cNvSpPr/>
      </dsp:nvSpPr>
      <dsp:spPr>
        <a:xfrm>
          <a:off x="5706829" y="3984071"/>
          <a:ext cx="91440" cy="240492"/>
        </a:xfrm>
        <a:custGeom>
          <a:avLst/>
          <a:gdLst/>
          <a:ahLst/>
          <a:cxnLst/>
          <a:rect l="0" t="0" r="0" b="0"/>
          <a:pathLst>
            <a:path>
              <a:moveTo>
                <a:pt x="45720" y="0"/>
              </a:moveTo>
              <a:lnTo>
                <a:pt x="45720" y="151796"/>
              </a:lnTo>
              <a:lnTo>
                <a:pt x="48956" y="151796"/>
              </a:lnTo>
              <a:lnTo>
                <a:pt x="48956" y="24049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7D1FC5-C182-4C52-88DA-22E3FA2F22C7}">
      <dsp:nvSpPr>
        <dsp:cNvPr id="0" name=""/>
        <dsp:cNvSpPr/>
      </dsp:nvSpPr>
      <dsp:spPr>
        <a:xfrm>
          <a:off x="5752549" y="2980433"/>
          <a:ext cx="544342" cy="592569"/>
        </a:xfrm>
        <a:custGeom>
          <a:avLst/>
          <a:gdLst/>
          <a:ahLst/>
          <a:cxnLst/>
          <a:rect l="0" t="0" r="0" b="0"/>
          <a:pathLst>
            <a:path>
              <a:moveTo>
                <a:pt x="544342" y="0"/>
              </a:moveTo>
              <a:lnTo>
                <a:pt x="544342" y="503873"/>
              </a:lnTo>
              <a:lnTo>
                <a:pt x="0" y="503873"/>
              </a:lnTo>
              <a:lnTo>
                <a:pt x="0" y="59256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5C186E-FF83-46F0-94FD-FD9A67F20A98}">
      <dsp:nvSpPr>
        <dsp:cNvPr id="0" name=""/>
        <dsp:cNvSpPr/>
      </dsp:nvSpPr>
      <dsp:spPr>
        <a:xfrm>
          <a:off x="4049326" y="3963886"/>
          <a:ext cx="91440" cy="286455"/>
        </a:xfrm>
        <a:custGeom>
          <a:avLst/>
          <a:gdLst/>
          <a:ahLst/>
          <a:cxnLst/>
          <a:rect l="0" t="0" r="0" b="0"/>
          <a:pathLst>
            <a:path>
              <a:moveTo>
                <a:pt x="45720" y="0"/>
              </a:moveTo>
              <a:lnTo>
                <a:pt x="45720" y="197759"/>
              </a:lnTo>
              <a:lnTo>
                <a:pt x="49013" y="197759"/>
              </a:lnTo>
              <a:lnTo>
                <a:pt x="49013" y="28645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7110C53-617E-4653-9CCE-C7437E473C50}">
      <dsp:nvSpPr>
        <dsp:cNvPr id="0" name=""/>
        <dsp:cNvSpPr/>
      </dsp:nvSpPr>
      <dsp:spPr>
        <a:xfrm>
          <a:off x="4095046" y="2980433"/>
          <a:ext cx="2201845" cy="582617"/>
        </a:xfrm>
        <a:custGeom>
          <a:avLst/>
          <a:gdLst/>
          <a:ahLst/>
          <a:cxnLst/>
          <a:rect l="0" t="0" r="0" b="0"/>
          <a:pathLst>
            <a:path>
              <a:moveTo>
                <a:pt x="2201845" y="0"/>
              </a:moveTo>
              <a:lnTo>
                <a:pt x="2201845" y="493921"/>
              </a:lnTo>
              <a:lnTo>
                <a:pt x="0" y="493921"/>
              </a:lnTo>
              <a:lnTo>
                <a:pt x="0" y="58261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098E797-9A25-4FCA-B180-6D94A926744B}">
      <dsp:nvSpPr>
        <dsp:cNvPr id="0" name=""/>
        <dsp:cNvSpPr/>
      </dsp:nvSpPr>
      <dsp:spPr>
        <a:xfrm>
          <a:off x="2332621" y="3974854"/>
          <a:ext cx="91440" cy="280819"/>
        </a:xfrm>
        <a:custGeom>
          <a:avLst/>
          <a:gdLst/>
          <a:ahLst/>
          <a:cxnLst/>
          <a:rect l="0" t="0" r="0" b="0"/>
          <a:pathLst>
            <a:path>
              <a:moveTo>
                <a:pt x="48266" y="0"/>
              </a:moveTo>
              <a:lnTo>
                <a:pt x="48266" y="192123"/>
              </a:lnTo>
              <a:lnTo>
                <a:pt x="45720" y="192123"/>
              </a:lnTo>
              <a:lnTo>
                <a:pt x="45720" y="28081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D3EC1B-D825-414E-B482-BD432AA0512E}">
      <dsp:nvSpPr>
        <dsp:cNvPr id="0" name=""/>
        <dsp:cNvSpPr/>
      </dsp:nvSpPr>
      <dsp:spPr>
        <a:xfrm>
          <a:off x="2380887" y="2980433"/>
          <a:ext cx="3916003" cy="590678"/>
        </a:xfrm>
        <a:custGeom>
          <a:avLst/>
          <a:gdLst/>
          <a:ahLst/>
          <a:cxnLst/>
          <a:rect l="0" t="0" r="0" b="0"/>
          <a:pathLst>
            <a:path>
              <a:moveTo>
                <a:pt x="3916003" y="0"/>
              </a:moveTo>
              <a:lnTo>
                <a:pt x="3916003" y="501982"/>
              </a:lnTo>
              <a:lnTo>
                <a:pt x="0" y="501982"/>
              </a:lnTo>
              <a:lnTo>
                <a:pt x="0" y="59067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0EA8A32-0A2D-448B-B39A-FA639AF0F1F9}">
      <dsp:nvSpPr>
        <dsp:cNvPr id="0" name=""/>
        <dsp:cNvSpPr/>
      </dsp:nvSpPr>
      <dsp:spPr>
        <a:xfrm>
          <a:off x="714431" y="4006353"/>
          <a:ext cx="91440" cy="261723"/>
        </a:xfrm>
        <a:custGeom>
          <a:avLst/>
          <a:gdLst/>
          <a:ahLst/>
          <a:cxnLst/>
          <a:rect l="0" t="0" r="0" b="0"/>
          <a:pathLst>
            <a:path>
              <a:moveTo>
                <a:pt x="45720" y="0"/>
              </a:moveTo>
              <a:lnTo>
                <a:pt x="45720" y="173027"/>
              </a:lnTo>
              <a:lnTo>
                <a:pt x="51301" y="173027"/>
              </a:lnTo>
              <a:lnTo>
                <a:pt x="51301" y="26172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C64370-347B-490D-99F3-BE6DC37B5696}">
      <dsp:nvSpPr>
        <dsp:cNvPr id="0" name=""/>
        <dsp:cNvSpPr/>
      </dsp:nvSpPr>
      <dsp:spPr>
        <a:xfrm>
          <a:off x="760151" y="2980433"/>
          <a:ext cx="5536740" cy="582513"/>
        </a:xfrm>
        <a:custGeom>
          <a:avLst/>
          <a:gdLst/>
          <a:ahLst/>
          <a:cxnLst/>
          <a:rect l="0" t="0" r="0" b="0"/>
          <a:pathLst>
            <a:path>
              <a:moveTo>
                <a:pt x="5536740" y="0"/>
              </a:moveTo>
              <a:lnTo>
                <a:pt x="5536740" y="493817"/>
              </a:lnTo>
              <a:lnTo>
                <a:pt x="0" y="493817"/>
              </a:lnTo>
              <a:lnTo>
                <a:pt x="0" y="58251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B53249-7802-431E-9A01-960D25A3E8C1}">
      <dsp:nvSpPr>
        <dsp:cNvPr id="0" name=""/>
        <dsp:cNvSpPr/>
      </dsp:nvSpPr>
      <dsp:spPr>
        <a:xfrm>
          <a:off x="6296891" y="1831355"/>
          <a:ext cx="1888519" cy="412548"/>
        </a:xfrm>
        <a:custGeom>
          <a:avLst/>
          <a:gdLst/>
          <a:ahLst/>
          <a:cxnLst/>
          <a:rect l="0" t="0" r="0" b="0"/>
          <a:pathLst>
            <a:path>
              <a:moveTo>
                <a:pt x="1888519" y="0"/>
              </a:moveTo>
              <a:lnTo>
                <a:pt x="1888519" y="323853"/>
              </a:lnTo>
              <a:lnTo>
                <a:pt x="0" y="323853"/>
              </a:lnTo>
              <a:lnTo>
                <a:pt x="0" y="41254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1A1A090-B008-4F8E-9431-2E79847BB6E6}">
      <dsp:nvSpPr>
        <dsp:cNvPr id="0" name=""/>
        <dsp:cNvSpPr/>
      </dsp:nvSpPr>
      <dsp:spPr>
        <a:xfrm>
          <a:off x="3480857" y="1831355"/>
          <a:ext cx="4704554" cy="404462"/>
        </a:xfrm>
        <a:custGeom>
          <a:avLst/>
          <a:gdLst/>
          <a:ahLst/>
          <a:cxnLst/>
          <a:rect l="0" t="0" r="0" b="0"/>
          <a:pathLst>
            <a:path>
              <a:moveTo>
                <a:pt x="4704554" y="0"/>
              </a:moveTo>
              <a:lnTo>
                <a:pt x="4704554" y="315767"/>
              </a:lnTo>
              <a:lnTo>
                <a:pt x="0" y="315767"/>
              </a:lnTo>
              <a:lnTo>
                <a:pt x="0" y="40446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59DBE07-CA9B-42BD-95BD-89E5C961E673}">
      <dsp:nvSpPr>
        <dsp:cNvPr id="0" name=""/>
        <dsp:cNvSpPr/>
      </dsp:nvSpPr>
      <dsp:spPr>
        <a:xfrm>
          <a:off x="4573750" y="579026"/>
          <a:ext cx="3611661" cy="542807"/>
        </a:xfrm>
        <a:custGeom>
          <a:avLst/>
          <a:gdLst/>
          <a:ahLst/>
          <a:cxnLst/>
          <a:rect l="0" t="0" r="0" b="0"/>
          <a:pathLst>
            <a:path>
              <a:moveTo>
                <a:pt x="0" y="0"/>
              </a:moveTo>
              <a:lnTo>
                <a:pt x="0" y="454111"/>
              </a:lnTo>
              <a:lnTo>
                <a:pt x="3611661" y="454111"/>
              </a:lnTo>
              <a:lnTo>
                <a:pt x="3611661" y="542807"/>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573750" y="579026"/>
          <a:ext cx="1286126" cy="545810"/>
        </a:xfrm>
        <a:custGeom>
          <a:avLst/>
          <a:gdLst/>
          <a:ahLst/>
          <a:cxnLst/>
          <a:rect l="0" t="0" r="0" b="0"/>
          <a:pathLst>
            <a:path>
              <a:moveTo>
                <a:pt x="0" y="0"/>
              </a:moveTo>
              <a:lnTo>
                <a:pt x="0" y="457114"/>
              </a:lnTo>
              <a:lnTo>
                <a:pt x="1286126" y="457114"/>
              </a:lnTo>
              <a:lnTo>
                <a:pt x="1286126" y="54581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303484" y="579026"/>
          <a:ext cx="1270266" cy="541749"/>
        </a:xfrm>
        <a:custGeom>
          <a:avLst/>
          <a:gdLst/>
          <a:ahLst/>
          <a:cxnLst/>
          <a:rect l="0" t="0" r="0" b="0"/>
          <a:pathLst>
            <a:path>
              <a:moveTo>
                <a:pt x="1270266" y="0"/>
              </a:moveTo>
              <a:lnTo>
                <a:pt x="1270266" y="453053"/>
              </a:lnTo>
              <a:lnTo>
                <a:pt x="0" y="453053"/>
              </a:lnTo>
              <a:lnTo>
                <a:pt x="0" y="54174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123106" y="579026"/>
          <a:ext cx="3450644" cy="533523"/>
        </a:xfrm>
        <a:custGeom>
          <a:avLst/>
          <a:gdLst/>
          <a:ahLst/>
          <a:cxnLst/>
          <a:rect l="0" t="0" r="0" b="0"/>
          <a:pathLst>
            <a:path>
              <a:moveTo>
                <a:pt x="3450644" y="0"/>
              </a:moveTo>
              <a:lnTo>
                <a:pt x="3450644" y="444827"/>
              </a:lnTo>
              <a:lnTo>
                <a:pt x="0" y="444827"/>
              </a:lnTo>
              <a:lnTo>
                <a:pt x="0" y="533523"/>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953857" y="63356"/>
          <a:ext cx="1239785" cy="515670"/>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060239" y="164419"/>
          <a:ext cx="1239785" cy="515670"/>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Futebol</a:t>
          </a:r>
        </a:p>
      </dsp:txBody>
      <dsp:txXfrm>
        <a:off x="4075342" y="179522"/>
        <a:ext cx="1209579" cy="485464"/>
      </dsp:txXfrm>
    </dsp:sp>
    <dsp:sp modelId="{CE90F9E0-8FC5-4D56-A20E-874D12E7726A}">
      <dsp:nvSpPr>
        <dsp:cNvPr id="0" name=""/>
        <dsp:cNvSpPr/>
      </dsp:nvSpPr>
      <dsp:spPr>
        <a:xfrm>
          <a:off x="559261" y="1112550"/>
          <a:ext cx="1127688" cy="743355"/>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665643" y="1213612"/>
          <a:ext cx="1127688" cy="743355"/>
        </a:xfrm>
        <a:prstGeom prst="roundRect">
          <a:avLst>
            <a:gd name="adj" fmla="val 10000"/>
          </a:avLst>
        </a:prstGeom>
        <a:solidFill>
          <a:sysClr val="window" lastClr="FFFFFF">
            <a:alpha val="90000"/>
            <a:hueOff val="0"/>
            <a:satOff val="0"/>
            <a:lumOff val="0"/>
            <a:alphaOff val="0"/>
          </a:sysClr>
        </a:solidFill>
        <a:ln w="9525" cap="flat" cmpd="sng" algn="ctr">
          <a:solidFill>
            <a:srgbClr val="FFFF66"/>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Cultura Desportiva</a:t>
          </a:r>
        </a:p>
      </dsp:txBody>
      <dsp:txXfrm>
        <a:off x="687415" y="1235384"/>
        <a:ext cx="1084144" cy="699811"/>
      </dsp:txXfrm>
    </dsp:sp>
    <dsp:sp modelId="{312482CC-4F5E-42A7-B98C-73660EC21537}">
      <dsp:nvSpPr>
        <dsp:cNvPr id="0" name=""/>
        <dsp:cNvSpPr/>
      </dsp:nvSpPr>
      <dsp:spPr>
        <a:xfrm>
          <a:off x="2738409" y="1120775"/>
          <a:ext cx="1130148" cy="695538"/>
        </a:xfrm>
        <a:prstGeom prst="roundRect">
          <a:avLst>
            <a:gd name="adj" fmla="val 10000"/>
          </a:avLst>
        </a:prstGeom>
        <a:solidFill>
          <a:srgbClr val="4F81BD">
            <a:lumMod val="60000"/>
            <a:lumOff val="40000"/>
          </a:srgbClr>
        </a:solidFill>
        <a:ln>
          <a:solidFill>
            <a:srgbClr val="4F81BD">
              <a:lumMod val="60000"/>
              <a:lumOff val="40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844791" y="1221838"/>
          <a:ext cx="1130148" cy="695538"/>
        </a:xfrm>
        <a:prstGeom prst="roundRect">
          <a:avLst>
            <a:gd name="adj" fmla="val 10000"/>
          </a:avLst>
        </a:prstGeom>
        <a:solidFill>
          <a:sysClr val="window" lastClr="FFFFFF">
            <a:alpha val="90000"/>
          </a:sysClr>
        </a:solidFill>
        <a:ln w="9525" cap="flat" cmpd="sng" algn="ctr">
          <a:solidFill>
            <a:srgbClr val="4F81BD"/>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Fisiologia</a:t>
          </a:r>
          <a:r>
            <a:rPr lang="pt-PT" sz="1200" kern="1200">
              <a:solidFill>
                <a:sysClr val="windowText" lastClr="000000">
                  <a:hueOff val="0"/>
                  <a:satOff val="0"/>
                  <a:lumOff val="0"/>
                  <a:alphaOff val="0"/>
                </a:sysClr>
              </a:solidFill>
              <a:latin typeface="Calibri"/>
              <a:ea typeface="+mn-ea"/>
              <a:cs typeface="+mn-cs"/>
            </a:rPr>
            <a:t> do Treino</a:t>
          </a:r>
        </a:p>
      </dsp:txBody>
      <dsp:txXfrm>
        <a:off x="2865163" y="1242210"/>
        <a:ext cx="1089404" cy="654794"/>
      </dsp:txXfrm>
    </dsp:sp>
    <dsp:sp modelId="{8DC8D1FD-5BAA-4854-B637-9019D26EB537}">
      <dsp:nvSpPr>
        <dsp:cNvPr id="0" name=""/>
        <dsp:cNvSpPr/>
      </dsp:nvSpPr>
      <dsp:spPr>
        <a:xfrm>
          <a:off x="5291350" y="1124837"/>
          <a:ext cx="1137052" cy="63247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397732" y="1225899"/>
          <a:ext cx="1137052" cy="632479"/>
        </a:xfrm>
        <a:prstGeom prst="roundRect">
          <a:avLst>
            <a:gd name="adj" fmla="val 10000"/>
          </a:avLst>
        </a:prstGeom>
        <a:solidFill>
          <a:sysClr val="window" lastClr="FFFFFF">
            <a:alpha val="9000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Habilidades Motoras</a:t>
          </a:r>
        </a:p>
      </dsp:txBody>
      <dsp:txXfrm>
        <a:off x="5416257" y="1244424"/>
        <a:ext cx="1100002" cy="595429"/>
      </dsp:txXfrm>
    </dsp:sp>
    <dsp:sp modelId="{7E12CF51-9D97-4309-B586-1853A92BEC0D}">
      <dsp:nvSpPr>
        <dsp:cNvPr id="0" name=""/>
        <dsp:cNvSpPr/>
      </dsp:nvSpPr>
      <dsp:spPr>
        <a:xfrm>
          <a:off x="7595902" y="1121833"/>
          <a:ext cx="1179016" cy="709522"/>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702284" y="1222896"/>
          <a:ext cx="1179016" cy="709522"/>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Conceitos Psicossociais</a:t>
          </a:r>
        </a:p>
      </dsp:txBody>
      <dsp:txXfrm>
        <a:off x="7723065" y="1243677"/>
        <a:ext cx="1137454" cy="667960"/>
      </dsp:txXfrm>
    </dsp:sp>
    <dsp:sp modelId="{13728C89-120C-45DC-B797-F937632BC7F4}">
      <dsp:nvSpPr>
        <dsp:cNvPr id="0" name=""/>
        <dsp:cNvSpPr/>
      </dsp:nvSpPr>
      <dsp:spPr>
        <a:xfrm>
          <a:off x="2838804" y="2235818"/>
          <a:ext cx="1284104" cy="781414"/>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6BD9D5B-11BF-4A0C-A535-26084CD28E86}">
      <dsp:nvSpPr>
        <dsp:cNvPr id="0" name=""/>
        <dsp:cNvSpPr/>
      </dsp:nvSpPr>
      <dsp:spPr>
        <a:xfrm>
          <a:off x="2945186" y="2336881"/>
          <a:ext cx="1284104" cy="781414"/>
        </a:xfrm>
        <a:prstGeom prst="roundRect">
          <a:avLst>
            <a:gd name="adj" fmla="val 10000"/>
          </a:avLst>
        </a:prstGeom>
        <a:solidFill>
          <a:sysClr val="window" lastClr="FFFFFF">
            <a:alpha val="9000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Psicologicos</a:t>
          </a:r>
        </a:p>
      </dsp:txBody>
      <dsp:txXfrm>
        <a:off x="2968073" y="2359768"/>
        <a:ext cx="1238330" cy="735640"/>
      </dsp:txXfrm>
    </dsp:sp>
    <dsp:sp modelId="{F48FA389-8FA4-460A-B15D-138933DF34A8}">
      <dsp:nvSpPr>
        <dsp:cNvPr id="0" name=""/>
        <dsp:cNvSpPr/>
      </dsp:nvSpPr>
      <dsp:spPr>
        <a:xfrm>
          <a:off x="5639549" y="2243904"/>
          <a:ext cx="1314685" cy="736528"/>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D9921A5-D34A-4976-909E-C7FB7E435481}">
      <dsp:nvSpPr>
        <dsp:cNvPr id="0" name=""/>
        <dsp:cNvSpPr/>
      </dsp:nvSpPr>
      <dsp:spPr>
        <a:xfrm>
          <a:off x="5745931" y="2344967"/>
          <a:ext cx="1314685" cy="736528"/>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Socio-afetivos</a:t>
          </a:r>
        </a:p>
      </dsp:txBody>
      <dsp:txXfrm>
        <a:off x="5767503" y="2366539"/>
        <a:ext cx="1271541" cy="693384"/>
      </dsp:txXfrm>
    </dsp:sp>
    <dsp:sp modelId="{DDE782DC-D78C-4A49-97E5-C6C45AEF72AF}">
      <dsp:nvSpPr>
        <dsp:cNvPr id="0" name=""/>
        <dsp:cNvSpPr/>
      </dsp:nvSpPr>
      <dsp:spPr>
        <a:xfrm>
          <a:off x="155433" y="3562946"/>
          <a:ext cx="1209434" cy="443406"/>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A1800D8-2056-4D17-B716-1A3BBAE74DCB}">
      <dsp:nvSpPr>
        <dsp:cNvPr id="0" name=""/>
        <dsp:cNvSpPr/>
      </dsp:nvSpPr>
      <dsp:spPr>
        <a:xfrm>
          <a:off x="261815" y="3664009"/>
          <a:ext cx="1209434" cy="443406"/>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Espitirito de Equipa</a:t>
          </a:r>
        </a:p>
      </dsp:txBody>
      <dsp:txXfrm>
        <a:off x="274802" y="3676996"/>
        <a:ext cx="1183460" cy="417432"/>
      </dsp:txXfrm>
    </dsp:sp>
    <dsp:sp modelId="{1FCADBBD-31A0-4726-B2F1-28E816DB91D2}">
      <dsp:nvSpPr>
        <dsp:cNvPr id="0" name=""/>
        <dsp:cNvSpPr/>
      </dsp:nvSpPr>
      <dsp:spPr>
        <a:xfrm>
          <a:off x="155261" y="4268076"/>
          <a:ext cx="1220942" cy="763540"/>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21C812A-5455-4E9A-BCDF-B4A7D2B282D6}">
      <dsp:nvSpPr>
        <dsp:cNvPr id="0" name=""/>
        <dsp:cNvSpPr/>
      </dsp:nvSpPr>
      <dsp:spPr>
        <a:xfrm>
          <a:off x="261643" y="4369139"/>
          <a:ext cx="1220942" cy="763540"/>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 Entreajuda entre a equipa. </a:t>
          </a:r>
        </a:p>
      </dsp:txBody>
      <dsp:txXfrm>
        <a:off x="284006" y="4391502"/>
        <a:ext cx="1176216" cy="718814"/>
      </dsp:txXfrm>
    </dsp:sp>
    <dsp:sp modelId="{4FBECEC6-1A94-4B1B-A63C-2F9184DC0301}">
      <dsp:nvSpPr>
        <dsp:cNvPr id="0" name=""/>
        <dsp:cNvSpPr/>
      </dsp:nvSpPr>
      <dsp:spPr>
        <a:xfrm>
          <a:off x="1725977" y="3571111"/>
          <a:ext cx="1309821" cy="403742"/>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8885433-CC1C-4CFB-B873-568B1DFC94F3}">
      <dsp:nvSpPr>
        <dsp:cNvPr id="0" name=""/>
        <dsp:cNvSpPr/>
      </dsp:nvSpPr>
      <dsp:spPr>
        <a:xfrm>
          <a:off x="1832359" y="3672174"/>
          <a:ext cx="1309821" cy="403742"/>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solidFill>
                <a:sysClr val="windowText" lastClr="000000">
                  <a:hueOff val="0"/>
                  <a:satOff val="0"/>
                  <a:lumOff val="0"/>
                  <a:alphaOff val="0"/>
                </a:sysClr>
              </a:solidFill>
              <a:latin typeface="Calibri"/>
              <a:ea typeface="+mn-ea"/>
              <a:cs typeface="+mn-cs"/>
            </a:rPr>
            <a:t>Cooperação</a:t>
          </a:r>
        </a:p>
      </dsp:txBody>
      <dsp:txXfrm>
        <a:off x="1844184" y="3683999"/>
        <a:ext cx="1286171" cy="380092"/>
      </dsp:txXfrm>
    </dsp:sp>
    <dsp:sp modelId="{D05327EC-FF16-446E-8A24-5288061644CC}">
      <dsp:nvSpPr>
        <dsp:cNvPr id="0" name=""/>
        <dsp:cNvSpPr/>
      </dsp:nvSpPr>
      <dsp:spPr>
        <a:xfrm>
          <a:off x="1732650" y="4255673"/>
          <a:ext cx="1291381" cy="841476"/>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64409E-E561-4CB2-A1D4-51F0C8B10A63}">
      <dsp:nvSpPr>
        <dsp:cNvPr id="0" name=""/>
        <dsp:cNvSpPr/>
      </dsp:nvSpPr>
      <dsp:spPr>
        <a:xfrm>
          <a:off x="1839032" y="4356736"/>
          <a:ext cx="1291381" cy="841476"/>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-Ajudar nos exercícios dos colegas de turma.</a:t>
          </a:r>
        </a:p>
      </dsp:txBody>
      <dsp:txXfrm>
        <a:off x="1863678" y="4381382"/>
        <a:ext cx="1242089" cy="792184"/>
      </dsp:txXfrm>
    </dsp:sp>
    <dsp:sp modelId="{3DCF5AA8-B9DB-4C9B-A957-0CA161F9E8E4}">
      <dsp:nvSpPr>
        <dsp:cNvPr id="0" name=""/>
        <dsp:cNvSpPr/>
      </dsp:nvSpPr>
      <dsp:spPr>
        <a:xfrm>
          <a:off x="3469251" y="3563050"/>
          <a:ext cx="1251590" cy="400836"/>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5253FB-9640-45B1-833E-840D9F2CFBE5}">
      <dsp:nvSpPr>
        <dsp:cNvPr id="0" name=""/>
        <dsp:cNvSpPr/>
      </dsp:nvSpPr>
      <dsp:spPr>
        <a:xfrm>
          <a:off x="3575633" y="3664112"/>
          <a:ext cx="1251590" cy="400836"/>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solidFill>
                <a:sysClr val="windowText" lastClr="000000">
                  <a:hueOff val="0"/>
                  <a:satOff val="0"/>
                  <a:lumOff val="0"/>
                  <a:alphaOff val="0"/>
                </a:sysClr>
              </a:solidFill>
              <a:latin typeface="Calibri"/>
              <a:ea typeface="+mn-ea"/>
              <a:cs typeface="+mn-cs"/>
            </a:rPr>
            <a:t>Respeito</a:t>
          </a:r>
        </a:p>
      </dsp:txBody>
      <dsp:txXfrm>
        <a:off x="3587373" y="3675852"/>
        <a:ext cx="1228110" cy="377356"/>
      </dsp:txXfrm>
    </dsp:sp>
    <dsp:sp modelId="{E05B1DE4-F275-4002-A0B8-E78968A0FB5E}">
      <dsp:nvSpPr>
        <dsp:cNvPr id="0" name=""/>
        <dsp:cNvSpPr/>
      </dsp:nvSpPr>
      <dsp:spPr>
        <a:xfrm>
          <a:off x="3505773" y="4250341"/>
          <a:ext cx="1185134" cy="821230"/>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FAA2F1-E62D-43AB-861E-87F08175B7BF}">
      <dsp:nvSpPr>
        <dsp:cNvPr id="0" name=""/>
        <dsp:cNvSpPr/>
      </dsp:nvSpPr>
      <dsp:spPr>
        <a:xfrm>
          <a:off x="3612155" y="4351404"/>
          <a:ext cx="1185134" cy="821230"/>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-Respeito pelos colegas de equipa, adversários, arbitos e professora.</a:t>
          </a:r>
        </a:p>
      </dsp:txBody>
      <dsp:txXfrm>
        <a:off x="3636208" y="4375457"/>
        <a:ext cx="1137028" cy="773124"/>
      </dsp:txXfrm>
    </dsp:sp>
    <dsp:sp modelId="{94E761B9-52E2-4D16-865E-6B50FF11F39C}">
      <dsp:nvSpPr>
        <dsp:cNvPr id="0" name=""/>
        <dsp:cNvSpPr/>
      </dsp:nvSpPr>
      <dsp:spPr>
        <a:xfrm>
          <a:off x="5136156" y="3573002"/>
          <a:ext cx="1232786" cy="411068"/>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C98D1DF-160B-4950-9C39-633B1DAB4C75}">
      <dsp:nvSpPr>
        <dsp:cNvPr id="0" name=""/>
        <dsp:cNvSpPr/>
      </dsp:nvSpPr>
      <dsp:spPr>
        <a:xfrm>
          <a:off x="5242538" y="3674065"/>
          <a:ext cx="1232786" cy="411068"/>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solidFill>
                <a:sysClr val="windowText" lastClr="000000">
                  <a:hueOff val="0"/>
                  <a:satOff val="0"/>
                  <a:lumOff val="0"/>
                  <a:alphaOff val="0"/>
                </a:sysClr>
              </a:solidFill>
              <a:latin typeface="Calibri"/>
              <a:ea typeface="+mn-ea"/>
              <a:cs typeface="+mn-cs"/>
            </a:rPr>
            <a:t>Aceitação</a:t>
          </a:r>
        </a:p>
      </dsp:txBody>
      <dsp:txXfrm>
        <a:off x="5254578" y="3686105"/>
        <a:ext cx="1208706" cy="386988"/>
      </dsp:txXfrm>
    </dsp:sp>
    <dsp:sp modelId="{E0C6E8C0-725B-4A49-9682-8A956E410474}">
      <dsp:nvSpPr>
        <dsp:cNvPr id="0" name=""/>
        <dsp:cNvSpPr/>
      </dsp:nvSpPr>
      <dsp:spPr>
        <a:xfrm>
          <a:off x="5101746" y="4224563"/>
          <a:ext cx="1308079" cy="931821"/>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CC3B6CB-FEA0-4236-B6F9-E840E801FC22}">
      <dsp:nvSpPr>
        <dsp:cNvPr id="0" name=""/>
        <dsp:cNvSpPr/>
      </dsp:nvSpPr>
      <dsp:spPr>
        <a:xfrm>
          <a:off x="5208127" y="4325626"/>
          <a:ext cx="1308079" cy="931821"/>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-Aceitar as decisões do arbitro, regras e ordens ou orientações da professora.</a:t>
          </a:r>
        </a:p>
      </dsp:txBody>
      <dsp:txXfrm>
        <a:off x="5235419" y="4352918"/>
        <a:ext cx="1253495" cy="877237"/>
      </dsp:txXfrm>
    </dsp:sp>
    <dsp:sp modelId="{A076C30B-76E0-408E-8C59-A26A639236F1}">
      <dsp:nvSpPr>
        <dsp:cNvPr id="0" name=""/>
        <dsp:cNvSpPr/>
      </dsp:nvSpPr>
      <dsp:spPr>
        <a:xfrm>
          <a:off x="6707915" y="3562977"/>
          <a:ext cx="1183813" cy="423683"/>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A5E12D3-EF57-4FE0-AB2C-4240E42D4D97}">
      <dsp:nvSpPr>
        <dsp:cNvPr id="0" name=""/>
        <dsp:cNvSpPr/>
      </dsp:nvSpPr>
      <dsp:spPr>
        <a:xfrm>
          <a:off x="6814297" y="3664039"/>
          <a:ext cx="1183813" cy="423683"/>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solidFill>
                <a:sysClr val="windowText" lastClr="000000">
                  <a:hueOff val="0"/>
                  <a:satOff val="0"/>
                  <a:lumOff val="0"/>
                  <a:alphaOff val="0"/>
                </a:sysClr>
              </a:solidFill>
              <a:latin typeface="Calibri"/>
              <a:ea typeface="+mn-ea"/>
              <a:cs typeface="+mn-cs"/>
            </a:rPr>
            <a:t>Fair-Play</a:t>
          </a:r>
        </a:p>
      </dsp:txBody>
      <dsp:txXfrm>
        <a:off x="6826706" y="3676448"/>
        <a:ext cx="1158995" cy="398865"/>
      </dsp:txXfrm>
    </dsp:sp>
    <dsp:sp modelId="{97852015-8948-4E36-B48F-FE73455EDE2D}">
      <dsp:nvSpPr>
        <dsp:cNvPr id="0" name=""/>
        <dsp:cNvSpPr/>
      </dsp:nvSpPr>
      <dsp:spPr>
        <a:xfrm>
          <a:off x="6752771" y="4291197"/>
          <a:ext cx="1100229" cy="688881"/>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E93C72D-817F-4266-9357-7E862C475659}">
      <dsp:nvSpPr>
        <dsp:cNvPr id="0" name=""/>
        <dsp:cNvSpPr/>
      </dsp:nvSpPr>
      <dsp:spPr>
        <a:xfrm>
          <a:off x="6859153" y="4392260"/>
          <a:ext cx="1100229" cy="688881"/>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-Inter ajuda.</a:t>
          </a:r>
        </a:p>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-inter motivação</a:t>
          </a:r>
        </a:p>
      </dsp:txBody>
      <dsp:txXfrm>
        <a:off x="6879330" y="4412437"/>
        <a:ext cx="1059875" cy="648527"/>
      </dsp:txXfrm>
    </dsp:sp>
    <dsp:sp modelId="{87A7C29C-1059-4513-8F64-FC2C458500BF}">
      <dsp:nvSpPr>
        <dsp:cNvPr id="0" name=""/>
        <dsp:cNvSpPr/>
      </dsp:nvSpPr>
      <dsp:spPr>
        <a:xfrm>
          <a:off x="8262680" y="3562740"/>
          <a:ext cx="1211176" cy="417105"/>
        </a:xfrm>
        <a:prstGeom prst="roundRect">
          <a:avLst>
            <a:gd name="adj" fmla="val 10000"/>
          </a:avLst>
        </a:prstGeom>
        <a:solidFill>
          <a:sysClr val="window" lastClr="FFFFFF"/>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03C74F-79BD-4A41-A827-619D1EF1E3DD}">
      <dsp:nvSpPr>
        <dsp:cNvPr id="0" name=""/>
        <dsp:cNvSpPr/>
      </dsp:nvSpPr>
      <dsp:spPr>
        <a:xfrm>
          <a:off x="8369062" y="3663802"/>
          <a:ext cx="1211176" cy="417105"/>
        </a:xfrm>
        <a:prstGeom prst="roundRect">
          <a:avLst>
            <a:gd name="adj" fmla="val 10000"/>
          </a:avLst>
        </a:prstGeom>
        <a:solidFill>
          <a:srgbClr val="F79646">
            <a:lumMod val="75000"/>
            <a:alpha val="90000"/>
          </a:srgb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solidFill>
                <a:sysClr val="windowText" lastClr="000000">
                  <a:hueOff val="0"/>
                  <a:satOff val="0"/>
                  <a:lumOff val="0"/>
                  <a:alphaOff val="0"/>
                </a:sysClr>
              </a:solidFill>
              <a:latin typeface="Calibri"/>
              <a:ea typeface="+mn-ea"/>
              <a:cs typeface="+mn-cs"/>
            </a:rPr>
            <a:t>Valorização</a:t>
          </a:r>
        </a:p>
      </dsp:txBody>
      <dsp:txXfrm>
        <a:off x="8381279" y="3676019"/>
        <a:ext cx="1186742" cy="392671"/>
      </dsp:txXfrm>
    </dsp:sp>
    <dsp:sp modelId="{ADAE5292-F5A6-4769-A0D7-BC2271D9F9D1}">
      <dsp:nvSpPr>
        <dsp:cNvPr id="0" name=""/>
        <dsp:cNvSpPr/>
      </dsp:nvSpPr>
      <dsp:spPr>
        <a:xfrm>
          <a:off x="8294668" y="4313723"/>
          <a:ext cx="1143083" cy="830405"/>
        </a:xfrm>
        <a:prstGeom prst="roundRect">
          <a:avLst>
            <a:gd name="adj" fmla="val 10000"/>
          </a:avLst>
        </a:prstGeom>
        <a:solidFill>
          <a:srgbClr val="F79646">
            <a:lumMod val="75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FFA1FA-5C0D-4BB9-B988-5906BCF18C9E}">
      <dsp:nvSpPr>
        <dsp:cNvPr id="0" name=""/>
        <dsp:cNvSpPr/>
      </dsp:nvSpPr>
      <dsp:spPr>
        <a:xfrm>
          <a:off x="8401050" y="4414785"/>
          <a:ext cx="1143083" cy="830405"/>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-Ter em conta dificuldades existentes nos colegas e valoriza-los.</a:t>
          </a:r>
        </a:p>
      </dsp:txBody>
      <dsp:txXfrm>
        <a:off x="8425372" y="4439107"/>
        <a:ext cx="1094439" cy="7817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966431" y="400932"/>
          <a:ext cx="3439849" cy="298789"/>
        </a:xfrm>
        <a:custGeom>
          <a:avLst/>
          <a:gdLst/>
          <a:ahLst/>
          <a:cxnLst/>
          <a:rect l="0" t="0" r="0" b="0"/>
          <a:pathLst>
            <a:path>
              <a:moveTo>
                <a:pt x="0" y="0"/>
              </a:moveTo>
              <a:lnTo>
                <a:pt x="0" y="285132"/>
              </a:lnTo>
              <a:lnTo>
                <a:pt x="3268806" y="285132"/>
              </a:lnTo>
              <a:lnTo>
                <a:pt x="3268806" y="337855"/>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966431" y="400932"/>
          <a:ext cx="860968" cy="316469"/>
        </a:xfrm>
        <a:custGeom>
          <a:avLst/>
          <a:gdLst/>
          <a:ahLst/>
          <a:cxnLst/>
          <a:rect l="0" t="0" r="0" b="0"/>
          <a:pathLst>
            <a:path>
              <a:moveTo>
                <a:pt x="0" y="0"/>
              </a:moveTo>
              <a:lnTo>
                <a:pt x="0" y="301933"/>
              </a:lnTo>
              <a:lnTo>
                <a:pt x="818158" y="301933"/>
              </a:lnTo>
              <a:lnTo>
                <a:pt x="818158" y="35465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665983" y="400932"/>
          <a:ext cx="1300448" cy="315374"/>
        </a:xfrm>
        <a:custGeom>
          <a:avLst/>
          <a:gdLst/>
          <a:ahLst/>
          <a:cxnLst/>
          <a:rect l="0" t="0" r="0" b="0"/>
          <a:pathLst>
            <a:path>
              <a:moveTo>
                <a:pt x="1235784" y="0"/>
              </a:moveTo>
              <a:lnTo>
                <a:pt x="1235784" y="300892"/>
              </a:lnTo>
              <a:lnTo>
                <a:pt x="0" y="300892"/>
              </a:lnTo>
              <a:lnTo>
                <a:pt x="0" y="35361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499098" y="1155939"/>
          <a:ext cx="3253223" cy="499783"/>
        </a:xfrm>
        <a:custGeom>
          <a:avLst/>
          <a:gdLst/>
          <a:ahLst/>
          <a:cxnLst/>
          <a:rect l="0" t="0" r="0" b="0"/>
          <a:pathLst>
            <a:path>
              <a:moveTo>
                <a:pt x="0" y="0"/>
              </a:moveTo>
              <a:lnTo>
                <a:pt x="0" y="422209"/>
              </a:lnTo>
              <a:lnTo>
                <a:pt x="3091460" y="422209"/>
              </a:lnTo>
              <a:lnTo>
                <a:pt x="3091460" y="47493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592B96-903C-408B-BC57-EC44A1C0E7E8}">
      <dsp:nvSpPr>
        <dsp:cNvPr id="0" name=""/>
        <dsp:cNvSpPr/>
      </dsp:nvSpPr>
      <dsp:spPr>
        <a:xfrm>
          <a:off x="2313617" y="2028371"/>
          <a:ext cx="2698319" cy="521863"/>
        </a:xfrm>
        <a:custGeom>
          <a:avLst/>
          <a:gdLst/>
          <a:ahLst/>
          <a:cxnLst/>
          <a:rect l="0" t="0" r="0" b="0"/>
          <a:pathLst>
            <a:path>
              <a:moveTo>
                <a:pt x="0" y="0"/>
              </a:moveTo>
              <a:lnTo>
                <a:pt x="0" y="434138"/>
              </a:lnTo>
              <a:lnTo>
                <a:pt x="2728389" y="434138"/>
              </a:lnTo>
              <a:lnTo>
                <a:pt x="2728389" y="48686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C1C6F62-CAB9-4CF6-93E9-3D79A866D84B}">
      <dsp:nvSpPr>
        <dsp:cNvPr id="0" name=""/>
        <dsp:cNvSpPr/>
      </dsp:nvSpPr>
      <dsp:spPr>
        <a:xfrm>
          <a:off x="1570073" y="2881583"/>
          <a:ext cx="2962148" cy="712191"/>
        </a:xfrm>
        <a:custGeom>
          <a:avLst/>
          <a:gdLst/>
          <a:ahLst/>
          <a:cxnLst/>
          <a:rect l="0" t="0" r="0" b="0"/>
          <a:pathLst>
            <a:path>
              <a:moveTo>
                <a:pt x="0" y="0"/>
              </a:moveTo>
              <a:lnTo>
                <a:pt x="0" y="624055"/>
              </a:lnTo>
              <a:lnTo>
                <a:pt x="2814859" y="624055"/>
              </a:lnTo>
              <a:lnTo>
                <a:pt x="2814859" y="67677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F5F370-C4A8-4FE3-B6BB-BD79AFB95635}">
      <dsp:nvSpPr>
        <dsp:cNvPr id="0" name=""/>
        <dsp:cNvSpPr/>
      </dsp:nvSpPr>
      <dsp:spPr>
        <a:xfrm>
          <a:off x="1570073" y="2028371"/>
          <a:ext cx="743544" cy="507427"/>
        </a:xfrm>
        <a:custGeom>
          <a:avLst/>
          <a:gdLst/>
          <a:ahLst/>
          <a:cxnLst/>
          <a:rect l="0" t="0" r="0" b="0"/>
          <a:pathLst>
            <a:path>
              <a:moveTo>
                <a:pt x="1203080" y="0"/>
              </a:moveTo>
              <a:lnTo>
                <a:pt x="1203080" y="429473"/>
              </a:lnTo>
              <a:lnTo>
                <a:pt x="0" y="429473"/>
              </a:lnTo>
              <a:lnTo>
                <a:pt x="0" y="48219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499098" y="1155939"/>
          <a:ext cx="814519" cy="511397"/>
        </a:xfrm>
        <a:custGeom>
          <a:avLst/>
          <a:gdLst/>
          <a:ahLst/>
          <a:cxnLst/>
          <a:rect l="0" t="0" r="0" b="0"/>
          <a:pathLst>
            <a:path>
              <a:moveTo>
                <a:pt x="0" y="0"/>
              </a:moveTo>
              <a:lnTo>
                <a:pt x="0" y="433246"/>
              </a:lnTo>
              <a:lnTo>
                <a:pt x="774018" y="433246"/>
              </a:lnTo>
              <a:lnTo>
                <a:pt x="774018" y="48596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499098" y="400932"/>
          <a:ext cx="3467332" cy="315807"/>
        </a:xfrm>
        <a:custGeom>
          <a:avLst/>
          <a:gdLst/>
          <a:ahLst/>
          <a:cxnLst/>
          <a:rect l="0" t="0" r="0" b="0"/>
          <a:pathLst>
            <a:path>
              <a:moveTo>
                <a:pt x="3294924" y="0"/>
              </a:moveTo>
              <a:lnTo>
                <a:pt x="3294924" y="301304"/>
              </a:lnTo>
              <a:lnTo>
                <a:pt x="0" y="301304"/>
              </a:lnTo>
              <a:lnTo>
                <a:pt x="0" y="354027"/>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402768" y="-63217"/>
          <a:ext cx="1127325" cy="464150"/>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469313" y="0"/>
          <a:ext cx="1127325" cy="464150"/>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solidFill>
                <a:sysClr val="windowText" lastClr="000000">
                  <a:hueOff val="0"/>
                  <a:satOff val="0"/>
                  <a:lumOff val="0"/>
                  <a:alphaOff val="0"/>
                </a:sysClr>
              </a:solidFill>
              <a:latin typeface="Calibri"/>
              <a:ea typeface="+mn-ea"/>
              <a:cs typeface="+mn-cs"/>
            </a:rPr>
            <a:t>Futebol</a:t>
          </a:r>
        </a:p>
      </dsp:txBody>
      <dsp:txXfrm>
        <a:off x="4482907" y="13594"/>
        <a:ext cx="1100137" cy="436962"/>
      </dsp:txXfrm>
    </dsp:sp>
    <dsp:sp modelId="{CE90F9E0-8FC5-4D56-A20E-874D12E7726A}">
      <dsp:nvSpPr>
        <dsp:cNvPr id="0" name=""/>
        <dsp:cNvSpPr/>
      </dsp:nvSpPr>
      <dsp:spPr>
        <a:xfrm>
          <a:off x="868154" y="716740"/>
          <a:ext cx="1261886" cy="439198"/>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934699" y="779958"/>
          <a:ext cx="1261886" cy="439198"/>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Cultura Desportiva</a:t>
          </a:r>
        </a:p>
      </dsp:txBody>
      <dsp:txXfrm>
        <a:off x="947563" y="792822"/>
        <a:ext cx="1236158" cy="413470"/>
      </dsp:txXfrm>
    </dsp:sp>
    <dsp:sp modelId="{29675AD4-7DBA-49C7-B3ED-D87EDB1E62F7}">
      <dsp:nvSpPr>
        <dsp:cNvPr id="0" name=""/>
        <dsp:cNvSpPr/>
      </dsp:nvSpPr>
      <dsp:spPr>
        <a:xfrm>
          <a:off x="1881016" y="1667337"/>
          <a:ext cx="865202" cy="36103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1947561" y="1730554"/>
          <a:ext cx="865202" cy="361034"/>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História</a:t>
          </a:r>
        </a:p>
      </dsp:txBody>
      <dsp:txXfrm>
        <a:off x="1958135" y="1741128"/>
        <a:ext cx="844054" cy="339886"/>
      </dsp:txXfrm>
    </dsp:sp>
    <dsp:sp modelId="{37BC936E-7325-4634-915C-6CC4956E5BF9}">
      <dsp:nvSpPr>
        <dsp:cNvPr id="0" name=""/>
        <dsp:cNvSpPr/>
      </dsp:nvSpPr>
      <dsp:spPr>
        <a:xfrm>
          <a:off x="1116079" y="2535799"/>
          <a:ext cx="907988" cy="34578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C6530DE-6BF8-44E1-B50A-3914DE14D7B8}">
      <dsp:nvSpPr>
        <dsp:cNvPr id="0" name=""/>
        <dsp:cNvSpPr/>
      </dsp:nvSpPr>
      <dsp:spPr>
        <a:xfrm>
          <a:off x="1182624" y="2599016"/>
          <a:ext cx="907988" cy="345784"/>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Mundial</a:t>
          </a:r>
        </a:p>
      </dsp:txBody>
      <dsp:txXfrm>
        <a:off x="1192752" y="2609144"/>
        <a:ext cx="887732" cy="325528"/>
      </dsp:txXfrm>
    </dsp:sp>
    <dsp:sp modelId="{665A902D-B3E7-493C-876A-AEF64EC7A3E7}">
      <dsp:nvSpPr>
        <dsp:cNvPr id="0" name=""/>
        <dsp:cNvSpPr/>
      </dsp:nvSpPr>
      <dsp:spPr>
        <a:xfrm>
          <a:off x="324769" y="3593774"/>
          <a:ext cx="8414903" cy="2544272"/>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1336E74-D007-4795-AC91-F7DFE0DFDBFC}">
      <dsp:nvSpPr>
        <dsp:cNvPr id="0" name=""/>
        <dsp:cNvSpPr/>
      </dsp:nvSpPr>
      <dsp:spPr>
        <a:xfrm>
          <a:off x="391314" y="3656992"/>
          <a:ext cx="8414903" cy="2544272"/>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A origem do futebol não é algo consensual, contudo, alguns registos apontam para a China, por volta de 206 a.C..e servia como atividade físico para os militares. Foi iniciada com uma bola de couro, preenchida com plumas. O jogo consistia em ter de se lançar a bola com o pé para uma pequena rede com uma abertura de 30 a 40 cm, limitada por varas de bambo.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-Outra forma de se jogar seria de conseguir que a bola chegasse à meta, jogando a bola com os pés, peito e ombros, tudo menos as mãos, tentando-se proteger dos ataques da equipa adversária que também tinha de chegar à meta. Com isto suscitava -se a forma artística de se jogar a bola.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O futebol começou a tomar forma na segunda metade do Sec. XVII (17), onde se deu origem ao rugby, só no inicio do sec. XiX (19) se começou a separar o rugby e o futebol começou a tomar rumo ao que vemos hoje.</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-No entanto com a evolução dos tempos, o jogo como forma decisiva que se joga nos dias de hoje, tem origem na Inglaterra e Escócia, como ambiente escolar.</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-Já na Inglaterra, a 26 de Outubro de 1863, se separou o "rugby-football" e a "Association Football", onde se formou a mais antiga associação de futebol do mundo "Football Association". Nesta associação, estavam envolvidos já 12 clubes diferentes. Neste mesmo ano foi usada oficialmente pela primeira vez a bola de futebol num jogo amigável.</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A 9 de Janeiro de 1864 é feito o primeiro jogo de futebol com 14 regras oficiais.</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-Sendo assim o futebol moderno tem cerca de 150 anos.</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-No entanto, o clube mais antigo do mundo, surgiu a 24 de Outubro de 1857, foram os "Sheffied Football Club, em Londres, Inglaterra, sendo uma das equipas da primeira associação de futebol formada.</a:t>
          </a:r>
        </a:p>
      </dsp:txBody>
      <dsp:txXfrm>
        <a:off x="465833" y="3731511"/>
        <a:ext cx="8265865" cy="2395234"/>
      </dsp:txXfrm>
    </dsp:sp>
    <dsp:sp modelId="{B4A7FDC0-CD72-445C-A493-44AB66FD68B9}">
      <dsp:nvSpPr>
        <dsp:cNvPr id="0" name=""/>
        <dsp:cNvSpPr/>
      </dsp:nvSpPr>
      <dsp:spPr>
        <a:xfrm>
          <a:off x="4560449" y="2550235"/>
          <a:ext cx="902975" cy="362339"/>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54BCF2-F898-4700-A214-6DFAD2DA7BC6}">
      <dsp:nvSpPr>
        <dsp:cNvPr id="0" name=""/>
        <dsp:cNvSpPr/>
      </dsp:nvSpPr>
      <dsp:spPr>
        <a:xfrm>
          <a:off x="4626994" y="2613453"/>
          <a:ext cx="902975" cy="362339"/>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Nacional</a:t>
          </a:r>
        </a:p>
      </dsp:txBody>
      <dsp:txXfrm>
        <a:off x="4637607" y="2624066"/>
        <a:ext cx="881749" cy="341113"/>
      </dsp:txXfrm>
    </dsp:sp>
    <dsp:sp modelId="{90968B23-8910-49EE-B28C-550C321BAC65}">
      <dsp:nvSpPr>
        <dsp:cNvPr id="0" name=""/>
        <dsp:cNvSpPr/>
      </dsp:nvSpPr>
      <dsp:spPr>
        <a:xfrm>
          <a:off x="4055228" y="1655722"/>
          <a:ext cx="1394185" cy="416635"/>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4121773" y="1718940"/>
          <a:ext cx="1394185" cy="416635"/>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Caracteristicas da modalidade</a:t>
          </a:r>
        </a:p>
      </dsp:txBody>
      <dsp:txXfrm>
        <a:off x="4133976" y="1731143"/>
        <a:ext cx="1369779" cy="392229"/>
      </dsp:txXfrm>
    </dsp:sp>
    <dsp:sp modelId="{312482CC-4F5E-42A7-B98C-73660EC21537}">
      <dsp:nvSpPr>
        <dsp:cNvPr id="0" name=""/>
        <dsp:cNvSpPr/>
      </dsp:nvSpPr>
      <dsp:spPr>
        <a:xfrm>
          <a:off x="3102119" y="716307"/>
          <a:ext cx="1127726" cy="467725"/>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168664" y="779524"/>
          <a:ext cx="1127726" cy="4677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Fisiologia do Treino</a:t>
          </a:r>
        </a:p>
      </dsp:txBody>
      <dsp:txXfrm>
        <a:off x="3182363" y="793223"/>
        <a:ext cx="1100328" cy="440327"/>
      </dsp:txXfrm>
    </dsp:sp>
    <dsp:sp modelId="{8DC8D1FD-5BAA-4854-B637-9019D26EB537}">
      <dsp:nvSpPr>
        <dsp:cNvPr id="0" name=""/>
        <dsp:cNvSpPr/>
      </dsp:nvSpPr>
      <dsp:spPr>
        <a:xfrm>
          <a:off x="5307014" y="717402"/>
          <a:ext cx="1040771" cy="523306"/>
        </a:xfrm>
        <a:prstGeom prst="roundRect">
          <a:avLst>
            <a:gd name="adj" fmla="val 10000"/>
          </a:avLst>
        </a:prstGeom>
        <a:solidFill>
          <a:srgbClr val="66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373559" y="780620"/>
          <a:ext cx="1040771" cy="523306"/>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Habilidades Motoras</a:t>
          </a:r>
        </a:p>
      </dsp:txBody>
      <dsp:txXfrm>
        <a:off x="5388886" y="795947"/>
        <a:ext cx="1010117" cy="492652"/>
      </dsp:txXfrm>
    </dsp:sp>
    <dsp:sp modelId="{7E12CF51-9D97-4309-B586-1853A92BEC0D}">
      <dsp:nvSpPr>
        <dsp:cNvPr id="0" name=""/>
        <dsp:cNvSpPr/>
      </dsp:nvSpPr>
      <dsp:spPr>
        <a:xfrm>
          <a:off x="7768934" y="699722"/>
          <a:ext cx="1274691" cy="517400"/>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835479" y="762939"/>
          <a:ext cx="1274691" cy="517400"/>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Conceitos Psicossociais</a:t>
          </a:r>
        </a:p>
      </dsp:txBody>
      <dsp:txXfrm>
        <a:off x="7850633" y="778093"/>
        <a:ext cx="1244383" cy="4870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735164" y="373671"/>
          <a:ext cx="3598221" cy="91440"/>
        </a:xfrm>
        <a:custGeom>
          <a:avLst/>
          <a:gdLst/>
          <a:ahLst/>
          <a:cxnLst/>
          <a:rect l="0" t="0" r="0" b="0"/>
          <a:pathLst>
            <a:path>
              <a:moveTo>
                <a:pt x="0" y="0"/>
              </a:moveTo>
              <a:lnTo>
                <a:pt x="0" y="316340"/>
              </a:lnTo>
              <a:lnTo>
                <a:pt x="3408174" y="316340"/>
              </a:lnTo>
              <a:lnTo>
                <a:pt x="3408174" y="371311"/>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735164" y="373671"/>
          <a:ext cx="900608" cy="91440"/>
        </a:xfrm>
        <a:custGeom>
          <a:avLst/>
          <a:gdLst/>
          <a:ahLst/>
          <a:cxnLst/>
          <a:rect l="0" t="0" r="0" b="0"/>
          <a:pathLst>
            <a:path>
              <a:moveTo>
                <a:pt x="0" y="0"/>
              </a:moveTo>
              <a:lnTo>
                <a:pt x="0" y="314806"/>
              </a:lnTo>
              <a:lnTo>
                <a:pt x="853040" y="314806"/>
              </a:lnTo>
              <a:lnTo>
                <a:pt x="853040" y="36977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374843" y="373671"/>
          <a:ext cx="1360321" cy="91440"/>
        </a:xfrm>
        <a:custGeom>
          <a:avLst/>
          <a:gdLst/>
          <a:ahLst/>
          <a:cxnLst/>
          <a:rect l="0" t="0" r="0" b="0"/>
          <a:pathLst>
            <a:path>
              <a:moveTo>
                <a:pt x="1288473" y="0"/>
              </a:moveTo>
              <a:lnTo>
                <a:pt x="1288473" y="313721"/>
              </a:lnTo>
              <a:lnTo>
                <a:pt x="0" y="313721"/>
              </a:lnTo>
              <a:lnTo>
                <a:pt x="0" y="36869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108193" y="892724"/>
          <a:ext cx="3403003" cy="522793"/>
        </a:xfrm>
        <a:custGeom>
          <a:avLst/>
          <a:gdLst/>
          <a:ahLst/>
          <a:cxnLst/>
          <a:rect l="0" t="0" r="0" b="0"/>
          <a:pathLst>
            <a:path>
              <a:moveTo>
                <a:pt x="0" y="0"/>
              </a:moveTo>
              <a:lnTo>
                <a:pt x="0" y="440210"/>
              </a:lnTo>
              <a:lnTo>
                <a:pt x="3223267" y="440210"/>
              </a:lnTo>
              <a:lnTo>
                <a:pt x="3223267" y="49518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592B96-903C-408B-BC57-EC44A1C0E7E8}">
      <dsp:nvSpPr>
        <dsp:cNvPr id="0" name=""/>
        <dsp:cNvSpPr/>
      </dsp:nvSpPr>
      <dsp:spPr>
        <a:xfrm>
          <a:off x="1960213" y="1805324"/>
          <a:ext cx="2740269" cy="507346"/>
        </a:xfrm>
        <a:custGeom>
          <a:avLst/>
          <a:gdLst/>
          <a:ahLst/>
          <a:cxnLst/>
          <a:rect l="0" t="0" r="0" b="0"/>
          <a:pathLst>
            <a:path>
              <a:moveTo>
                <a:pt x="0" y="0"/>
              </a:moveTo>
              <a:lnTo>
                <a:pt x="0" y="452648"/>
              </a:lnTo>
              <a:lnTo>
                <a:pt x="2844716" y="452648"/>
              </a:lnTo>
              <a:lnTo>
                <a:pt x="2844716" y="50761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C1C6F62-CAB9-4CF6-93E9-3D79A866D84B}">
      <dsp:nvSpPr>
        <dsp:cNvPr id="0" name=""/>
        <dsp:cNvSpPr/>
      </dsp:nvSpPr>
      <dsp:spPr>
        <a:xfrm>
          <a:off x="1182436" y="2697818"/>
          <a:ext cx="3128698" cy="734923"/>
        </a:xfrm>
        <a:custGeom>
          <a:avLst/>
          <a:gdLst/>
          <a:ahLst/>
          <a:cxnLst/>
          <a:rect l="0" t="0" r="0" b="0"/>
          <a:pathLst>
            <a:path>
              <a:moveTo>
                <a:pt x="0" y="0"/>
              </a:moveTo>
              <a:lnTo>
                <a:pt x="0" y="650662"/>
              </a:lnTo>
              <a:lnTo>
                <a:pt x="2934872" y="650662"/>
              </a:lnTo>
              <a:lnTo>
                <a:pt x="2934872" y="70563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F5F370-C4A8-4FE3-B6BB-BD79AFB95635}">
      <dsp:nvSpPr>
        <dsp:cNvPr id="0" name=""/>
        <dsp:cNvSpPr/>
      </dsp:nvSpPr>
      <dsp:spPr>
        <a:xfrm>
          <a:off x="1182436" y="1805324"/>
          <a:ext cx="777777" cy="530789"/>
        </a:xfrm>
        <a:custGeom>
          <a:avLst/>
          <a:gdLst/>
          <a:ahLst/>
          <a:cxnLst/>
          <a:rect l="0" t="0" r="0" b="0"/>
          <a:pathLst>
            <a:path>
              <a:moveTo>
                <a:pt x="1254374" y="0"/>
              </a:moveTo>
              <a:lnTo>
                <a:pt x="1254374" y="447783"/>
              </a:lnTo>
              <a:lnTo>
                <a:pt x="0" y="447783"/>
              </a:lnTo>
              <a:lnTo>
                <a:pt x="0" y="50275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108193" y="892724"/>
          <a:ext cx="852020" cy="534942"/>
        </a:xfrm>
        <a:custGeom>
          <a:avLst/>
          <a:gdLst/>
          <a:ahLst/>
          <a:cxnLst/>
          <a:rect l="0" t="0" r="0" b="0"/>
          <a:pathLst>
            <a:path>
              <a:moveTo>
                <a:pt x="0" y="0"/>
              </a:moveTo>
              <a:lnTo>
                <a:pt x="0" y="451717"/>
              </a:lnTo>
              <a:lnTo>
                <a:pt x="807019" y="451717"/>
              </a:lnTo>
              <a:lnTo>
                <a:pt x="807019" y="50668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108193" y="373671"/>
          <a:ext cx="3626970" cy="91440"/>
        </a:xfrm>
        <a:custGeom>
          <a:avLst/>
          <a:gdLst/>
          <a:ahLst/>
          <a:cxnLst/>
          <a:rect l="0" t="0" r="0" b="0"/>
          <a:pathLst>
            <a:path>
              <a:moveTo>
                <a:pt x="3435405" y="0"/>
              </a:moveTo>
              <a:lnTo>
                <a:pt x="3435405" y="314150"/>
              </a:lnTo>
              <a:lnTo>
                <a:pt x="0" y="314150"/>
              </a:lnTo>
              <a:lnTo>
                <a:pt x="0" y="369121"/>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145550" y="-66128"/>
          <a:ext cx="1179227" cy="485520"/>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215159" y="0"/>
          <a:ext cx="1179227" cy="485520"/>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solidFill>
                <a:sysClr val="windowText" lastClr="000000">
                  <a:hueOff val="0"/>
                  <a:satOff val="0"/>
                  <a:lumOff val="0"/>
                  <a:alphaOff val="0"/>
                </a:sysClr>
              </a:solidFill>
              <a:latin typeface="Calibri"/>
              <a:ea typeface="+mn-ea"/>
              <a:cs typeface="+mn-cs"/>
            </a:rPr>
            <a:t>Futebol</a:t>
          </a:r>
        </a:p>
      </dsp:txBody>
      <dsp:txXfrm>
        <a:off x="4229379" y="14220"/>
        <a:ext cx="1150787" cy="457080"/>
      </dsp:txXfrm>
    </dsp:sp>
    <dsp:sp modelId="{CE90F9E0-8FC5-4D56-A20E-874D12E7726A}">
      <dsp:nvSpPr>
        <dsp:cNvPr id="0" name=""/>
        <dsp:cNvSpPr/>
      </dsp:nvSpPr>
      <dsp:spPr>
        <a:xfrm>
          <a:off x="448201" y="433304"/>
          <a:ext cx="1319984" cy="459419"/>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517810" y="499433"/>
          <a:ext cx="1319984" cy="459419"/>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Cultura Desportiva</a:t>
          </a:r>
        </a:p>
      </dsp:txBody>
      <dsp:txXfrm>
        <a:off x="531266" y="512889"/>
        <a:ext cx="1293072" cy="432507"/>
      </dsp:txXfrm>
    </dsp:sp>
    <dsp:sp modelId="{29675AD4-7DBA-49C7-B3ED-D87EDB1E62F7}">
      <dsp:nvSpPr>
        <dsp:cNvPr id="0" name=""/>
        <dsp:cNvSpPr/>
      </dsp:nvSpPr>
      <dsp:spPr>
        <a:xfrm>
          <a:off x="1507695" y="1427667"/>
          <a:ext cx="905036" cy="377656"/>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1577304" y="1493795"/>
          <a:ext cx="905036" cy="377656"/>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História</a:t>
          </a:r>
        </a:p>
      </dsp:txBody>
      <dsp:txXfrm>
        <a:off x="1588365" y="1504856"/>
        <a:ext cx="882914" cy="355534"/>
      </dsp:txXfrm>
    </dsp:sp>
    <dsp:sp modelId="{37BC936E-7325-4634-915C-6CC4956E5BF9}">
      <dsp:nvSpPr>
        <dsp:cNvPr id="0" name=""/>
        <dsp:cNvSpPr/>
      </dsp:nvSpPr>
      <dsp:spPr>
        <a:xfrm>
          <a:off x="707540" y="2336113"/>
          <a:ext cx="949792" cy="36170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C6530DE-6BF8-44E1-B50A-3914DE14D7B8}">
      <dsp:nvSpPr>
        <dsp:cNvPr id="0" name=""/>
        <dsp:cNvSpPr/>
      </dsp:nvSpPr>
      <dsp:spPr>
        <a:xfrm>
          <a:off x="777149" y="2402242"/>
          <a:ext cx="949792" cy="361704"/>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Mundial</a:t>
          </a:r>
        </a:p>
      </dsp:txBody>
      <dsp:txXfrm>
        <a:off x="787743" y="2412836"/>
        <a:ext cx="928604" cy="340516"/>
      </dsp:txXfrm>
    </dsp:sp>
    <dsp:sp modelId="{665A902D-B3E7-493C-876A-AEF64EC7A3E7}">
      <dsp:nvSpPr>
        <dsp:cNvPr id="0" name=""/>
        <dsp:cNvSpPr/>
      </dsp:nvSpPr>
      <dsp:spPr>
        <a:xfrm>
          <a:off x="367600" y="3432742"/>
          <a:ext cx="7887069" cy="2686892"/>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1336E74-D007-4795-AC91-F7DFE0DFDBFC}">
      <dsp:nvSpPr>
        <dsp:cNvPr id="0" name=""/>
        <dsp:cNvSpPr/>
      </dsp:nvSpPr>
      <dsp:spPr>
        <a:xfrm>
          <a:off x="437209" y="3498870"/>
          <a:ext cx="7887069" cy="2686892"/>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- 1848 Criação das primeiras regras - Cambridge Rules.</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- 1851 Primeira bola cheia de ar.</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- 1855 Nascimento do primeiro clube de futebol - Sheffield United.</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- 1871 Primeiro jogo internacional - Inglaterra x Escócia.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- 1873 Nascimento do Pontapé de Canto </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-1878 é fundado o conhecido Manchester United, Inglaterra. O Liverpoll Footbol Club em 1892.</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-Em 1863 foi iniciado o futebol feminino e as suas regras. Em 1892 decorreu o primeiro jogo de futebol feminino.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-1900 torna-se modalidade  Olímpica.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- 1904 Nascimento da FIFA .</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-1930 é realizado o primeiro campeonato do mundo pela  FIFA no Uruguai, sendo o pais  anfitrião e o campeão.</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-União das Associações Europeias de Futebol (UEFA) é fundada em 1954 e em 1955 é realizada ao que chamamos atualmente de Liga dos Campeões da EUFA.</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-1960 realiza-se o primeiro Campeonato Europeu de Futebol na França (masculino). Em relação ao feminino, este acontece em 1984 onde os jogos decorrem em várias cidades europeias.</a:t>
          </a:r>
        </a:p>
      </dsp:txBody>
      <dsp:txXfrm>
        <a:off x="515905" y="3577566"/>
        <a:ext cx="7729677" cy="2529500"/>
      </dsp:txXfrm>
    </dsp:sp>
    <dsp:sp modelId="{B4A7FDC0-CD72-445C-A493-44AB66FD68B9}">
      <dsp:nvSpPr>
        <dsp:cNvPr id="0" name=""/>
        <dsp:cNvSpPr/>
      </dsp:nvSpPr>
      <dsp:spPr>
        <a:xfrm>
          <a:off x="4228209" y="2312670"/>
          <a:ext cx="944548" cy="37902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54BCF2-F898-4700-A214-6DFAD2DA7BC6}">
      <dsp:nvSpPr>
        <dsp:cNvPr id="0" name=""/>
        <dsp:cNvSpPr/>
      </dsp:nvSpPr>
      <dsp:spPr>
        <a:xfrm>
          <a:off x="4297818" y="2378799"/>
          <a:ext cx="944548" cy="379021"/>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Nacional</a:t>
          </a:r>
        </a:p>
      </dsp:txBody>
      <dsp:txXfrm>
        <a:off x="4308919" y="2389900"/>
        <a:ext cx="922346" cy="356819"/>
      </dsp:txXfrm>
    </dsp:sp>
    <dsp:sp modelId="{90968B23-8910-49EE-B28C-550C321BAC65}">
      <dsp:nvSpPr>
        <dsp:cNvPr id="0" name=""/>
        <dsp:cNvSpPr/>
      </dsp:nvSpPr>
      <dsp:spPr>
        <a:xfrm>
          <a:off x="3782009" y="1415518"/>
          <a:ext cx="1458374" cy="435817"/>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3851618" y="1481646"/>
          <a:ext cx="1458374" cy="435817"/>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Caracteristicas da modalidade</a:t>
          </a:r>
        </a:p>
      </dsp:txBody>
      <dsp:txXfrm>
        <a:off x="3864383" y="1494411"/>
        <a:ext cx="1432844" cy="410287"/>
      </dsp:txXfrm>
    </dsp:sp>
    <dsp:sp modelId="{312482CC-4F5E-42A7-B98C-73660EC21537}">
      <dsp:nvSpPr>
        <dsp:cNvPr id="0" name=""/>
        <dsp:cNvSpPr/>
      </dsp:nvSpPr>
      <dsp:spPr>
        <a:xfrm>
          <a:off x="2785019" y="432851"/>
          <a:ext cx="1179647" cy="489259"/>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854628" y="498979"/>
          <a:ext cx="1179647" cy="48925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Fisiologia do Treino</a:t>
          </a:r>
        </a:p>
      </dsp:txBody>
      <dsp:txXfrm>
        <a:off x="2868958" y="513309"/>
        <a:ext cx="1150987" cy="460599"/>
      </dsp:txXfrm>
    </dsp:sp>
    <dsp:sp modelId="{8DC8D1FD-5BAA-4854-B637-9019D26EB537}">
      <dsp:nvSpPr>
        <dsp:cNvPr id="0" name=""/>
        <dsp:cNvSpPr/>
      </dsp:nvSpPr>
      <dsp:spPr>
        <a:xfrm>
          <a:off x="5091428" y="433997"/>
          <a:ext cx="1088688" cy="547400"/>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161037" y="500125"/>
          <a:ext cx="1088688" cy="547400"/>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Habilidades Motoras</a:t>
          </a:r>
        </a:p>
      </dsp:txBody>
      <dsp:txXfrm>
        <a:off x="5177070" y="516158"/>
        <a:ext cx="1056622" cy="515334"/>
      </dsp:txXfrm>
    </dsp:sp>
    <dsp:sp modelId="{7E12CF51-9D97-4309-B586-1853A92BEC0D}">
      <dsp:nvSpPr>
        <dsp:cNvPr id="0" name=""/>
        <dsp:cNvSpPr/>
      </dsp:nvSpPr>
      <dsp:spPr>
        <a:xfrm>
          <a:off x="7666696" y="435616"/>
          <a:ext cx="1333379" cy="541222"/>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736305" y="501744"/>
          <a:ext cx="1333379" cy="541222"/>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Conceitos Psicossociais</a:t>
          </a:r>
        </a:p>
      </dsp:txBody>
      <dsp:txXfrm>
        <a:off x="7752157" y="517596"/>
        <a:ext cx="1301675" cy="5095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624200" y="417440"/>
          <a:ext cx="4060440" cy="424056"/>
        </a:xfrm>
        <a:custGeom>
          <a:avLst/>
          <a:gdLst/>
          <a:ahLst/>
          <a:cxnLst/>
          <a:rect l="0" t="0" r="0" b="0"/>
          <a:pathLst>
            <a:path>
              <a:moveTo>
                <a:pt x="0" y="0"/>
              </a:moveTo>
              <a:lnTo>
                <a:pt x="0" y="253895"/>
              </a:lnTo>
              <a:lnTo>
                <a:pt x="3771935" y="253895"/>
              </a:lnTo>
              <a:lnTo>
                <a:pt x="3771935" y="393925"/>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624200" y="417440"/>
          <a:ext cx="1635785" cy="430989"/>
        </a:xfrm>
        <a:custGeom>
          <a:avLst/>
          <a:gdLst/>
          <a:ahLst/>
          <a:cxnLst/>
          <a:rect l="0" t="0" r="0" b="0"/>
          <a:pathLst>
            <a:path>
              <a:moveTo>
                <a:pt x="0" y="0"/>
              </a:moveTo>
              <a:lnTo>
                <a:pt x="0" y="260336"/>
              </a:lnTo>
              <a:lnTo>
                <a:pt x="1519558" y="260336"/>
              </a:lnTo>
              <a:lnTo>
                <a:pt x="1519558" y="40036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301435" y="417440"/>
          <a:ext cx="1322764" cy="426680"/>
        </a:xfrm>
        <a:custGeom>
          <a:avLst/>
          <a:gdLst/>
          <a:ahLst/>
          <a:cxnLst/>
          <a:rect l="0" t="0" r="0" b="0"/>
          <a:pathLst>
            <a:path>
              <a:moveTo>
                <a:pt x="1228778" y="0"/>
              </a:moveTo>
              <a:lnTo>
                <a:pt x="1228778" y="256333"/>
              </a:lnTo>
              <a:lnTo>
                <a:pt x="0" y="256333"/>
              </a:lnTo>
              <a:lnTo>
                <a:pt x="0" y="39636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797276" y="1365371"/>
          <a:ext cx="7895621" cy="519147"/>
        </a:xfrm>
        <a:custGeom>
          <a:avLst/>
          <a:gdLst/>
          <a:ahLst/>
          <a:cxnLst/>
          <a:rect l="0" t="0" r="0" b="0"/>
          <a:pathLst>
            <a:path>
              <a:moveTo>
                <a:pt x="0" y="0"/>
              </a:moveTo>
              <a:lnTo>
                <a:pt x="0" y="342230"/>
              </a:lnTo>
              <a:lnTo>
                <a:pt x="7334616" y="342230"/>
              </a:lnTo>
              <a:lnTo>
                <a:pt x="7334616" y="48226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BB40C78-FF77-4AED-A480-5EB53BF2CE61}">
      <dsp:nvSpPr>
        <dsp:cNvPr id="0" name=""/>
        <dsp:cNvSpPr/>
      </dsp:nvSpPr>
      <dsp:spPr>
        <a:xfrm>
          <a:off x="4528703" y="3178271"/>
          <a:ext cx="481093" cy="751052"/>
        </a:xfrm>
        <a:custGeom>
          <a:avLst/>
          <a:gdLst/>
          <a:ahLst/>
          <a:cxnLst/>
          <a:rect l="0" t="0" r="0" b="0"/>
          <a:pathLst>
            <a:path>
              <a:moveTo>
                <a:pt x="535231" y="0"/>
              </a:moveTo>
              <a:lnTo>
                <a:pt x="535231" y="557658"/>
              </a:lnTo>
              <a:lnTo>
                <a:pt x="0" y="557658"/>
              </a:lnTo>
              <a:lnTo>
                <a:pt x="0" y="69768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592B96-903C-408B-BC57-EC44A1C0E7E8}">
      <dsp:nvSpPr>
        <dsp:cNvPr id="0" name=""/>
        <dsp:cNvSpPr/>
      </dsp:nvSpPr>
      <dsp:spPr>
        <a:xfrm>
          <a:off x="3347634" y="2260295"/>
          <a:ext cx="1181069" cy="494018"/>
        </a:xfrm>
        <a:custGeom>
          <a:avLst/>
          <a:gdLst/>
          <a:ahLst/>
          <a:cxnLst/>
          <a:rect l="0" t="0" r="0" b="0"/>
          <a:pathLst>
            <a:path>
              <a:moveTo>
                <a:pt x="0" y="0"/>
              </a:moveTo>
              <a:lnTo>
                <a:pt x="0" y="318887"/>
              </a:lnTo>
              <a:lnTo>
                <a:pt x="1391943" y="318887"/>
              </a:lnTo>
              <a:lnTo>
                <a:pt x="1391943" y="45891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F5F370-C4A8-4FE3-B6BB-BD79AFB95635}">
      <dsp:nvSpPr>
        <dsp:cNvPr id="0" name=""/>
        <dsp:cNvSpPr/>
      </dsp:nvSpPr>
      <dsp:spPr>
        <a:xfrm>
          <a:off x="2976943" y="2260295"/>
          <a:ext cx="370690" cy="491993"/>
        </a:xfrm>
        <a:custGeom>
          <a:avLst/>
          <a:gdLst/>
          <a:ahLst/>
          <a:cxnLst/>
          <a:rect l="0" t="0" r="0" b="0"/>
          <a:pathLst>
            <a:path>
              <a:moveTo>
                <a:pt x="1031701" y="0"/>
              </a:moveTo>
              <a:lnTo>
                <a:pt x="1031701" y="317005"/>
              </a:lnTo>
              <a:lnTo>
                <a:pt x="0" y="317005"/>
              </a:lnTo>
              <a:lnTo>
                <a:pt x="0" y="45703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797276" y="1365371"/>
          <a:ext cx="2550357" cy="515768"/>
        </a:xfrm>
        <a:custGeom>
          <a:avLst/>
          <a:gdLst/>
          <a:ahLst/>
          <a:cxnLst/>
          <a:rect l="0" t="0" r="0" b="0"/>
          <a:pathLst>
            <a:path>
              <a:moveTo>
                <a:pt x="0" y="0"/>
              </a:moveTo>
              <a:lnTo>
                <a:pt x="0" y="339091"/>
              </a:lnTo>
              <a:lnTo>
                <a:pt x="2369147" y="339091"/>
              </a:lnTo>
              <a:lnTo>
                <a:pt x="2369147" y="47912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797276" y="417440"/>
          <a:ext cx="3826923" cy="431774"/>
        </a:xfrm>
        <a:custGeom>
          <a:avLst/>
          <a:gdLst/>
          <a:ahLst/>
          <a:cxnLst/>
          <a:rect l="0" t="0" r="0" b="0"/>
          <a:pathLst>
            <a:path>
              <a:moveTo>
                <a:pt x="3555010" y="0"/>
              </a:moveTo>
              <a:lnTo>
                <a:pt x="3555010" y="261065"/>
              </a:lnTo>
              <a:lnTo>
                <a:pt x="0" y="261065"/>
              </a:lnTo>
              <a:lnTo>
                <a:pt x="0" y="401095"/>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120765" y="48163"/>
          <a:ext cx="1006869" cy="369277"/>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301563" y="219921"/>
          <a:ext cx="1006869" cy="369277"/>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Futebol</a:t>
          </a:r>
        </a:p>
      </dsp:txBody>
      <dsp:txXfrm>
        <a:off x="4312379" y="230737"/>
        <a:ext cx="985237" cy="347645"/>
      </dsp:txXfrm>
    </dsp:sp>
    <dsp:sp modelId="{CE90F9E0-8FC5-4D56-A20E-874D12E7726A}">
      <dsp:nvSpPr>
        <dsp:cNvPr id="0" name=""/>
        <dsp:cNvSpPr/>
      </dsp:nvSpPr>
      <dsp:spPr>
        <a:xfrm>
          <a:off x="187725" y="849215"/>
          <a:ext cx="1219102" cy="516155"/>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368523" y="1020973"/>
          <a:ext cx="1219102" cy="516155"/>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Cultura Desportiva</a:t>
          </a:r>
        </a:p>
      </dsp:txBody>
      <dsp:txXfrm>
        <a:off x="383641" y="1036091"/>
        <a:ext cx="1188866" cy="485919"/>
      </dsp:txXfrm>
    </dsp:sp>
    <dsp:sp modelId="{29675AD4-7DBA-49C7-B3ED-D87EDB1E62F7}">
      <dsp:nvSpPr>
        <dsp:cNvPr id="0" name=""/>
        <dsp:cNvSpPr/>
      </dsp:nvSpPr>
      <dsp:spPr>
        <a:xfrm>
          <a:off x="2781162" y="1881139"/>
          <a:ext cx="1132943" cy="379155"/>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2961960" y="2052898"/>
          <a:ext cx="1132943" cy="379155"/>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História</a:t>
          </a:r>
        </a:p>
      </dsp:txBody>
      <dsp:txXfrm>
        <a:off x="2973065" y="2064003"/>
        <a:ext cx="1110733" cy="356945"/>
      </dsp:txXfrm>
    </dsp:sp>
    <dsp:sp modelId="{37BC936E-7325-4634-915C-6CC4956E5BF9}">
      <dsp:nvSpPr>
        <dsp:cNvPr id="0" name=""/>
        <dsp:cNvSpPr/>
      </dsp:nvSpPr>
      <dsp:spPr>
        <a:xfrm>
          <a:off x="2377919" y="2752288"/>
          <a:ext cx="1198047" cy="421705"/>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C6530DE-6BF8-44E1-B50A-3914DE14D7B8}">
      <dsp:nvSpPr>
        <dsp:cNvPr id="0" name=""/>
        <dsp:cNvSpPr/>
      </dsp:nvSpPr>
      <dsp:spPr>
        <a:xfrm>
          <a:off x="2558718" y="2924046"/>
          <a:ext cx="1198047" cy="421705"/>
        </a:xfrm>
        <a:prstGeom prst="roundRect">
          <a:avLst>
            <a:gd name="adj" fmla="val 10000"/>
          </a:avLst>
        </a:prstGeom>
        <a:solidFill>
          <a:sysClr val="window" lastClr="FFFFFF"/>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Mundial</a:t>
          </a:r>
        </a:p>
      </dsp:txBody>
      <dsp:txXfrm>
        <a:off x="2571069" y="2936397"/>
        <a:ext cx="1173345" cy="397003"/>
      </dsp:txXfrm>
    </dsp:sp>
    <dsp:sp modelId="{B4A7FDC0-CD72-445C-A493-44AB66FD68B9}">
      <dsp:nvSpPr>
        <dsp:cNvPr id="0" name=""/>
        <dsp:cNvSpPr/>
      </dsp:nvSpPr>
      <dsp:spPr>
        <a:xfrm>
          <a:off x="3942087" y="2754313"/>
          <a:ext cx="1173232" cy="42395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54BCF2-F898-4700-A214-6DFAD2DA7BC6}">
      <dsp:nvSpPr>
        <dsp:cNvPr id="0" name=""/>
        <dsp:cNvSpPr/>
      </dsp:nvSpPr>
      <dsp:spPr>
        <a:xfrm>
          <a:off x="4122885" y="2926071"/>
          <a:ext cx="1173232" cy="423957"/>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Nacional</a:t>
          </a:r>
        </a:p>
      </dsp:txBody>
      <dsp:txXfrm>
        <a:off x="4135302" y="2938488"/>
        <a:ext cx="1148398" cy="399123"/>
      </dsp:txXfrm>
    </dsp:sp>
    <dsp:sp modelId="{46431B24-F314-49EE-99E2-30BF0D6AE1CB}">
      <dsp:nvSpPr>
        <dsp:cNvPr id="0" name=""/>
        <dsp:cNvSpPr/>
      </dsp:nvSpPr>
      <dsp:spPr>
        <a:xfrm>
          <a:off x="648641" y="3929324"/>
          <a:ext cx="8722310" cy="1645841"/>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40520F9-5CDC-4A78-AED7-7ECDB52EFC9A}">
      <dsp:nvSpPr>
        <dsp:cNvPr id="0" name=""/>
        <dsp:cNvSpPr/>
      </dsp:nvSpPr>
      <dsp:spPr>
        <a:xfrm>
          <a:off x="829439" y="4101082"/>
          <a:ext cx="8722310" cy="1645841"/>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-Este desporto foi jogado pela primeira vez na ilha da Madeira, em 1875, por um jovem britânico que estudava em Londres mas tinha como residência a Ilha da Madeira, Herry Hinton. E assim rapidamente o desporto se espalhou assim como todas as suas regras.</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-Já em Portugal  Continental, este foi trazido por Guilherme Bastos, por volta do ano de 1888.</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-Foram assim no final  do século  XIX fundados vários clubes e associações desportivas de futebol. O primeiro jogo de futebol entre Lisboa e Porto, realizou-se em 1894.</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-Em 1902 foi formado o Clube Internacional de Foot-Ball, sendo a primeira equipa portuguesa a jogar no estrangeiro em 1907 e ganhou ao Madrid Bootball Club.</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-A Federação Portuguesa de Futebol foi fundada em 1914.</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--A seleção Portuguesa qualificou-se pela primeira vez para um Mundial em 1966, ficando em 3º lugar. </a:t>
          </a:r>
        </a:p>
        <a:p>
          <a:pPr lvl="0" algn="just" defTabSz="400050">
            <a:lnSpc>
              <a:spcPct val="90000"/>
            </a:lnSpc>
            <a:spcBef>
              <a:spcPct val="0"/>
            </a:spcBef>
            <a:spcAft>
              <a:spcPct val="35000"/>
            </a:spcAft>
          </a:pPr>
          <a:r>
            <a:rPr lang="pt-PT" sz="900" kern="1200">
              <a:solidFill>
                <a:sysClr val="windowText" lastClr="000000">
                  <a:hueOff val="0"/>
                  <a:satOff val="0"/>
                  <a:lumOff val="0"/>
                  <a:alphaOff val="0"/>
                </a:sysClr>
              </a:solidFill>
              <a:latin typeface="Calibri"/>
              <a:ea typeface="+mn-ea"/>
              <a:cs typeface="+mn-cs"/>
            </a:rPr>
            <a:t>-Para o Campeonato Europeu, Portugal qualificou-se pela primeira vez em 1984, acabando nas semi-finais. </a:t>
          </a:r>
        </a:p>
      </dsp:txBody>
      <dsp:txXfrm>
        <a:off x="877644" y="4149287"/>
        <a:ext cx="8625900" cy="1549431"/>
      </dsp:txXfrm>
    </dsp:sp>
    <dsp:sp modelId="{90968B23-8910-49EE-B28C-550C321BAC65}">
      <dsp:nvSpPr>
        <dsp:cNvPr id="0" name=""/>
        <dsp:cNvSpPr/>
      </dsp:nvSpPr>
      <dsp:spPr>
        <a:xfrm>
          <a:off x="8108405" y="1884518"/>
          <a:ext cx="1168985" cy="566496"/>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8289203" y="2056276"/>
          <a:ext cx="1168985" cy="566496"/>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Caracteristicas da modalidade</a:t>
          </a:r>
        </a:p>
      </dsp:txBody>
      <dsp:txXfrm>
        <a:off x="8305795" y="2072868"/>
        <a:ext cx="1135801" cy="533312"/>
      </dsp:txXfrm>
    </dsp:sp>
    <dsp:sp modelId="{312482CC-4F5E-42A7-B98C-73660EC21537}">
      <dsp:nvSpPr>
        <dsp:cNvPr id="0" name=""/>
        <dsp:cNvSpPr/>
      </dsp:nvSpPr>
      <dsp:spPr>
        <a:xfrm>
          <a:off x="2706382" y="844121"/>
          <a:ext cx="1190106" cy="472707"/>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887180" y="1015879"/>
          <a:ext cx="1190106" cy="47270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Fisiologia do Treino</a:t>
          </a:r>
        </a:p>
      </dsp:txBody>
      <dsp:txXfrm>
        <a:off x="2901025" y="1029724"/>
        <a:ext cx="1162416" cy="445017"/>
      </dsp:txXfrm>
    </dsp:sp>
    <dsp:sp modelId="{8DC8D1FD-5BAA-4854-B637-9019D26EB537}">
      <dsp:nvSpPr>
        <dsp:cNvPr id="0" name=""/>
        <dsp:cNvSpPr/>
      </dsp:nvSpPr>
      <dsp:spPr>
        <a:xfrm>
          <a:off x="5657789" y="848430"/>
          <a:ext cx="1204393" cy="474670"/>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838587" y="1020188"/>
          <a:ext cx="1204393" cy="474670"/>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Habilidades Motoras</a:t>
          </a:r>
        </a:p>
      </dsp:txBody>
      <dsp:txXfrm>
        <a:off x="5852490" y="1034091"/>
        <a:ext cx="1176587" cy="446864"/>
      </dsp:txXfrm>
    </dsp:sp>
    <dsp:sp modelId="{7E12CF51-9D97-4309-B586-1853A92BEC0D}">
      <dsp:nvSpPr>
        <dsp:cNvPr id="0" name=""/>
        <dsp:cNvSpPr/>
      </dsp:nvSpPr>
      <dsp:spPr>
        <a:xfrm>
          <a:off x="8123367" y="841496"/>
          <a:ext cx="1122545" cy="484455"/>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304166" y="1013255"/>
          <a:ext cx="1122545" cy="484455"/>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Conceitos Psicossociais</a:t>
          </a:r>
        </a:p>
      </dsp:txBody>
      <dsp:txXfrm>
        <a:off x="8318355" y="1027444"/>
        <a:ext cx="1094167" cy="4560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290351" y="385364"/>
          <a:ext cx="4557636" cy="291538"/>
        </a:xfrm>
        <a:custGeom>
          <a:avLst/>
          <a:gdLst/>
          <a:ahLst/>
          <a:cxnLst/>
          <a:rect l="0" t="0" r="0" b="0"/>
          <a:pathLst>
            <a:path>
              <a:moveTo>
                <a:pt x="0" y="0"/>
              </a:moveTo>
              <a:lnTo>
                <a:pt x="0" y="378710"/>
              </a:lnTo>
              <a:lnTo>
                <a:pt x="4237443" y="378710"/>
              </a:lnTo>
              <a:lnTo>
                <a:pt x="4237443" y="502924"/>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290351" y="385364"/>
          <a:ext cx="1580859" cy="297142"/>
        </a:xfrm>
        <a:custGeom>
          <a:avLst/>
          <a:gdLst/>
          <a:ahLst/>
          <a:cxnLst/>
          <a:rect l="0" t="0" r="0" b="0"/>
          <a:pathLst>
            <a:path>
              <a:moveTo>
                <a:pt x="0" y="0"/>
              </a:moveTo>
              <a:lnTo>
                <a:pt x="0" y="383921"/>
              </a:lnTo>
              <a:lnTo>
                <a:pt x="1469797" y="383921"/>
              </a:lnTo>
              <a:lnTo>
                <a:pt x="1469797" y="50813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2994793" y="385364"/>
          <a:ext cx="1295558" cy="294560"/>
        </a:xfrm>
        <a:custGeom>
          <a:avLst/>
          <a:gdLst/>
          <a:ahLst/>
          <a:cxnLst/>
          <a:rect l="0" t="0" r="0" b="0"/>
          <a:pathLst>
            <a:path>
              <a:moveTo>
                <a:pt x="1204540" y="0"/>
              </a:moveTo>
              <a:lnTo>
                <a:pt x="1204540" y="381520"/>
              </a:lnTo>
              <a:lnTo>
                <a:pt x="0" y="381520"/>
              </a:lnTo>
              <a:lnTo>
                <a:pt x="0" y="50573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6658825" y="2292749"/>
          <a:ext cx="1980532" cy="510196"/>
        </a:xfrm>
        <a:custGeom>
          <a:avLst/>
          <a:gdLst/>
          <a:ahLst/>
          <a:cxnLst/>
          <a:rect l="0" t="0" r="0" b="0"/>
          <a:pathLst>
            <a:path>
              <a:moveTo>
                <a:pt x="2523629" y="0"/>
              </a:moveTo>
              <a:lnTo>
                <a:pt x="2523629" y="350139"/>
              </a:lnTo>
              <a:lnTo>
                <a:pt x="0" y="350139"/>
              </a:lnTo>
              <a:lnTo>
                <a:pt x="0" y="47435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5005922" y="2292749"/>
          <a:ext cx="3633435" cy="519894"/>
        </a:xfrm>
        <a:custGeom>
          <a:avLst/>
          <a:gdLst/>
          <a:ahLst/>
          <a:cxnLst/>
          <a:rect l="0" t="0" r="0" b="0"/>
          <a:pathLst>
            <a:path>
              <a:moveTo>
                <a:pt x="4060410" y="0"/>
              </a:moveTo>
              <a:lnTo>
                <a:pt x="4060410" y="359156"/>
              </a:lnTo>
              <a:lnTo>
                <a:pt x="0" y="359156"/>
              </a:lnTo>
              <a:lnTo>
                <a:pt x="0" y="48336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DA46A28-73F3-453A-9F5A-9CD278C06904}">
      <dsp:nvSpPr>
        <dsp:cNvPr id="0" name=""/>
        <dsp:cNvSpPr/>
      </dsp:nvSpPr>
      <dsp:spPr>
        <a:xfrm>
          <a:off x="3044520" y="3275490"/>
          <a:ext cx="2167207" cy="780200"/>
        </a:xfrm>
        <a:custGeom>
          <a:avLst/>
          <a:gdLst/>
          <a:ahLst/>
          <a:cxnLst/>
          <a:rect l="0" t="0" r="0" b="0"/>
          <a:pathLst>
            <a:path>
              <a:moveTo>
                <a:pt x="0" y="0"/>
              </a:moveTo>
              <a:lnTo>
                <a:pt x="0" y="601175"/>
              </a:lnTo>
              <a:lnTo>
                <a:pt x="2014952" y="601175"/>
              </a:lnTo>
              <a:lnTo>
                <a:pt x="2014952" y="72538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3044520" y="2292749"/>
          <a:ext cx="5594837" cy="510178"/>
        </a:xfrm>
        <a:custGeom>
          <a:avLst/>
          <a:gdLst/>
          <a:ahLst/>
          <a:cxnLst/>
          <a:rect l="0" t="0" r="0" b="0"/>
          <a:pathLst>
            <a:path>
              <a:moveTo>
                <a:pt x="5884015" y="0"/>
              </a:moveTo>
              <a:lnTo>
                <a:pt x="5884015" y="350122"/>
              </a:lnTo>
              <a:lnTo>
                <a:pt x="0" y="350122"/>
              </a:lnTo>
              <a:lnTo>
                <a:pt x="0" y="47433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446493" y="1231408"/>
          <a:ext cx="8192864" cy="438253"/>
        </a:xfrm>
        <a:custGeom>
          <a:avLst/>
          <a:gdLst/>
          <a:ahLst/>
          <a:cxnLst/>
          <a:rect l="0" t="0" r="0" b="0"/>
          <a:pathLst>
            <a:path>
              <a:moveTo>
                <a:pt x="0" y="0"/>
              </a:moveTo>
              <a:lnTo>
                <a:pt x="0" y="283251"/>
              </a:lnTo>
              <a:lnTo>
                <a:pt x="7617281" y="283251"/>
              </a:lnTo>
              <a:lnTo>
                <a:pt x="7617281" y="40746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446493" y="1231408"/>
          <a:ext cx="773820" cy="574052"/>
        </a:xfrm>
        <a:custGeom>
          <a:avLst/>
          <a:gdLst/>
          <a:ahLst/>
          <a:cxnLst/>
          <a:rect l="0" t="0" r="0" b="0"/>
          <a:pathLst>
            <a:path>
              <a:moveTo>
                <a:pt x="0" y="0"/>
              </a:moveTo>
              <a:lnTo>
                <a:pt x="0" y="409509"/>
              </a:lnTo>
              <a:lnTo>
                <a:pt x="719456" y="409509"/>
              </a:lnTo>
              <a:lnTo>
                <a:pt x="719456" y="53372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446493" y="385364"/>
          <a:ext cx="3843857" cy="291547"/>
        </a:xfrm>
        <a:custGeom>
          <a:avLst/>
          <a:gdLst/>
          <a:ahLst/>
          <a:cxnLst/>
          <a:rect l="0" t="0" r="0" b="0"/>
          <a:pathLst>
            <a:path>
              <a:moveTo>
                <a:pt x="3573810" y="0"/>
              </a:moveTo>
              <a:lnTo>
                <a:pt x="3573810" y="378719"/>
              </a:lnTo>
              <a:lnTo>
                <a:pt x="0" y="378719"/>
              </a:lnTo>
              <a:lnTo>
                <a:pt x="0" y="502932"/>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716858" y="-152227"/>
          <a:ext cx="1146986" cy="537591"/>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877097" y="0"/>
          <a:ext cx="1146986" cy="537591"/>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Futebol</a:t>
          </a:r>
        </a:p>
      </dsp:txBody>
      <dsp:txXfrm>
        <a:off x="3892843" y="15746"/>
        <a:ext cx="1115494" cy="506099"/>
      </dsp:txXfrm>
    </dsp:sp>
    <dsp:sp modelId="{CE90F9E0-8FC5-4D56-A20E-874D12E7726A}">
      <dsp:nvSpPr>
        <dsp:cNvPr id="0" name=""/>
        <dsp:cNvSpPr/>
      </dsp:nvSpPr>
      <dsp:spPr>
        <a:xfrm>
          <a:off x="-137029" y="676911"/>
          <a:ext cx="1167046" cy="554496"/>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23209" y="829138"/>
          <a:ext cx="1167046" cy="554496"/>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Cultura Desportiva</a:t>
          </a:r>
        </a:p>
      </dsp:txBody>
      <dsp:txXfrm>
        <a:off x="39450" y="845379"/>
        <a:ext cx="1134564" cy="522014"/>
      </dsp:txXfrm>
    </dsp:sp>
    <dsp:sp modelId="{29675AD4-7DBA-49C7-B3ED-D87EDB1E62F7}">
      <dsp:nvSpPr>
        <dsp:cNvPr id="0" name=""/>
        <dsp:cNvSpPr/>
      </dsp:nvSpPr>
      <dsp:spPr>
        <a:xfrm>
          <a:off x="582970" y="1805461"/>
          <a:ext cx="1274688" cy="51599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743209" y="1957688"/>
          <a:ext cx="1274688" cy="515997"/>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História</a:t>
          </a:r>
        </a:p>
      </dsp:txBody>
      <dsp:txXfrm>
        <a:off x="758322" y="1972801"/>
        <a:ext cx="1244462" cy="485771"/>
      </dsp:txXfrm>
    </dsp:sp>
    <dsp:sp modelId="{90968B23-8910-49EE-B28C-550C321BAC65}">
      <dsp:nvSpPr>
        <dsp:cNvPr id="0" name=""/>
        <dsp:cNvSpPr/>
      </dsp:nvSpPr>
      <dsp:spPr>
        <a:xfrm>
          <a:off x="8003491" y="1669662"/>
          <a:ext cx="1271732" cy="62308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8163730" y="1821889"/>
          <a:ext cx="1271732" cy="623087"/>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Caracteristicas da modalidade</a:t>
          </a:r>
        </a:p>
      </dsp:txBody>
      <dsp:txXfrm>
        <a:off x="8181980" y="1840139"/>
        <a:ext cx="1235232" cy="586587"/>
      </dsp:txXfrm>
    </dsp:sp>
    <dsp:sp modelId="{E618506A-837E-4489-A70B-029FBBAA1568}">
      <dsp:nvSpPr>
        <dsp:cNvPr id="0" name=""/>
        <dsp:cNvSpPr/>
      </dsp:nvSpPr>
      <dsp:spPr>
        <a:xfrm>
          <a:off x="2457889" y="2802927"/>
          <a:ext cx="1173262" cy="472562"/>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2618128" y="2955154"/>
          <a:ext cx="1173262" cy="472562"/>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Caraterização da modalidade</a:t>
          </a:r>
        </a:p>
      </dsp:txBody>
      <dsp:txXfrm>
        <a:off x="2631969" y="2968995"/>
        <a:ext cx="1145580" cy="444880"/>
      </dsp:txXfrm>
    </dsp:sp>
    <dsp:sp modelId="{E5F36FDA-B889-47F5-A1AE-C711475463FD}">
      <dsp:nvSpPr>
        <dsp:cNvPr id="0" name=""/>
        <dsp:cNvSpPr/>
      </dsp:nvSpPr>
      <dsp:spPr>
        <a:xfrm>
          <a:off x="1369404" y="4055691"/>
          <a:ext cx="7684648" cy="2317328"/>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7A7266B-0B6B-4968-9017-BA4E5F259B13}">
      <dsp:nvSpPr>
        <dsp:cNvPr id="0" name=""/>
        <dsp:cNvSpPr/>
      </dsp:nvSpPr>
      <dsp:spPr>
        <a:xfrm>
          <a:off x="1529643" y="4207918"/>
          <a:ext cx="7684648" cy="2317328"/>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 O futebol pertence a um grupo de modalidades com características comuns, habitualmente designadas por Jogos Desportivos Coletivos (JDC).</a:t>
          </a:r>
        </a:p>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 O objetivo do futebol é fazer golo (introduzindo a bola na baliza adversária) e evitar sofrer golo (equipa adversária indroduza a bola na nossa baliza).</a:t>
          </a:r>
        </a:p>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 O futebol é uma modalidade desportiva coletiva, composta por 2 equipas adversárias, cada uma com 11 jogadores em campo e 7 suplentes.</a:t>
          </a:r>
        </a:p>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 Cada jogo tem a duração de 90 minutos,  composto por 2 partes de 45 minutos e entre elas um intervalo de 15 minutos.</a:t>
          </a:r>
        </a:p>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-É dirigido por 4 árbitros: 1 árbito do jogo, 2 árbitros assistentes, o chamado 4º arbitro que é responsável pelas substituições, controlar o equipamento, realiza o relatório de jogo, entre outros é quem substitui  um dos 3 árbitros se for necessário, e por último o árbito assistente de reserva, que auxilia o 4º árbitro.</a:t>
          </a:r>
        </a:p>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 O equipamento usado:  camisola, calções, meias , caneleiras e calçado. As cores devem ser distintas entre ambas as equipas e a equipa da arbitragem.</a:t>
          </a:r>
        </a:p>
      </dsp:txBody>
      <dsp:txXfrm>
        <a:off x="1597515" y="4275790"/>
        <a:ext cx="7548904" cy="2181584"/>
      </dsp:txXfrm>
    </dsp:sp>
    <dsp:sp modelId="{E97E883A-F8EF-4C72-AC1A-7CFD3E3EC3BA}">
      <dsp:nvSpPr>
        <dsp:cNvPr id="0" name=""/>
        <dsp:cNvSpPr/>
      </dsp:nvSpPr>
      <dsp:spPr>
        <a:xfrm>
          <a:off x="4438543" y="2812643"/>
          <a:ext cx="1134756" cy="445089"/>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4598782" y="2964871"/>
          <a:ext cx="1134756" cy="445089"/>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Regulamento</a:t>
          </a:r>
        </a:p>
      </dsp:txBody>
      <dsp:txXfrm>
        <a:off x="4611818" y="2977907"/>
        <a:ext cx="1108684" cy="419017"/>
      </dsp:txXfrm>
    </dsp:sp>
    <dsp:sp modelId="{359E2912-5D6F-4E50-B8B6-1A19ECC8B23B}">
      <dsp:nvSpPr>
        <dsp:cNvPr id="0" name=""/>
        <dsp:cNvSpPr/>
      </dsp:nvSpPr>
      <dsp:spPr>
        <a:xfrm>
          <a:off x="6064471" y="2802945"/>
          <a:ext cx="1188707" cy="393578"/>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6224710" y="2955173"/>
          <a:ext cx="1188707" cy="393578"/>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Campo</a:t>
          </a:r>
        </a:p>
      </dsp:txBody>
      <dsp:txXfrm>
        <a:off x="6236238" y="2966701"/>
        <a:ext cx="1165651" cy="370522"/>
      </dsp:txXfrm>
    </dsp:sp>
    <dsp:sp modelId="{312482CC-4F5E-42A7-B98C-73660EC21537}">
      <dsp:nvSpPr>
        <dsp:cNvPr id="0" name=""/>
        <dsp:cNvSpPr/>
      </dsp:nvSpPr>
      <dsp:spPr>
        <a:xfrm>
          <a:off x="2395045" y="679924"/>
          <a:ext cx="1199495" cy="553434"/>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555284" y="832151"/>
          <a:ext cx="1199495" cy="553434"/>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Fisiologia do Treino</a:t>
          </a:r>
        </a:p>
      </dsp:txBody>
      <dsp:txXfrm>
        <a:off x="2571494" y="848361"/>
        <a:ext cx="1167075" cy="521014"/>
      </dsp:txXfrm>
    </dsp:sp>
    <dsp:sp modelId="{8DC8D1FD-5BAA-4854-B637-9019D26EB537}">
      <dsp:nvSpPr>
        <dsp:cNvPr id="0" name=""/>
        <dsp:cNvSpPr/>
      </dsp:nvSpPr>
      <dsp:spPr>
        <a:xfrm>
          <a:off x="5262781" y="682507"/>
          <a:ext cx="1216858" cy="526061"/>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423020" y="834734"/>
          <a:ext cx="1216858" cy="526061"/>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Habilidades Motoras</a:t>
          </a:r>
        </a:p>
      </dsp:txBody>
      <dsp:txXfrm>
        <a:off x="5438428" y="850142"/>
        <a:ext cx="1186042" cy="495245"/>
      </dsp:txXfrm>
    </dsp:sp>
    <dsp:sp modelId="{7E12CF51-9D97-4309-B586-1853A92BEC0D}">
      <dsp:nvSpPr>
        <dsp:cNvPr id="0" name=""/>
        <dsp:cNvSpPr/>
      </dsp:nvSpPr>
      <dsp:spPr>
        <a:xfrm>
          <a:off x="8268459" y="676902"/>
          <a:ext cx="1159057" cy="536556"/>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428698" y="829129"/>
          <a:ext cx="1159057" cy="536556"/>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Conceitos Psicossociais</a:t>
          </a:r>
        </a:p>
      </dsp:txBody>
      <dsp:txXfrm>
        <a:off x="8444413" y="844844"/>
        <a:ext cx="1127627" cy="5051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3873664" y="285230"/>
          <a:ext cx="4639425" cy="540413"/>
        </a:xfrm>
        <a:custGeom>
          <a:avLst/>
          <a:gdLst/>
          <a:ahLst/>
          <a:cxnLst/>
          <a:rect l="0" t="0" r="0" b="0"/>
          <a:pathLst>
            <a:path>
              <a:moveTo>
                <a:pt x="0" y="0"/>
              </a:moveTo>
              <a:lnTo>
                <a:pt x="0" y="364218"/>
              </a:lnTo>
              <a:lnTo>
                <a:pt x="4380371" y="364218"/>
              </a:lnTo>
              <a:lnTo>
                <a:pt x="4380371" y="512795"/>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3873664" y="285230"/>
          <a:ext cx="1771153" cy="541330"/>
        </a:xfrm>
        <a:custGeom>
          <a:avLst/>
          <a:gdLst/>
          <a:ahLst/>
          <a:cxnLst/>
          <a:rect l="0" t="0" r="0" b="0"/>
          <a:pathLst>
            <a:path>
              <a:moveTo>
                <a:pt x="0" y="0"/>
              </a:moveTo>
              <a:lnTo>
                <a:pt x="0" y="365084"/>
              </a:lnTo>
              <a:lnTo>
                <a:pt x="1672256" y="365084"/>
              </a:lnTo>
              <a:lnTo>
                <a:pt x="1672256" y="51366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2000878" y="285230"/>
          <a:ext cx="1872785" cy="550218"/>
        </a:xfrm>
        <a:custGeom>
          <a:avLst/>
          <a:gdLst/>
          <a:ahLst/>
          <a:cxnLst/>
          <a:rect l="0" t="0" r="0" b="0"/>
          <a:pathLst>
            <a:path>
              <a:moveTo>
                <a:pt x="1768213" y="0"/>
              </a:moveTo>
              <a:lnTo>
                <a:pt x="1768213" y="373476"/>
              </a:lnTo>
              <a:lnTo>
                <a:pt x="0" y="373476"/>
              </a:lnTo>
              <a:lnTo>
                <a:pt x="0" y="52205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5605856" y="2495524"/>
          <a:ext cx="2230360" cy="552840"/>
        </a:xfrm>
        <a:custGeom>
          <a:avLst/>
          <a:gdLst/>
          <a:ahLst/>
          <a:cxnLst/>
          <a:rect l="0" t="0" r="0" b="0"/>
          <a:pathLst>
            <a:path>
              <a:moveTo>
                <a:pt x="2921875" y="0"/>
              </a:moveTo>
              <a:lnTo>
                <a:pt x="2921875" y="373394"/>
              </a:lnTo>
              <a:lnTo>
                <a:pt x="0" y="373394"/>
              </a:lnTo>
              <a:lnTo>
                <a:pt x="0" y="52197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FCB457-1F2B-46F0-AD58-85492ADA785D}">
      <dsp:nvSpPr>
        <dsp:cNvPr id="0" name=""/>
        <dsp:cNvSpPr/>
      </dsp:nvSpPr>
      <dsp:spPr>
        <a:xfrm>
          <a:off x="2734195" y="3583887"/>
          <a:ext cx="1416578" cy="553897"/>
        </a:xfrm>
        <a:custGeom>
          <a:avLst/>
          <a:gdLst/>
          <a:ahLst/>
          <a:cxnLst/>
          <a:rect l="0" t="0" r="0" b="0"/>
          <a:pathLst>
            <a:path>
              <a:moveTo>
                <a:pt x="0" y="0"/>
              </a:moveTo>
              <a:lnTo>
                <a:pt x="0" y="378160"/>
              </a:lnTo>
              <a:lnTo>
                <a:pt x="1337480" y="378160"/>
              </a:lnTo>
              <a:lnTo>
                <a:pt x="1337480" y="52673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2734195" y="2495524"/>
          <a:ext cx="5102020" cy="564101"/>
        </a:xfrm>
        <a:custGeom>
          <a:avLst/>
          <a:gdLst/>
          <a:ahLst/>
          <a:cxnLst/>
          <a:rect l="0" t="0" r="0" b="0"/>
          <a:pathLst>
            <a:path>
              <a:moveTo>
                <a:pt x="5633189" y="0"/>
              </a:moveTo>
              <a:lnTo>
                <a:pt x="5633189" y="384026"/>
              </a:lnTo>
              <a:lnTo>
                <a:pt x="0" y="384026"/>
              </a:lnTo>
              <a:lnTo>
                <a:pt x="0" y="53260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502237" y="2495524"/>
          <a:ext cx="7333979" cy="552851"/>
        </a:xfrm>
        <a:custGeom>
          <a:avLst/>
          <a:gdLst/>
          <a:ahLst/>
          <a:cxnLst/>
          <a:rect l="0" t="0" r="0" b="0"/>
          <a:pathLst>
            <a:path>
              <a:moveTo>
                <a:pt x="7606398" y="0"/>
              </a:moveTo>
              <a:lnTo>
                <a:pt x="7606398" y="373404"/>
              </a:lnTo>
              <a:lnTo>
                <a:pt x="0" y="373404"/>
              </a:lnTo>
              <a:lnTo>
                <a:pt x="0" y="52198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588870" y="1402091"/>
          <a:ext cx="7247346" cy="492198"/>
        </a:xfrm>
        <a:custGeom>
          <a:avLst/>
          <a:gdLst/>
          <a:ahLst/>
          <a:cxnLst/>
          <a:rect l="0" t="0" r="0" b="0"/>
          <a:pathLst>
            <a:path>
              <a:moveTo>
                <a:pt x="0" y="0"/>
              </a:moveTo>
              <a:lnTo>
                <a:pt x="0" y="316138"/>
              </a:lnTo>
              <a:lnTo>
                <a:pt x="7524603" y="316138"/>
              </a:lnTo>
              <a:lnTo>
                <a:pt x="7524603" y="46471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588870" y="1402091"/>
          <a:ext cx="1228290" cy="492748"/>
        </a:xfrm>
        <a:custGeom>
          <a:avLst/>
          <a:gdLst/>
          <a:ahLst/>
          <a:cxnLst/>
          <a:rect l="0" t="0" r="0" b="0"/>
          <a:pathLst>
            <a:path>
              <a:moveTo>
                <a:pt x="0" y="0"/>
              </a:moveTo>
              <a:lnTo>
                <a:pt x="0" y="316657"/>
              </a:lnTo>
              <a:lnTo>
                <a:pt x="1841636" y="316657"/>
              </a:lnTo>
              <a:lnTo>
                <a:pt x="1841636" y="46523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588870" y="285230"/>
          <a:ext cx="3284793" cy="549765"/>
        </a:xfrm>
        <a:custGeom>
          <a:avLst/>
          <a:gdLst/>
          <a:ahLst/>
          <a:cxnLst/>
          <a:rect l="0" t="0" r="0" b="0"/>
          <a:pathLst>
            <a:path>
              <a:moveTo>
                <a:pt x="3783309" y="0"/>
              </a:moveTo>
              <a:lnTo>
                <a:pt x="3783309" y="373048"/>
              </a:lnTo>
              <a:lnTo>
                <a:pt x="0" y="373048"/>
              </a:lnTo>
              <a:lnTo>
                <a:pt x="0" y="521625"/>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220658" y="-179304"/>
          <a:ext cx="1306011" cy="464535"/>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409400" y="0"/>
          <a:ext cx="1306011" cy="464535"/>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Futebol</a:t>
          </a:r>
        </a:p>
      </dsp:txBody>
      <dsp:txXfrm>
        <a:off x="3423006" y="13606"/>
        <a:ext cx="1278799" cy="437323"/>
      </dsp:txXfrm>
    </dsp:sp>
    <dsp:sp modelId="{CE90F9E0-8FC5-4D56-A20E-874D12E7726A}">
      <dsp:nvSpPr>
        <dsp:cNvPr id="0" name=""/>
        <dsp:cNvSpPr/>
      </dsp:nvSpPr>
      <dsp:spPr>
        <a:xfrm>
          <a:off x="-188741" y="834996"/>
          <a:ext cx="1555224" cy="56709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1014301"/>
          <a:ext cx="1555224" cy="567094"/>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Cultura Desportiva</a:t>
          </a:r>
        </a:p>
      </dsp:txBody>
      <dsp:txXfrm>
        <a:off x="16610" y="1030911"/>
        <a:ext cx="1522004" cy="533874"/>
      </dsp:txXfrm>
    </dsp:sp>
    <dsp:sp modelId="{29675AD4-7DBA-49C7-B3ED-D87EDB1E62F7}">
      <dsp:nvSpPr>
        <dsp:cNvPr id="0" name=""/>
        <dsp:cNvSpPr/>
      </dsp:nvSpPr>
      <dsp:spPr>
        <a:xfrm>
          <a:off x="1106230" y="1894839"/>
          <a:ext cx="1421861" cy="509375"/>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1294972" y="2074144"/>
          <a:ext cx="1421861" cy="509375"/>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História</a:t>
          </a:r>
        </a:p>
      </dsp:txBody>
      <dsp:txXfrm>
        <a:off x="1309891" y="2089063"/>
        <a:ext cx="1392023" cy="479537"/>
      </dsp:txXfrm>
    </dsp:sp>
    <dsp:sp modelId="{90968B23-8910-49EE-B28C-550C321BAC65}">
      <dsp:nvSpPr>
        <dsp:cNvPr id="0" name=""/>
        <dsp:cNvSpPr/>
      </dsp:nvSpPr>
      <dsp:spPr>
        <a:xfrm>
          <a:off x="7065348" y="1894289"/>
          <a:ext cx="1541736" cy="60123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7254090" y="2073594"/>
          <a:ext cx="1541736" cy="601234"/>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Caracteristicas da modalidade</a:t>
          </a:r>
        </a:p>
      </dsp:txBody>
      <dsp:txXfrm>
        <a:off x="7271700" y="2091204"/>
        <a:ext cx="1506516" cy="566014"/>
      </dsp:txXfrm>
    </dsp:sp>
    <dsp:sp modelId="{E618506A-837E-4489-A70B-029FBBAA1568}">
      <dsp:nvSpPr>
        <dsp:cNvPr id="0" name=""/>
        <dsp:cNvSpPr/>
      </dsp:nvSpPr>
      <dsp:spPr>
        <a:xfrm>
          <a:off x="-188741" y="3048375"/>
          <a:ext cx="1381959" cy="556621"/>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0" y="3227680"/>
          <a:ext cx="1381959" cy="556621"/>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Caraterização da modalidade</a:t>
          </a:r>
        </a:p>
      </dsp:txBody>
      <dsp:txXfrm>
        <a:off x="16303" y="3243983"/>
        <a:ext cx="1349353" cy="524015"/>
      </dsp:txXfrm>
    </dsp:sp>
    <dsp:sp modelId="{E97E883A-F8EF-4C72-AC1A-7CFD3E3EC3BA}">
      <dsp:nvSpPr>
        <dsp:cNvPr id="0" name=""/>
        <dsp:cNvSpPr/>
      </dsp:nvSpPr>
      <dsp:spPr>
        <a:xfrm>
          <a:off x="2065893" y="3059626"/>
          <a:ext cx="1336604" cy="524261"/>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2254635" y="3238931"/>
          <a:ext cx="1336604" cy="524261"/>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Regulamento</a:t>
          </a:r>
        </a:p>
      </dsp:txBody>
      <dsp:txXfrm>
        <a:off x="2269990" y="3254286"/>
        <a:ext cx="1305894" cy="493551"/>
      </dsp:txXfrm>
    </dsp:sp>
    <dsp:sp modelId="{933B2AEC-8D55-4193-9C4D-AC7981279B86}">
      <dsp:nvSpPr>
        <dsp:cNvPr id="0" name=""/>
        <dsp:cNvSpPr/>
      </dsp:nvSpPr>
      <dsp:spPr>
        <a:xfrm>
          <a:off x="371522" y="4137785"/>
          <a:ext cx="7558504" cy="2150384"/>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324B7BF-01C2-4E54-A54D-1C6DEA0C250E}">
      <dsp:nvSpPr>
        <dsp:cNvPr id="0" name=""/>
        <dsp:cNvSpPr/>
      </dsp:nvSpPr>
      <dsp:spPr>
        <a:xfrm>
          <a:off x="560264" y="4317090"/>
          <a:ext cx="7558504" cy="2150384"/>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b="1" kern="1200">
              <a:solidFill>
                <a:sysClr val="windowText" lastClr="000000">
                  <a:hueOff val="0"/>
                  <a:satOff val="0"/>
                  <a:lumOff val="0"/>
                  <a:alphaOff val="0"/>
                </a:sysClr>
              </a:solidFill>
              <a:latin typeface="Calibri"/>
              <a:ea typeface="+mn-ea"/>
              <a:cs typeface="+mn-cs"/>
            </a:rPr>
            <a:t>Faltas</a:t>
          </a:r>
          <a:r>
            <a:rPr lang="pt-PT" sz="1100" b="1" kern="1200" baseline="0">
              <a:solidFill>
                <a:sysClr val="windowText" lastClr="000000">
                  <a:hueOff val="0"/>
                  <a:satOff val="0"/>
                  <a:lumOff val="0"/>
                  <a:alphaOff val="0"/>
                </a:sysClr>
              </a:solidFill>
              <a:latin typeface="Calibri"/>
              <a:ea typeface="+mn-ea"/>
              <a:cs typeface="+mn-cs"/>
            </a:rPr>
            <a:t> e incorreções</a:t>
          </a:r>
        </a:p>
        <a:p>
          <a:pPr lvl="0" algn="just" defTabSz="488950">
            <a:lnSpc>
              <a:spcPct val="90000"/>
            </a:lnSpc>
            <a:spcBef>
              <a:spcPct val="0"/>
            </a:spcBef>
            <a:spcAft>
              <a:spcPct val="35000"/>
            </a:spcAft>
          </a:pPr>
          <a:r>
            <a:rPr lang="pt-PT" sz="1000" b="0" kern="1200" baseline="0">
              <a:solidFill>
                <a:sysClr val="windowText" lastClr="000000">
                  <a:hueOff val="0"/>
                  <a:satOff val="0"/>
                  <a:lumOff val="0"/>
                  <a:alphaOff val="0"/>
                </a:sysClr>
              </a:solidFill>
              <a:latin typeface="Calibri"/>
              <a:ea typeface="+mn-ea"/>
              <a:cs typeface="+mn-cs"/>
            </a:rPr>
            <a:t>Livre direto: Este é marcado quando, quando existe negligencia, imprudencia ou força excessiva numa falta (ex. passar rasteira, empurrar, tocar a bola com a mão).</a:t>
          </a:r>
        </a:p>
        <a:p>
          <a:pPr lvl="0" algn="just" defTabSz="488950">
            <a:lnSpc>
              <a:spcPct val="90000"/>
            </a:lnSpc>
            <a:spcBef>
              <a:spcPct val="0"/>
            </a:spcBef>
            <a:spcAft>
              <a:spcPct val="35000"/>
            </a:spcAft>
          </a:pPr>
          <a:r>
            <a:rPr lang="pt-PT" sz="1000" b="0" kern="1200">
              <a:solidFill>
                <a:sysClr val="windowText" lastClr="000000">
                  <a:hueOff val="0"/>
                  <a:satOff val="0"/>
                  <a:lumOff val="0"/>
                  <a:alphaOff val="0"/>
                </a:sysClr>
              </a:solidFill>
              <a:latin typeface="Calibri"/>
              <a:ea typeface="+mn-ea"/>
              <a:cs typeface="+mn-cs"/>
            </a:rPr>
            <a:t>Livre indireto: Esre é marcado quando um jogador, jogar de maneira perigosa, impedir a progessão, impedir o guarda-redes de soltar a bola das mãos.</a:t>
          </a:r>
        </a:p>
        <a:p>
          <a:pPr lvl="0" algn="just" defTabSz="488950">
            <a:lnSpc>
              <a:spcPct val="90000"/>
            </a:lnSpc>
            <a:spcBef>
              <a:spcPct val="0"/>
            </a:spcBef>
            <a:spcAft>
              <a:spcPct val="35000"/>
            </a:spcAft>
          </a:pPr>
          <a:r>
            <a:rPr lang="pt-PT" sz="1000" b="0" kern="1200">
              <a:solidFill>
                <a:sysClr val="windowText" lastClr="000000">
                  <a:hueOff val="0"/>
                  <a:satOff val="0"/>
                  <a:lumOff val="0"/>
                  <a:alphaOff val="0"/>
                </a:sysClr>
              </a:solidFill>
              <a:latin typeface="Calibri"/>
              <a:ea typeface="+mn-ea"/>
              <a:cs typeface="+mn-cs"/>
            </a:rPr>
            <a:t>Grande Penalidade: É marcada penalidade quando um jogador comete uma falta dentro da sua própria  grande área.</a:t>
          </a:r>
        </a:p>
        <a:p>
          <a:pPr lvl="0" algn="just" defTabSz="488950">
            <a:lnSpc>
              <a:spcPct val="90000"/>
            </a:lnSpc>
            <a:spcBef>
              <a:spcPct val="0"/>
            </a:spcBef>
            <a:spcAft>
              <a:spcPct val="35000"/>
            </a:spcAft>
          </a:pPr>
          <a:r>
            <a:rPr lang="pt-PT" sz="1000" b="0" kern="1200">
              <a:solidFill>
                <a:sysClr val="windowText" lastClr="000000">
                  <a:hueOff val="0"/>
                  <a:satOff val="0"/>
                  <a:lumOff val="0"/>
                  <a:alphaOff val="0"/>
                </a:sysClr>
              </a:solidFill>
              <a:latin typeface="Calibri"/>
              <a:ea typeface="+mn-ea"/>
              <a:cs typeface="+mn-cs"/>
            </a:rPr>
            <a:t>Cartão amarelo: forma de comunicar ao jogador que foi advertido. Este é usado: quando o jogador tem comportamento antidesportivo; discuções e actos menos próprios; infrigir as leis do jogo.</a:t>
          </a:r>
        </a:p>
        <a:p>
          <a:pPr lvl="0" algn="just" defTabSz="488950">
            <a:lnSpc>
              <a:spcPct val="90000"/>
            </a:lnSpc>
            <a:spcBef>
              <a:spcPct val="0"/>
            </a:spcBef>
            <a:spcAft>
              <a:spcPct val="35000"/>
            </a:spcAft>
          </a:pPr>
          <a:r>
            <a:rPr lang="pt-PT" sz="1000" b="0" kern="1200">
              <a:solidFill>
                <a:sysClr val="windowText" lastClr="000000">
                  <a:hueOff val="0"/>
                  <a:satOff val="0"/>
                  <a:lumOff val="0"/>
                  <a:alphaOff val="0"/>
                </a:sysClr>
              </a:solidFill>
              <a:latin typeface="Calibri"/>
              <a:ea typeface="+mn-ea"/>
              <a:cs typeface="+mn-cs"/>
            </a:rPr>
            <a:t>Cartão Vermelho: forma de informar o jogador que foi expulso. Este pode ser atribuido diretamente ou por acomulação de 2 amarelos</a:t>
          </a:r>
        </a:p>
      </dsp:txBody>
      <dsp:txXfrm>
        <a:off x="623247" y="4380073"/>
        <a:ext cx="7432538" cy="2024418"/>
      </dsp:txXfrm>
    </dsp:sp>
    <dsp:sp modelId="{359E2912-5D6F-4E50-B8B6-1A19ECC8B23B}">
      <dsp:nvSpPr>
        <dsp:cNvPr id="0" name=""/>
        <dsp:cNvSpPr/>
      </dsp:nvSpPr>
      <dsp:spPr>
        <a:xfrm>
          <a:off x="4905780" y="3048365"/>
          <a:ext cx="1400152" cy="463586"/>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5094522" y="3227669"/>
          <a:ext cx="1400152" cy="463586"/>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Terreno de jogo</a:t>
          </a:r>
        </a:p>
      </dsp:txBody>
      <dsp:txXfrm>
        <a:off x="5108100" y="3241247"/>
        <a:ext cx="1372996" cy="436430"/>
      </dsp:txXfrm>
    </dsp:sp>
    <dsp:sp modelId="{312482CC-4F5E-42A7-B98C-73660EC21537}">
      <dsp:nvSpPr>
        <dsp:cNvPr id="0" name=""/>
        <dsp:cNvSpPr/>
      </dsp:nvSpPr>
      <dsp:spPr>
        <a:xfrm>
          <a:off x="1246037" y="835449"/>
          <a:ext cx="1509682" cy="585281"/>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1434779" y="1014754"/>
          <a:ext cx="1509682" cy="58528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Fisiologia do Treino</a:t>
          </a:r>
        </a:p>
      </dsp:txBody>
      <dsp:txXfrm>
        <a:off x="1451921" y="1031896"/>
        <a:ext cx="1475398" cy="550997"/>
      </dsp:txXfrm>
    </dsp:sp>
    <dsp:sp modelId="{8DC8D1FD-5BAA-4854-B637-9019D26EB537}">
      <dsp:nvSpPr>
        <dsp:cNvPr id="0" name=""/>
        <dsp:cNvSpPr/>
      </dsp:nvSpPr>
      <dsp:spPr>
        <a:xfrm>
          <a:off x="4848053" y="826561"/>
          <a:ext cx="1593529" cy="619517"/>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036795" y="1005866"/>
          <a:ext cx="1593529" cy="619517"/>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Habilidades Motoras</a:t>
          </a:r>
        </a:p>
      </dsp:txBody>
      <dsp:txXfrm>
        <a:off x="5054940" y="1024011"/>
        <a:ext cx="1557239" cy="583227"/>
      </dsp:txXfrm>
    </dsp:sp>
    <dsp:sp modelId="{7E12CF51-9D97-4309-B586-1853A92BEC0D}">
      <dsp:nvSpPr>
        <dsp:cNvPr id="0" name=""/>
        <dsp:cNvSpPr/>
      </dsp:nvSpPr>
      <dsp:spPr>
        <a:xfrm>
          <a:off x="7798575" y="825644"/>
          <a:ext cx="1429029" cy="621804"/>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987317" y="1004949"/>
          <a:ext cx="1429029" cy="621804"/>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Conceitos Psicossociais</a:t>
          </a:r>
        </a:p>
      </dsp:txBody>
      <dsp:txXfrm>
        <a:off x="8005529" y="1023161"/>
        <a:ext cx="1392605" cy="5853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3701733" y="280752"/>
          <a:ext cx="4261078" cy="461385"/>
        </a:xfrm>
        <a:custGeom>
          <a:avLst/>
          <a:gdLst/>
          <a:ahLst/>
          <a:cxnLst/>
          <a:rect l="0" t="0" r="0" b="0"/>
          <a:pathLst>
            <a:path>
              <a:moveTo>
                <a:pt x="0" y="0"/>
              </a:moveTo>
              <a:lnTo>
                <a:pt x="0" y="340621"/>
              </a:lnTo>
              <a:lnTo>
                <a:pt x="4322067" y="340621"/>
              </a:lnTo>
              <a:lnTo>
                <a:pt x="4322067" y="467989"/>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3701733" y="280752"/>
          <a:ext cx="1369110" cy="471594"/>
        </a:xfrm>
        <a:custGeom>
          <a:avLst/>
          <a:gdLst/>
          <a:ahLst/>
          <a:cxnLst/>
          <a:rect l="0" t="0" r="0" b="0"/>
          <a:pathLst>
            <a:path>
              <a:moveTo>
                <a:pt x="0" y="0"/>
              </a:moveTo>
              <a:lnTo>
                <a:pt x="0" y="350975"/>
              </a:lnTo>
              <a:lnTo>
                <a:pt x="1388706" y="350975"/>
              </a:lnTo>
              <a:lnTo>
                <a:pt x="1388706" y="47834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2425786" y="280752"/>
          <a:ext cx="1275947" cy="456824"/>
        </a:xfrm>
        <a:custGeom>
          <a:avLst/>
          <a:gdLst/>
          <a:ahLst/>
          <a:cxnLst/>
          <a:rect l="0" t="0" r="0" b="0"/>
          <a:pathLst>
            <a:path>
              <a:moveTo>
                <a:pt x="1294210" y="0"/>
              </a:moveTo>
              <a:lnTo>
                <a:pt x="1294210" y="335993"/>
              </a:lnTo>
              <a:lnTo>
                <a:pt x="0" y="335993"/>
              </a:lnTo>
              <a:lnTo>
                <a:pt x="0" y="46336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55E25C4-8E99-4CE9-BA0A-248F35C3BD46}">
      <dsp:nvSpPr>
        <dsp:cNvPr id="0" name=""/>
        <dsp:cNvSpPr/>
      </dsp:nvSpPr>
      <dsp:spPr>
        <a:xfrm>
          <a:off x="5646459" y="3035618"/>
          <a:ext cx="3065184" cy="485942"/>
        </a:xfrm>
        <a:custGeom>
          <a:avLst/>
          <a:gdLst/>
          <a:ahLst/>
          <a:cxnLst/>
          <a:rect l="0" t="0" r="0" b="0"/>
          <a:pathLst>
            <a:path>
              <a:moveTo>
                <a:pt x="0" y="0"/>
              </a:moveTo>
              <a:lnTo>
                <a:pt x="0" y="365529"/>
              </a:lnTo>
              <a:lnTo>
                <a:pt x="3109056" y="365529"/>
              </a:lnTo>
              <a:lnTo>
                <a:pt x="3109056" y="49289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C5313D-8D51-4017-8D40-65C51FB5B84C}">
      <dsp:nvSpPr>
        <dsp:cNvPr id="0" name=""/>
        <dsp:cNvSpPr/>
      </dsp:nvSpPr>
      <dsp:spPr>
        <a:xfrm>
          <a:off x="3806051" y="3035618"/>
          <a:ext cx="1840408" cy="445906"/>
        </a:xfrm>
        <a:custGeom>
          <a:avLst/>
          <a:gdLst/>
          <a:ahLst/>
          <a:cxnLst/>
          <a:rect l="0" t="0" r="0" b="0"/>
          <a:pathLst>
            <a:path>
              <a:moveTo>
                <a:pt x="2028671" y="0"/>
              </a:moveTo>
              <a:lnTo>
                <a:pt x="2028671" y="360143"/>
              </a:lnTo>
              <a:lnTo>
                <a:pt x="0" y="360143"/>
              </a:lnTo>
              <a:lnTo>
                <a:pt x="0" y="48751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5646459" y="2185609"/>
          <a:ext cx="986267" cy="457237"/>
        </a:xfrm>
        <a:custGeom>
          <a:avLst/>
          <a:gdLst/>
          <a:ahLst/>
          <a:cxnLst/>
          <a:rect l="0" t="0" r="0" b="0"/>
          <a:pathLst>
            <a:path>
              <a:moveTo>
                <a:pt x="1735472" y="0"/>
              </a:moveTo>
              <a:lnTo>
                <a:pt x="1735472" y="355463"/>
              </a:lnTo>
              <a:lnTo>
                <a:pt x="0" y="355463"/>
              </a:lnTo>
              <a:lnTo>
                <a:pt x="0" y="48283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3295808" y="2185609"/>
          <a:ext cx="3336918" cy="456729"/>
        </a:xfrm>
        <a:custGeom>
          <a:avLst/>
          <a:gdLst/>
          <a:ahLst/>
          <a:cxnLst/>
          <a:rect l="0" t="0" r="0" b="0"/>
          <a:pathLst>
            <a:path>
              <a:moveTo>
                <a:pt x="4119768" y="0"/>
              </a:moveTo>
              <a:lnTo>
                <a:pt x="4119768" y="354947"/>
              </a:lnTo>
              <a:lnTo>
                <a:pt x="0" y="354947"/>
              </a:lnTo>
              <a:lnTo>
                <a:pt x="0" y="48231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1082922" y="2185609"/>
          <a:ext cx="5549805" cy="447510"/>
        </a:xfrm>
        <a:custGeom>
          <a:avLst/>
          <a:gdLst/>
          <a:ahLst/>
          <a:cxnLst/>
          <a:rect l="0" t="0" r="0" b="0"/>
          <a:pathLst>
            <a:path>
              <a:moveTo>
                <a:pt x="6364328" y="0"/>
              </a:moveTo>
              <a:lnTo>
                <a:pt x="6364328" y="345597"/>
              </a:lnTo>
              <a:lnTo>
                <a:pt x="0" y="345597"/>
              </a:lnTo>
              <a:lnTo>
                <a:pt x="0" y="472966"/>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398445" y="1187673"/>
          <a:ext cx="6234281" cy="512832"/>
        </a:xfrm>
        <a:custGeom>
          <a:avLst/>
          <a:gdLst/>
          <a:ahLst/>
          <a:cxnLst/>
          <a:rect l="0" t="0" r="0" b="0"/>
          <a:pathLst>
            <a:path>
              <a:moveTo>
                <a:pt x="0" y="0"/>
              </a:moveTo>
              <a:lnTo>
                <a:pt x="0" y="373753"/>
              </a:lnTo>
              <a:lnTo>
                <a:pt x="6455301" y="373753"/>
              </a:lnTo>
              <a:lnTo>
                <a:pt x="6455301" y="50112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398445" y="1187673"/>
          <a:ext cx="1166083" cy="495126"/>
        </a:xfrm>
        <a:custGeom>
          <a:avLst/>
          <a:gdLst/>
          <a:ahLst/>
          <a:cxnLst/>
          <a:rect l="0" t="0" r="0" b="0"/>
          <a:pathLst>
            <a:path>
              <a:moveTo>
                <a:pt x="0" y="0"/>
              </a:moveTo>
              <a:lnTo>
                <a:pt x="0" y="374844"/>
              </a:lnTo>
              <a:lnTo>
                <a:pt x="1514581" y="374844"/>
              </a:lnTo>
              <a:lnTo>
                <a:pt x="1514581" y="50221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398445" y="280752"/>
          <a:ext cx="3303288" cy="455971"/>
        </a:xfrm>
        <a:custGeom>
          <a:avLst/>
          <a:gdLst/>
          <a:ahLst/>
          <a:cxnLst/>
          <a:rect l="0" t="0" r="0" b="0"/>
          <a:pathLst>
            <a:path>
              <a:moveTo>
                <a:pt x="3682376" y="0"/>
              </a:moveTo>
              <a:lnTo>
                <a:pt x="3682376" y="335129"/>
              </a:lnTo>
              <a:lnTo>
                <a:pt x="0" y="335129"/>
              </a:lnTo>
              <a:lnTo>
                <a:pt x="0" y="462498"/>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131511" y="-109695"/>
          <a:ext cx="1140444" cy="390448"/>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282122" y="33383"/>
          <a:ext cx="1140444" cy="390448"/>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solidFill>
                <a:sysClr val="windowText" lastClr="000000">
                  <a:hueOff val="0"/>
                  <a:satOff val="0"/>
                  <a:lumOff val="0"/>
                  <a:alphaOff val="0"/>
                </a:sysClr>
              </a:solidFill>
              <a:latin typeface="Calibri"/>
              <a:ea typeface="+mn-ea"/>
              <a:cs typeface="+mn-cs"/>
            </a:rPr>
            <a:t>Futebol</a:t>
          </a:r>
        </a:p>
      </dsp:txBody>
      <dsp:txXfrm>
        <a:off x="3293558" y="44819"/>
        <a:ext cx="1117572" cy="367576"/>
      </dsp:txXfrm>
    </dsp:sp>
    <dsp:sp modelId="{CE90F9E0-8FC5-4D56-A20E-874D12E7726A}">
      <dsp:nvSpPr>
        <dsp:cNvPr id="0" name=""/>
        <dsp:cNvSpPr/>
      </dsp:nvSpPr>
      <dsp:spPr>
        <a:xfrm>
          <a:off x="-150610" y="736724"/>
          <a:ext cx="1098112" cy="450949"/>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879803"/>
          <a:ext cx="1098112" cy="450949"/>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Cultura Desportiva</a:t>
          </a:r>
        </a:p>
      </dsp:txBody>
      <dsp:txXfrm>
        <a:off x="13208" y="893011"/>
        <a:ext cx="1071696" cy="424533"/>
      </dsp:txXfrm>
    </dsp:sp>
    <dsp:sp modelId="{29675AD4-7DBA-49C7-B3ED-D87EDB1E62F7}">
      <dsp:nvSpPr>
        <dsp:cNvPr id="0" name=""/>
        <dsp:cNvSpPr/>
      </dsp:nvSpPr>
      <dsp:spPr>
        <a:xfrm>
          <a:off x="954034" y="1682800"/>
          <a:ext cx="1220987" cy="41558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1104645" y="1825880"/>
          <a:ext cx="1220987" cy="415581"/>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História</a:t>
          </a:r>
        </a:p>
      </dsp:txBody>
      <dsp:txXfrm>
        <a:off x="1116817" y="1838052"/>
        <a:ext cx="1196643" cy="391237"/>
      </dsp:txXfrm>
    </dsp:sp>
    <dsp:sp modelId="{90968B23-8910-49EE-B28C-550C321BAC65}">
      <dsp:nvSpPr>
        <dsp:cNvPr id="0" name=""/>
        <dsp:cNvSpPr/>
      </dsp:nvSpPr>
      <dsp:spPr>
        <a:xfrm>
          <a:off x="5916552" y="1700505"/>
          <a:ext cx="1432349" cy="485103"/>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6067162" y="1843585"/>
          <a:ext cx="1432349" cy="485103"/>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Caracteristicas da modalidade</a:t>
          </a:r>
        </a:p>
      </dsp:txBody>
      <dsp:txXfrm>
        <a:off x="6081370" y="1857793"/>
        <a:ext cx="1403933" cy="456687"/>
      </dsp:txXfrm>
    </dsp:sp>
    <dsp:sp modelId="{E618506A-837E-4489-A70B-029FBBAA1568}">
      <dsp:nvSpPr>
        <dsp:cNvPr id="0" name=""/>
        <dsp:cNvSpPr/>
      </dsp:nvSpPr>
      <dsp:spPr>
        <a:xfrm>
          <a:off x="400200" y="2633119"/>
          <a:ext cx="1365442" cy="444166"/>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550811" y="2776199"/>
          <a:ext cx="1365442" cy="444166"/>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Caraterização da modalidade</a:t>
          </a:r>
        </a:p>
      </dsp:txBody>
      <dsp:txXfrm>
        <a:off x="563820" y="2789208"/>
        <a:ext cx="1339424" cy="418148"/>
      </dsp:txXfrm>
    </dsp:sp>
    <dsp:sp modelId="{E97E883A-F8EF-4C72-AC1A-7CFD3E3EC3BA}">
      <dsp:nvSpPr>
        <dsp:cNvPr id="0" name=""/>
        <dsp:cNvSpPr/>
      </dsp:nvSpPr>
      <dsp:spPr>
        <a:xfrm>
          <a:off x="2704121" y="2642338"/>
          <a:ext cx="1183372" cy="418344"/>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2854732" y="2785418"/>
          <a:ext cx="1183372" cy="418344"/>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Regulamento</a:t>
          </a:r>
        </a:p>
      </dsp:txBody>
      <dsp:txXfrm>
        <a:off x="2866985" y="2797671"/>
        <a:ext cx="1158866" cy="393838"/>
      </dsp:txXfrm>
    </dsp:sp>
    <dsp:sp modelId="{359E2912-5D6F-4E50-B8B6-1A19ECC8B23B}">
      <dsp:nvSpPr>
        <dsp:cNvPr id="0" name=""/>
        <dsp:cNvSpPr/>
      </dsp:nvSpPr>
      <dsp:spPr>
        <a:xfrm>
          <a:off x="5002661" y="2642846"/>
          <a:ext cx="1287596" cy="392772"/>
        </a:xfrm>
        <a:prstGeom prst="roundRect">
          <a:avLst>
            <a:gd name="adj" fmla="val 10000"/>
          </a:avLst>
        </a:prstGeom>
        <a:solidFill>
          <a:sysClr val="window" lastClr="FFFFFF"/>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5153271" y="2785926"/>
          <a:ext cx="1287596" cy="392772"/>
        </a:xfrm>
        <a:prstGeom prst="roundRect">
          <a:avLst>
            <a:gd name="adj" fmla="val 10000"/>
          </a:avLst>
        </a:prstGeom>
        <a:solidFill>
          <a:srgbClr val="FFC000">
            <a:alpha val="90000"/>
          </a:srgb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Terreno de jogo</a:t>
          </a:r>
        </a:p>
      </dsp:txBody>
      <dsp:txXfrm>
        <a:off x="5164775" y="2797430"/>
        <a:ext cx="1264588" cy="369764"/>
      </dsp:txXfrm>
    </dsp:sp>
    <dsp:sp modelId="{18F37791-82C5-49E8-94CF-852A62246CDD}">
      <dsp:nvSpPr>
        <dsp:cNvPr id="0" name=""/>
        <dsp:cNvSpPr/>
      </dsp:nvSpPr>
      <dsp:spPr>
        <a:xfrm>
          <a:off x="160893" y="3481524"/>
          <a:ext cx="7290316" cy="2766670"/>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E60391A-9C05-4361-903B-67E22222E98A}">
      <dsp:nvSpPr>
        <dsp:cNvPr id="0" name=""/>
        <dsp:cNvSpPr/>
      </dsp:nvSpPr>
      <dsp:spPr>
        <a:xfrm>
          <a:off x="311503" y="3624604"/>
          <a:ext cx="7290316" cy="2766670"/>
        </a:xfrm>
        <a:prstGeom prst="roundRect">
          <a:avLst>
            <a:gd name="adj" fmla="val 10000"/>
          </a:avLst>
        </a:prstGeom>
        <a:solidFill>
          <a:sysClr val="window" lastClr="FFFFFF">
            <a:alpha val="90000"/>
            <a:hueOff val="0"/>
            <a:satOff val="0"/>
            <a:lumOff val="0"/>
            <a:alphaOff val="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  Os encontros de futebol normalmente são realizados em campos constituídos por relva natural, no entanto, existem também recintos de relva sintética. Em Portugal, por regulamentação da Liga de Clubes, as equipas da primeira e segunda divisão jogam em campos de relva.</a:t>
          </a: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-Dimensões: Comprimento (linhas laterais) - mínimo de 90m e máximo e 120 m. Largura (linhas de baliza) - mínimo de 45m e máximo de 90m. Todas as linhas devem ter a mesma espessura com um máximo de 12cm.</a:t>
          </a: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  O campo de jogo é rectangular dividido por duas partes através de uma linha central. Durante a realização da partida, a bola deve ser jogada dentro dos limites do campo.</a:t>
          </a: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 No meio, existe uma circunferência com um raio de 9,15m, tendo uma pequena marca circular no centro, onde deve ser dado o pontapé de início de jogo.- Em cada canto do terreno de jogo é marcado um quarto de círculo com um raio de 1m. Cada um destes é marcado por uma bandeira com uma altura mínima de 1,50m. </a:t>
          </a: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 A grande área é a zona do campo próxima da baliza delimitada por um rectângulo, que tem a dimensão de 16,5 m de largura e 40,32 m de comprimento. </a:t>
          </a:r>
          <a:r>
            <a:rPr lang="pt-PT" sz="1000" kern="1200"/>
            <a:t>A pequena área é também rectangular e tem dimensões mais reduzidas, estando inserida na grande área. Esta zona tem uma largura de 5,5m e um comprimento de 18,32 m. </a:t>
          </a:r>
          <a:endParaRPr lang="pt-PT" sz="1000" kern="1200">
            <a:solidFill>
              <a:sysClr val="windowText" lastClr="000000">
                <a:hueOff val="0"/>
                <a:satOff val="0"/>
                <a:lumOff val="0"/>
                <a:alphaOff val="0"/>
              </a:sysClr>
            </a:solidFill>
            <a:latin typeface="Calibri"/>
            <a:ea typeface="+mn-ea"/>
            <a:cs typeface="+mn-cs"/>
          </a:endParaRPr>
        </a:p>
        <a:p>
          <a:pPr lvl="0" algn="just"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-Em elação às balizas, estas têm, estas têm que ter entre os postes 7,32m com uma altura de 2,44m até à barra transversal. Ambos (postes e barra) têm de ter a mesmas espessura, que não excede os 12cm. Entre os postes é dada a continuidade da linha de baliza com a mesma espessura que os postes tiverem. A rede deve estar presa aos postes, barra e ao solo. Tanto os postes como a barra devem ser de cor branca.</a:t>
          </a:r>
        </a:p>
      </dsp:txBody>
      <dsp:txXfrm>
        <a:off x="392536" y="3705637"/>
        <a:ext cx="7128250" cy="2604604"/>
      </dsp:txXfrm>
    </dsp:sp>
    <dsp:sp modelId="{EB4060FA-2DE3-4221-B5CF-E54B17F1175B}">
      <dsp:nvSpPr>
        <dsp:cNvPr id="0" name=""/>
        <dsp:cNvSpPr/>
      </dsp:nvSpPr>
      <dsp:spPr>
        <a:xfrm>
          <a:off x="7598595" y="3521561"/>
          <a:ext cx="2226099" cy="1262676"/>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8E9155A-9DB6-4849-B57C-663D17F1CC00}">
      <dsp:nvSpPr>
        <dsp:cNvPr id="0" name=""/>
        <dsp:cNvSpPr/>
      </dsp:nvSpPr>
      <dsp:spPr>
        <a:xfrm>
          <a:off x="7749205" y="3664640"/>
          <a:ext cx="2226099" cy="1262676"/>
        </a:xfrm>
        <a:prstGeom prst="roundRect">
          <a:avLst>
            <a:gd name="adj" fmla="val 10000"/>
          </a:avLst>
        </a:prstGeom>
        <a:blipFill rotWithShape="0">
          <a:blip xmlns:r="http://schemas.openxmlformats.org/officeDocument/2006/relationships" r:embed="rId1"/>
          <a:stretch>
            <a:fillRect/>
          </a:stretch>
        </a:blip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09550" tIns="209550" rIns="209550" bIns="209550" numCol="1" spcCol="1270" anchor="ctr" anchorCtr="0">
          <a:noAutofit/>
        </a:bodyPr>
        <a:lstStyle/>
        <a:p>
          <a:pPr lvl="0" algn="ctr" defTabSz="2444750">
            <a:lnSpc>
              <a:spcPct val="90000"/>
            </a:lnSpc>
            <a:spcBef>
              <a:spcPct val="0"/>
            </a:spcBef>
            <a:spcAft>
              <a:spcPct val="35000"/>
            </a:spcAft>
          </a:pPr>
          <a:endParaRPr lang="pt-PT" sz="5500" kern="1200">
            <a:solidFill>
              <a:sysClr val="windowText" lastClr="000000">
                <a:hueOff val="0"/>
                <a:satOff val="0"/>
                <a:lumOff val="0"/>
                <a:alphaOff val="0"/>
              </a:sysClr>
            </a:solidFill>
            <a:latin typeface="Calibri"/>
            <a:ea typeface="+mn-ea"/>
            <a:cs typeface="+mn-cs"/>
          </a:endParaRPr>
        </a:p>
      </dsp:txBody>
      <dsp:txXfrm>
        <a:off x="7786188" y="3701623"/>
        <a:ext cx="2152133" cy="1188710"/>
      </dsp:txXfrm>
    </dsp:sp>
    <dsp:sp modelId="{312482CC-4F5E-42A7-B98C-73660EC21537}">
      <dsp:nvSpPr>
        <dsp:cNvPr id="0" name=""/>
        <dsp:cNvSpPr/>
      </dsp:nvSpPr>
      <dsp:spPr>
        <a:xfrm>
          <a:off x="1803750" y="737576"/>
          <a:ext cx="1244071" cy="448117"/>
        </a:xfrm>
        <a:prstGeom prst="roundRect">
          <a:avLst>
            <a:gd name="adj" fmla="val 10000"/>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1954360" y="880655"/>
          <a:ext cx="1244071" cy="44811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Fisiologia do Treino</a:t>
          </a:r>
        </a:p>
      </dsp:txBody>
      <dsp:txXfrm>
        <a:off x="1967485" y="893780"/>
        <a:ext cx="1217821" cy="421867"/>
      </dsp:txXfrm>
    </dsp:sp>
    <dsp:sp modelId="{8DC8D1FD-5BAA-4854-B637-9019D26EB537}">
      <dsp:nvSpPr>
        <dsp:cNvPr id="0" name=""/>
        <dsp:cNvSpPr/>
      </dsp:nvSpPr>
      <dsp:spPr>
        <a:xfrm>
          <a:off x="4435999" y="752346"/>
          <a:ext cx="1269690" cy="448117"/>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4586609" y="895426"/>
          <a:ext cx="1269690" cy="448117"/>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Habilidades Motoras</a:t>
          </a:r>
        </a:p>
      </dsp:txBody>
      <dsp:txXfrm>
        <a:off x="4599734" y="908551"/>
        <a:ext cx="1243440" cy="421867"/>
      </dsp:txXfrm>
    </dsp:sp>
    <dsp:sp modelId="{7E12CF51-9D97-4309-B586-1853A92BEC0D}">
      <dsp:nvSpPr>
        <dsp:cNvPr id="0" name=""/>
        <dsp:cNvSpPr/>
      </dsp:nvSpPr>
      <dsp:spPr>
        <a:xfrm>
          <a:off x="7366754" y="742138"/>
          <a:ext cx="1192115" cy="467217"/>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517364" y="885217"/>
          <a:ext cx="1192115" cy="467217"/>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Conceitos Psicossociais</a:t>
          </a:r>
        </a:p>
      </dsp:txBody>
      <dsp:txXfrm>
        <a:off x="7531048" y="898901"/>
        <a:ext cx="1164747" cy="43984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372999" y="516561"/>
          <a:ext cx="4269874" cy="679773"/>
        </a:xfrm>
        <a:custGeom>
          <a:avLst/>
          <a:gdLst/>
          <a:ahLst/>
          <a:cxnLst/>
          <a:rect l="0" t="0" r="0" b="0"/>
          <a:pathLst>
            <a:path>
              <a:moveTo>
                <a:pt x="0" y="0"/>
              </a:moveTo>
              <a:lnTo>
                <a:pt x="0" y="532942"/>
              </a:lnTo>
              <a:lnTo>
                <a:pt x="4014539" y="532942"/>
              </a:lnTo>
              <a:lnTo>
                <a:pt x="4014539" y="727250"/>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372999" y="516561"/>
          <a:ext cx="1502706" cy="695980"/>
        </a:xfrm>
        <a:custGeom>
          <a:avLst/>
          <a:gdLst/>
          <a:ahLst/>
          <a:cxnLst/>
          <a:rect l="0" t="0" r="0" b="0"/>
          <a:pathLst>
            <a:path>
              <a:moveTo>
                <a:pt x="0" y="0"/>
              </a:moveTo>
              <a:lnTo>
                <a:pt x="0" y="547047"/>
              </a:lnTo>
              <a:lnTo>
                <a:pt x="1606262" y="547047"/>
              </a:lnTo>
              <a:lnTo>
                <a:pt x="1606262" y="74135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557B0-F0F9-44DF-9865-15BA5B08568C}">
      <dsp:nvSpPr>
        <dsp:cNvPr id="0" name=""/>
        <dsp:cNvSpPr/>
      </dsp:nvSpPr>
      <dsp:spPr>
        <a:xfrm>
          <a:off x="2785771" y="1828583"/>
          <a:ext cx="4008393" cy="1018983"/>
        </a:xfrm>
        <a:custGeom>
          <a:avLst/>
          <a:gdLst/>
          <a:ahLst/>
          <a:cxnLst/>
          <a:rect l="0" t="0" r="0" b="0"/>
          <a:pathLst>
            <a:path>
              <a:moveTo>
                <a:pt x="0" y="0"/>
              </a:moveTo>
              <a:lnTo>
                <a:pt x="0" y="783699"/>
              </a:lnTo>
              <a:lnTo>
                <a:pt x="3919595" y="783699"/>
              </a:lnTo>
              <a:lnTo>
                <a:pt x="3919595" y="97800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F00B86-69DE-47C7-A844-3B8B2C091777}">
      <dsp:nvSpPr>
        <dsp:cNvPr id="0" name=""/>
        <dsp:cNvSpPr/>
      </dsp:nvSpPr>
      <dsp:spPr>
        <a:xfrm>
          <a:off x="2785771" y="1828583"/>
          <a:ext cx="1353919" cy="957905"/>
        </a:xfrm>
        <a:custGeom>
          <a:avLst/>
          <a:gdLst/>
          <a:ahLst/>
          <a:cxnLst/>
          <a:rect l="0" t="0" r="0" b="0"/>
          <a:pathLst>
            <a:path>
              <a:moveTo>
                <a:pt x="0" y="0"/>
              </a:moveTo>
              <a:lnTo>
                <a:pt x="0" y="780276"/>
              </a:lnTo>
              <a:lnTo>
                <a:pt x="1252929" y="780276"/>
              </a:lnTo>
              <a:lnTo>
                <a:pt x="1252929" y="97458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9923F0-4E15-4143-9130-59E2B433292B}">
      <dsp:nvSpPr>
        <dsp:cNvPr id="0" name=""/>
        <dsp:cNvSpPr/>
      </dsp:nvSpPr>
      <dsp:spPr>
        <a:xfrm>
          <a:off x="1373800" y="3294805"/>
          <a:ext cx="1012101" cy="873505"/>
        </a:xfrm>
        <a:custGeom>
          <a:avLst/>
          <a:gdLst/>
          <a:ahLst/>
          <a:cxnLst/>
          <a:rect l="0" t="0" r="0" b="0"/>
          <a:pathLst>
            <a:path>
              <a:moveTo>
                <a:pt x="377317" y="0"/>
              </a:moveTo>
              <a:lnTo>
                <a:pt x="377317" y="657102"/>
              </a:lnTo>
              <a:lnTo>
                <a:pt x="0" y="657102"/>
              </a:lnTo>
              <a:lnTo>
                <a:pt x="0" y="851410"/>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5FF228E-BED1-45EE-BBE0-B2C8D0BB9170}">
      <dsp:nvSpPr>
        <dsp:cNvPr id="0" name=""/>
        <dsp:cNvSpPr/>
      </dsp:nvSpPr>
      <dsp:spPr>
        <a:xfrm>
          <a:off x="1373800" y="1828583"/>
          <a:ext cx="1411970" cy="990686"/>
        </a:xfrm>
        <a:custGeom>
          <a:avLst/>
          <a:gdLst/>
          <a:ahLst/>
          <a:cxnLst/>
          <a:rect l="0" t="0" r="0" b="0"/>
          <a:pathLst>
            <a:path>
              <a:moveTo>
                <a:pt x="1260767" y="0"/>
              </a:moveTo>
              <a:lnTo>
                <a:pt x="1260767" y="767356"/>
              </a:lnTo>
              <a:lnTo>
                <a:pt x="0" y="767356"/>
              </a:lnTo>
              <a:lnTo>
                <a:pt x="0" y="96166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2785771" y="516561"/>
          <a:ext cx="1587227" cy="717344"/>
        </a:xfrm>
        <a:custGeom>
          <a:avLst/>
          <a:gdLst/>
          <a:ahLst/>
          <a:cxnLst/>
          <a:rect l="0" t="0" r="0" b="0"/>
          <a:pathLst>
            <a:path>
              <a:moveTo>
                <a:pt x="1074635" y="0"/>
              </a:moveTo>
              <a:lnTo>
                <a:pt x="1074635" y="557356"/>
              </a:lnTo>
              <a:lnTo>
                <a:pt x="0" y="557356"/>
              </a:lnTo>
              <a:lnTo>
                <a:pt x="0" y="751664"/>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548453" y="516561"/>
          <a:ext cx="3824545" cy="706341"/>
        </a:xfrm>
        <a:custGeom>
          <a:avLst/>
          <a:gdLst/>
          <a:ahLst/>
          <a:cxnLst/>
          <a:rect l="0" t="0" r="0" b="0"/>
          <a:pathLst>
            <a:path>
              <a:moveTo>
                <a:pt x="3811105" y="0"/>
              </a:moveTo>
              <a:lnTo>
                <a:pt x="3811105" y="556064"/>
              </a:lnTo>
              <a:lnTo>
                <a:pt x="0" y="556064"/>
              </a:lnTo>
              <a:lnTo>
                <a:pt x="0" y="750372"/>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560738" y="21834"/>
          <a:ext cx="1624520" cy="494727"/>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828522" y="276229"/>
          <a:ext cx="1624520" cy="494727"/>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Futebol</a:t>
          </a:r>
        </a:p>
      </dsp:txBody>
      <dsp:txXfrm>
        <a:off x="3843012" y="290719"/>
        <a:ext cx="1595540" cy="465747"/>
      </dsp:txXfrm>
    </dsp:sp>
    <dsp:sp modelId="{CE90F9E0-8FC5-4D56-A20E-874D12E7726A}">
      <dsp:nvSpPr>
        <dsp:cNvPr id="0" name=""/>
        <dsp:cNvSpPr/>
      </dsp:nvSpPr>
      <dsp:spPr>
        <a:xfrm>
          <a:off x="-267783" y="1222903"/>
          <a:ext cx="1632473" cy="549530"/>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1477297"/>
          <a:ext cx="1632473" cy="549530"/>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Cultura Desportiva</a:t>
          </a:r>
        </a:p>
      </dsp:txBody>
      <dsp:txXfrm>
        <a:off x="16095" y="1493392"/>
        <a:ext cx="1600283" cy="517340"/>
      </dsp:txXfrm>
    </dsp:sp>
    <dsp:sp modelId="{312482CC-4F5E-42A7-B98C-73660EC21537}">
      <dsp:nvSpPr>
        <dsp:cNvPr id="0" name=""/>
        <dsp:cNvSpPr/>
      </dsp:nvSpPr>
      <dsp:spPr>
        <a:xfrm>
          <a:off x="1878663" y="1233906"/>
          <a:ext cx="1814215" cy="594676"/>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146447" y="1488301"/>
          <a:ext cx="1814215" cy="594676"/>
        </a:xfrm>
        <a:prstGeom prst="roundRect">
          <a:avLst>
            <a:gd name="adj" fmla="val 10000"/>
          </a:avLst>
        </a:prstGeom>
        <a:solidFill>
          <a:srgbClr val="0066FF">
            <a:alpha val="89804"/>
          </a:srgb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Fisiologia do Treino</a:t>
          </a:r>
        </a:p>
      </dsp:txBody>
      <dsp:txXfrm>
        <a:off x="2163864" y="1505718"/>
        <a:ext cx="1779381" cy="559842"/>
      </dsp:txXfrm>
    </dsp:sp>
    <dsp:sp modelId="{3F41787C-C6DD-485E-AC52-BA6394A4E19C}">
      <dsp:nvSpPr>
        <dsp:cNvPr id="0" name=""/>
        <dsp:cNvSpPr/>
      </dsp:nvSpPr>
      <dsp:spPr>
        <a:xfrm>
          <a:off x="381003" y="2819269"/>
          <a:ext cx="1985594" cy="475536"/>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FC5BB3-5551-45D3-A475-8481ACD4B4C6}">
      <dsp:nvSpPr>
        <dsp:cNvPr id="0" name=""/>
        <dsp:cNvSpPr/>
      </dsp:nvSpPr>
      <dsp:spPr>
        <a:xfrm>
          <a:off x="648787" y="3073664"/>
          <a:ext cx="1985594" cy="475536"/>
        </a:xfrm>
        <a:prstGeom prst="roundRect">
          <a:avLst>
            <a:gd name="adj" fmla="val 10000"/>
          </a:avLst>
        </a:prstGeom>
        <a:solidFill>
          <a:srgbClr val="0066FF">
            <a:alpha val="90000"/>
          </a:srgb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Ativação geral</a:t>
          </a:r>
        </a:p>
      </dsp:txBody>
      <dsp:txXfrm>
        <a:off x="662715" y="3087592"/>
        <a:ext cx="1957738" cy="447680"/>
      </dsp:txXfrm>
    </dsp:sp>
    <dsp:sp modelId="{A91BC682-E7CA-41C9-8ADD-50D7A4CE7DC1}">
      <dsp:nvSpPr>
        <dsp:cNvPr id="0" name=""/>
        <dsp:cNvSpPr/>
      </dsp:nvSpPr>
      <dsp:spPr>
        <a:xfrm>
          <a:off x="455510" y="4168310"/>
          <a:ext cx="3860784" cy="1301530"/>
        </a:xfrm>
        <a:prstGeom prst="roundRect">
          <a:avLst>
            <a:gd name="adj" fmla="val 10000"/>
          </a:avLst>
        </a:prstGeom>
        <a:solidFill>
          <a:srgbClr val="0066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9E55E53-6245-4DDF-9AA0-AEE6ACCB8CAE}">
      <dsp:nvSpPr>
        <dsp:cNvPr id="0" name=""/>
        <dsp:cNvSpPr/>
      </dsp:nvSpPr>
      <dsp:spPr>
        <a:xfrm>
          <a:off x="723293" y="4422705"/>
          <a:ext cx="3860784" cy="1301530"/>
        </a:xfrm>
        <a:prstGeom prst="roundRect">
          <a:avLst>
            <a:gd name="adj" fmla="val 10000"/>
          </a:avLst>
        </a:prstGeom>
        <a:solidFill>
          <a:sysClr val="window" lastClr="FFFFFF">
            <a:alpha val="90000"/>
            <a:hueOff val="0"/>
            <a:satOff val="0"/>
            <a:lumOff val="0"/>
            <a:alphaOff val="0"/>
          </a:sys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endParaRPr lang="pt-PT" sz="1000" kern="1200">
            <a:solidFill>
              <a:sysClr val="windowText" lastClr="000000">
                <a:hueOff val="0"/>
                <a:satOff val="0"/>
                <a:lumOff val="0"/>
                <a:alphaOff val="0"/>
              </a:sysClr>
            </a:solidFill>
            <a:latin typeface="Calibri"/>
            <a:ea typeface="+mn-ea"/>
            <a:cs typeface="+mn-cs"/>
          </a:endParaRP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Obter um aumento da temperatura corporal</a:t>
          </a: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Facilitar a amplitude de movimento;</a:t>
          </a: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Aumentar a produção hormonal; </a:t>
          </a: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Melhorar a capacidade de produção de energia; </a:t>
          </a: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Aumentar a predisposição motora e mental para a realização da aula; </a:t>
          </a:r>
        </a:p>
        <a:p>
          <a:pPr lvl="0" defTabSz="444500">
            <a:lnSpc>
              <a:spcPct val="90000"/>
            </a:lnSpc>
            <a:spcBef>
              <a:spcPct val="0"/>
            </a:spcBef>
            <a:spcAft>
              <a:spcPct val="35000"/>
            </a:spcAft>
          </a:pPr>
          <a:r>
            <a:rPr lang="pt-PT" sz="1000" kern="1200">
              <a:solidFill>
                <a:sysClr val="windowText" lastClr="000000">
                  <a:hueOff val="0"/>
                  <a:satOff val="0"/>
                  <a:lumOff val="0"/>
                  <a:alphaOff val="0"/>
                </a:sysClr>
              </a:solidFill>
              <a:latin typeface="Calibri"/>
              <a:ea typeface="+mn-ea"/>
              <a:cs typeface="+mn-cs"/>
            </a:rPr>
            <a:t>Prevenir posiveis lesões. </a:t>
          </a:r>
        </a:p>
      </dsp:txBody>
      <dsp:txXfrm>
        <a:off x="761414" y="4460826"/>
        <a:ext cx="3784542" cy="1225288"/>
      </dsp:txXfrm>
    </dsp:sp>
    <dsp:sp modelId="{27F14C6E-A28B-4F42-B2AE-0AE8DFCC486D}">
      <dsp:nvSpPr>
        <dsp:cNvPr id="0" name=""/>
        <dsp:cNvSpPr/>
      </dsp:nvSpPr>
      <dsp:spPr>
        <a:xfrm>
          <a:off x="3322839" y="2786488"/>
          <a:ext cx="1633702" cy="483065"/>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7FC0A2-945F-4EB7-86F0-2DAAD47ABD42}">
      <dsp:nvSpPr>
        <dsp:cNvPr id="0" name=""/>
        <dsp:cNvSpPr/>
      </dsp:nvSpPr>
      <dsp:spPr>
        <a:xfrm>
          <a:off x="3590623" y="3040883"/>
          <a:ext cx="1633702" cy="483065"/>
        </a:xfrm>
        <a:prstGeom prst="roundRect">
          <a:avLst>
            <a:gd name="adj" fmla="val 10000"/>
          </a:avLst>
        </a:prstGeom>
        <a:solidFill>
          <a:sysClr val="window" lastClr="FFFFFF">
            <a:alpha val="90000"/>
            <a:hueOff val="0"/>
            <a:satOff val="0"/>
            <a:lumOff val="0"/>
            <a:alphaOff val="0"/>
          </a:sys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Condição Física</a:t>
          </a:r>
        </a:p>
      </dsp:txBody>
      <dsp:txXfrm>
        <a:off x="3604771" y="3055031"/>
        <a:ext cx="1605406" cy="454769"/>
      </dsp:txXfrm>
    </dsp:sp>
    <dsp:sp modelId="{16E7EAF0-9EE7-44B6-86A3-F18285A6E8E8}">
      <dsp:nvSpPr>
        <dsp:cNvPr id="0" name=""/>
        <dsp:cNvSpPr/>
      </dsp:nvSpPr>
      <dsp:spPr>
        <a:xfrm>
          <a:off x="5875476" y="2847566"/>
          <a:ext cx="1837376" cy="443704"/>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61C9A-1C5F-4F4C-A9A7-F10856EFC118}">
      <dsp:nvSpPr>
        <dsp:cNvPr id="0" name=""/>
        <dsp:cNvSpPr/>
      </dsp:nvSpPr>
      <dsp:spPr>
        <a:xfrm>
          <a:off x="6143260" y="3101960"/>
          <a:ext cx="1837376" cy="443704"/>
        </a:xfrm>
        <a:prstGeom prst="roundRect">
          <a:avLst>
            <a:gd name="adj" fmla="val 10000"/>
          </a:avLst>
        </a:prstGeom>
        <a:solidFill>
          <a:sysClr val="window" lastClr="FFFFFF">
            <a:alpha val="90000"/>
            <a:hueOff val="0"/>
            <a:satOff val="0"/>
            <a:lumOff val="0"/>
            <a:alphaOff val="0"/>
          </a:sys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Retorno à calma</a:t>
          </a:r>
        </a:p>
      </dsp:txBody>
      <dsp:txXfrm>
        <a:off x="6156256" y="3114956"/>
        <a:ext cx="1811384" cy="417712"/>
      </dsp:txXfrm>
    </dsp:sp>
    <dsp:sp modelId="{8DC8D1FD-5BAA-4854-B637-9019D26EB537}">
      <dsp:nvSpPr>
        <dsp:cNvPr id="0" name=""/>
        <dsp:cNvSpPr/>
      </dsp:nvSpPr>
      <dsp:spPr>
        <a:xfrm>
          <a:off x="4942786" y="1212542"/>
          <a:ext cx="1865838" cy="555483"/>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210570" y="1466936"/>
          <a:ext cx="1865838" cy="555483"/>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Habilidades Motoras</a:t>
          </a:r>
        </a:p>
      </dsp:txBody>
      <dsp:txXfrm>
        <a:off x="5226840" y="1483206"/>
        <a:ext cx="1833298" cy="522943"/>
      </dsp:txXfrm>
    </dsp:sp>
    <dsp:sp modelId="{7E12CF51-9D97-4309-B586-1853A92BEC0D}">
      <dsp:nvSpPr>
        <dsp:cNvPr id="0" name=""/>
        <dsp:cNvSpPr/>
      </dsp:nvSpPr>
      <dsp:spPr>
        <a:xfrm>
          <a:off x="7899878" y="1196335"/>
          <a:ext cx="1485990" cy="622605"/>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167662" y="1450730"/>
          <a:ext cx="1485990" cy="622605"/>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solidFill>
                <a:sysClr val="windowText" lastClr="000000">
                  <a:hueOff val="0"/>
                  <a:satOff val="0"/>
                  <a:lumOff val="0"/>
                  <a:alphaOff val="0"/>
                </a:sysClr>
              </a:solidFill>
              <a:latin typeface="Calibri"/>
              <a:ea typeface="+mn-ea"/>
              <a:cs typeface="+mn-cs"/>
            </a:rPr>
            <a:t>Conceitos Psicossociais</a:t>
          </a:r>
        </a:p>
      </dsp:txBody>
      <dsp:txXfrm>
        <a:off x="8185897" y="1468965"/>
        <a:ext cx="1449520" cy="58613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DBE07-CA9B-42BD-95BD-89E5C961E673}">
      <dsp:nvSpPr>
        <dsp:cNvPr id="0" name=""/>
        <dsp:cNvSpPr/>
      </dsp:nvSpPr>
      <dsp:spPr>
        <a:xfrm>
          <a:off x="4877907" y="180745"/>
          <a:ext cx="3257786" cy="600891"/>
        </a:xfrm>
        <a:custGeom>
          <a:avLst/>
          <a:gdLst/>
          <a:ahLst/>
          <a:cxnLst/>
          <a:rect l="0" t="0" r="0" b="0"/>
          <a:pathLst>
            <a:path>
              <a:moveTo>
                <a:pt x="0" y="0"/>
              </a:moveTo>
              <a:lnTo>
                <a:pt x="0" y="432981"/>
              </a:lnTo>
              <a:lnTo>
                <a:pt x="3257786" y="432981"/>
              </a:lnTo>
              <a:lnTo>
                <a:pt x="3257786" y="600891"/>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877907" y="180745"/>
          <a:ext cx="1103380" cy="600488"/>
        </a:xfrm>
        <a:custGeom>
          <a:avLst/>
          <a:gdLst/>
          <a:ahLst/>
          <a:cxnLst/>
          <a:rect l="0" t="0" r="0" b="0"/>
          <a:pathLst>
            <a:path>
              <a:moveTo>
                <a:pt x="0" y="0"/>
              </a:moveTo>
              <a:lnTo>
                <a:pt x="0" y="432578"/>
              </a:lnTo>
              <a:lnTo>
                <a:pt x="1103380" y="432578"/>
              </a:lnTo>
              <a:lnTo>
                <a:pt x="1103380" y="60048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557B0-F0F9-44DF-9865-15BA5B08568C}">
      <dsp:nvSpPr>
        <dsp:cNvPr id="0" name=""/>
        <dsp:cNvSpPr/>
      </dsp:nvSpPr>
      <dsp:spPr>
        <a:xfrm>
          <a:off x="3904448" y="1222564"/>
          <a:ext cx="2808470" cy="587392"/>
        </a:xfrm>
        <a:custGeom>
          <a:avLst/>
          <a:gdLst/>
          <a:ahLst/>
          <a:cxnLst/>
          <a:rect l="0" t="0" r="0" b="0"/>
          <a:pathLst>
            <a:path>
              <a:moveTo>
                <a:pt x="0" y="0"/>
              </a:moveTo>
              <a:lnTo>
                <a:pt x="0" y="419482"/>
              </a:lnTo>
              <a:lnTo>
                <a:pt x="2808470" y="419482"/>
              </a:lnTo>
              <a:lnTo>
                <a:pt x="2808470" y="58739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AB0DCD-4C19-4C85-9CD6-F78645CCBF61}">
      <dsp:nvSpPr>
        <dsp:cNvPr id="0" name=""/>
        <dsp:cNvSpPr/>
      </dsp:nvSpPr>
      <dsp:spPr>
        <a:xfrm>
          <a:off x="4802514" y="2170733"/>
          <a:ext cx="1499859" cy="570081"/>
        </a:xfrm>
        <a:custGeom>
          <a:avLst/>
          <a:gdLst/>
          <a:ahLst/>
          <a:cxnLst/>
          <a:rect l="0" t="0" r="0" b="0"/>
          <a:pathLst>
            <a:path>
              <a:moveTo>
                <a:pt x="0" y="0"/>
              </a:moveTo>
              <a:lnTo>
                <a:pt x="0" y="402172"/>
              </a:lnTo>
              <a:lnTo>
                <a:pt x="1499859" y="402172"/>
              </a:lnTo>
              <a:lnTo>
                <a:pt x="1499859" y="570081"/>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E4D13F4-9D64-4E88-9F16-DADEE00C6E86}">
      <dsp:nvSpPr>
        <dsp:cNvPr id="0" name=""/>
        <dsp:cNvSpPr/>
      </dsp:nvSpPr>
      <dsp:spPr>
        <a:xfrm>
          <a:off x="7393553" y="3905350"/>
          <a:ext cx="153719" cy="405899"/>
        </a:xfrm>
        <a:custGeom>
          <a:avLst/>
          <a:gdLst/>
          <a:ahLst/>
          <a:cxnLst/>
          <a:rect l="0" t="0" r="0" b="0"/>
          <a:pathLst>
            <a:path>
              <a:moveTo>
                <a:pt x="0" y="0"/>
              </a:moveTo>
              <a:lnTo>
                <a:pt x="0" y="237989"/>
              </a:lnTo>
              <a:lnTo>
                <a:pt x="153719" y="237989"/>
              </a:lnTo>
              <a:lnTo>
                <a:pt x="153719" y="40589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45332B-93DC-4315-9537-BAE7DA1A8AB8}">
      <dsp:nvSpPr>
        <dsp:cNvPr id="0" name=""/>
        <dsp:cNvSpPr/>
      </dsp:nvSpPr>
      <dsp:spPr>
        <a:xfrm>
          <a:off x="3747283" y="3095997"/>
          <a:ext cx="3646269" cy="457565"/>
        </a:xfrm>
        <a:custGeom>
          <a:avLst/>
          <a:gdLst/>
          <a:ahLst/>
          <a:cxnLst/>
          <a:rect l="0" t="0" r="0" b="0"/>
          <a:pathLst>
            <a:path>
              <a:moveTo>
                <a:pt x="0" y="0"/>
              </a:moveTo>
              <a:lnTo>
                <a:pt x="0" y="289655"/>
              </a:lnTo>
              <a:lnTo>
                <a:pt x="3682157" y="289655"/>
              </a:lnTo>
              <a:lnTo>
                <a:pt x="3682157" y="457565"/>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5EDA6E5-6BAD-483E-8221-27CC34FDE207}">
      <dsp:nvSpPr>
        <dsp:cNvPr id="0" name=""/>
        <dsp:cNvSpPr/>
      </dsp:nvSpPr>
      <dsp:spPr>
        <a:xfrm>
          <a:off x="4083142" y="3894220"/>
          <a:ext cx="403574" cy="435133"/>
        </a:xfrm>
        <a:custGeom>
          <a:avLst/>
          <a:gdLst/>
          <a:ahLst/>
          <a:cxnLst/>
          <a:rect l="0" t="0" r="0" b="0"/>
          <a:pathLst>
            <a:path>
              <a:moveTo>
                <a:pt x="0" y="0"/>
              </a:moveTo>
              <a:lnTo>
                <a:pt x="0" y="267223"/>
              </a:lnTo>
              <a:lnTo>
                <a:pt x="403574" y="267223"/>
              </a:lnTo>
              <a:lnTo>
                <a:pt x="403574" y="43513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F30994-5898-4729-9772-F07410892B96}">
      <dsp:nvSpPr>
        <dsp:cNvPr id="0" name=""/>
        <dsp:cNvSpPr/>
      </dsp:nvSpPr>
      <dsp:spPr>
        <a:xfrm>
          <a:off x="3747283" y="3095997"/>
          <a:ext cx="335859" cy="465138"/>
        </a:xfrm>
        <a:custGeom>
          <a:avLst/>
          <a:gdLst/>
          <a:ahLst/>
          <a:cxnLst/>
          <a:rect l="0" t="0" r="0" b="0"/>
          <a:pathLst>
            <a:path>
              <a:moveTo>
                <a:pt x="0" y="0"/>
              </a:moveTo>
              <a:lnTo>
                <a:pt x="0" y="297229"/>
              </a:lnTo>
              <a:lnTo>
                <a:pt x="371747" y="297229"/>
              </a:lnTo>
              <a:lnTo>
                <a:pt x="371747" y="46513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D6DF491-91E6-4EB2-9D77-AAF99D9AC006}">
      <dsp:nvSpPr>
        <dsp:cNvPr id="0" name=""/>
        <dsp:cNvSpPr/>
      </dsp:nvSpPr>
      <dsp:spPr>
        <a:xfrm>
          <a:off x="1543522" y="3924501"/>
          <a:ext cx="269503" cy="463907"/>
        </a:xfrm>
        <a:custGeom>
          <a:avLst/>
          <a:gdLst/>
          <a:ahLst/>
          <a:cxnLst/>
          <a:rect l="0" t="0" r="0" b="0"/>
          <a:pathLst>
            <a:path>
              <a:moveTo>
                <a:pt x="0" y="0"/>
              </a:moveTo>
              <a:lnTo>
                <a:pt x="0" y="295997"/>
              </a:lnTo>
              <a:lnTo>
                <a:pt x="269503" y="295997"/>
              </a:lnTo>
              <a:lnTo>
                <a:pt x="269503" y="463907"/>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8DD3D07-2522-466C-94BC-D03347D91137}">
      <dsp:nvSpPr>
        <dsp:cNvPr id="0" name=""/>
        <dsp:cNvSpPr/>
      </dsp:nvSpPr>
      <dsp:spPr>
        <a:xfrm>
          <a:off x="1543522" y="3095997"/>
          <a:ext cx="2203760" cy="461662"/>
        </a:xfrm>
        <a:custGeom>
          <a:avLst/>
          <a:gdLst/>
          <a:ahLst/>
          <a:cxnLst/>
          <a:rect l="0" t="0" r="0" b="0"/>
          <a:pathLst>
            <a:path>
              <a:moveTo>
                <a:pt x="2239648" y="0"/>
              </a:moveTo>
              <a:lnTo>
                <a:pt x="2239648" y="293753"/>
              </a:lnTo>
              <a:lnTo>
                <a:pt x="0" y="293753"/>
              </a:lnTo>
              <a:lnTo>
                <a:pt x="0" y="461662"/>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F64A5C-FCDF-4F5B-B82D-63DC9EE340EC}">
      <dsp:nvSpPr>
        <dsp:cNvPr id="0" name=""/>
        <dsp:cNvSpPr/>
      </dsp:nvSpPr>
      <dsp:spPr>
        <a:xfrm>
          <a:off x="3747283" y="2170733"/>
          <a:ext cx="1055230" cy="573799"/>
        </a:xfrm>
        <a:custGeom>
          <a:avLst/>
          <a:gdLst/>
          <a:ahLst/>
          <a:cxnLst/>
          <a:rect l="0" t="0" r="0" b="0"/>
          <a:pathLst>
            <a:path>
              <a:moveTo>
                <a:pt x="1055230" y="0"/>
              </a:moveTo>
              <a:lnTo>
                <a:pt x="1055230" y="405890"/>
              </a:lnTo>
              <a:lnTo>
                <a:pt x="0" y="405890"/>
              </a:lnTo>
              <a:lnTo>
                <a:pt x="0" y="573799"/>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F00B86-69DE-47C7-A844-3B8B2C091777}">
      <dsp:nvSpPr>
        <dsp:cNvPr id="0" name=""/>
        <dsp:cNvSpPr/>
      </dsp:nvSpPr>
      <dsp:spPr>
        <a:xfrm>
          <a:off x="3904448" y="1222564"/>
          <a:ext cx="898065" cy="589268"/>
        </a:xfrm>
        <a:custGeom>
          <a:avLst/>
          <a:gdLst/>
          <a:ahLst/>
          <a:cxnLst/>
          <a:rect l="0" t="0" r="0" b="0"/>
          <a:pathLst>
            <a:path>
              <a:moveTo>
                <a:pt x="0" y="0"/>
              </a:moveTo>
              <a:lnTo>
                <a:pt x="0" y="421358"/>
              </a:lnTo>
              <a:lnTo>
                <a:pt x="898065" y="421358"/>
              </a:lnTo>
              <a:lnTo>
                <a:pt x="898065" y="58926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5FF228E-BED1-45EE-BBE0-B2C8D0BB9170}">
      <dsp:nvSpPr>
        <dsp:cNvPr id="0" name=""/>
        <dsp:cNvSpPr/>
      </dsp:nvSpPr>
      <dsp:spPr>
        <a:xfrm>
          <a:off x="2920819" y="1222564"/>
          <a:ext cx="983629" cy="586598"/>
        </a:xfrm>
        <a:custGeom>
          <a:avLst/>
          <a:gdLst/>
          <a:ahLst/>
          <a:cxnLst/>
          <a:rect l="0" t="0" r="0" b="0"/>
          <a:pathLst>
            <a:path>
              <a:moveTo>
                <a:pt x="983629" y="0"/>
              </a:moveTo>
              <a:lnTo>
                <a:pt x="983629" y="418688"/>
              </a:lnTo>
              <a:lnTo>
                <a:pt x="0" y="418688"/>
              </a:lnTo>
              <a:lnTo>
                <a:pt x="0" y="586598"/>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904448" y="180745"/>
          <a:ext cx="973459" cy="594583"/>
        </a:xfrm>
        <a:custGeom>
          <a:avLst/>
          <a:gdLst/>
          <a:ahLst/>
          <a:cxnLst/>
          <a:rect l="0" t="0" r="0" b="0"/>
          <a:pathLst>
            <a:path>
              <a:moveTo>
                <a:pt x="973459" y="0"/>
              </a:moveTo>
              <a:lnTo>
                <a:pt x="973459" y="426674"/>
              </a:lnTo>
              <a:lnTo>
                <a:pt x="0" y="426674"/>
              </a:lnTo>
              <a:lnTo>
                <a:pt x="0" y="594583"/>
              </a:lnTo>
            </a:path>
          </a:pathLst>
        </a:custGeom>
        <a:noFill/>
        <a:ln w="25400" cap="flat" cmpd="sng" algn="ctr">
          <a:solidFill>
            <a:srgbClr val="0080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663368" y="180745"/>
          <a:ext cx="3214539" cy="591545"/>
        </a:xfrm>
        <a:custGeom>
          <a:avLst/>
          <a:gdLst/>
          <a:ahLst/>
          <a:cxnLst/>
          <a:rect l="0" t="0" r="0" b="0"/>
          <a:pathLst>
            <a:path>
              <a:moveTo>
                <a:pt x="3214539" y="0"/>
              </a:moveTo>
              <a:lnTo>
                <a:pt x="3214539" y="423635"/>
              </a:lnTo>
              <a:lnTo>
                <a:pt x="0" y="423635"/>
              </a:lnTo>
              <a:lnTo>
                <a:pt x="0" y="591545"/>
              </a:lnTo>
            </a:path>
          </a:pathLst>
        </a:custGeom>
        <a:noFill/>
        <a:ln w="25400" cap="flat" cmpd="sng" algn="ctr">
          <a:solidFill>
            <a:srgbClr val="006600"/>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267035" y="-191321"/>
          <a:ext cx="1221744" cy="372066"/>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468426" y="0"/>
          <a:ext cx="1221744" cy="372066"/>
        </a:xfrm>
        <a:prstGeom prst="roundRect">
          <a:avLst>
            <a:gd name="adj" fmla="val 10000"/>
          </a:avLst>
        </a:prstGeom>
        <a:solidFill>
          <a:srgbClr val="9BBB59">
            <a:lumMod val="60000"/>
            <a:lumOff val="40000"/>
            <a:alpha val="90000"/>
          </a:srgbClr>
        </a:solidFill>
        <a:ln w="9525" cap="flat" cmpd="sng" algn="ctr">
          <a:solidFill>
            <a:srgbClr val="0066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Futebol</a:t>
          </a:r>
        </a:p>
      </dsp:txBody>
      <dsp:txXfrm>
        <a:off x="4479323" y="10897"/>
        <a:ext cx="1199950" cy="350272"/>
      </dsp:txXfrm>
    </dsp:sp>
    <dsp:sp modelId="{CE90F9E0-8FC5-4D56-A20E-874D12E7726A}">
      <dsp:nvSpPr>
        <dsp:cNvPr id="0" name=""/>
        <dsp:cNvSpPr/>
      </dsp:nvSpPr>
      <dsp:spPr>
        <a:xfrm>
          <a:off x="1049505" y="772291"/>
          <a:ext cx="1227725" cy="413282"/>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250895" y="963612"/>
          <a:ext cx="1227725" cy="413282"/>
        </a:xfrm>
        <a:prstGeom prst="roundRect">
          <a:avLst>
            <a:gd name="adj" fmla="val 10000"/>
          </a:avLst>
        </a:prstGeom>
        <a:solidFill>
          <a:sysClr val="window" lastClr="FFFFFF">
            <a:alpha val="90000"/>
          </a:sysClr>
        </a:solidFill>
        <a:ln w="9525" cap="flat" cmpd="sng" algn="ctr">
          <a:solidFill>
            <a:srgbClr val="FFC000"/>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Cultura Desportiva</a:t>
          </a:r>
        </a:p>
      </dsp:txBody>
      <dsp:txXfrm>
        <a:off x="1263000" y="975717"/>
        <a:ext cx="1203515" cy="389072"/>
      </dsp:txXfrm>
    </dsp:sp>
    <dsp:sp modelId="{312482CC-4F5E-42A7-B98C-73660EC21537}">
      <dsp:nvSpPr>
        <dsp:cNvPr id="0" name=""/>
        <dsp:cNvSpPr/>
      </dsp:nvSpPr>
      <dsp:spPr>
        <a:xfrm>
          <a:off x="3222244" y="775329"/>
          <a:ext cx="1364407" cy="447235"/>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423635" y="966650"/>
          <a:ext cx="1364407" cy="447235"/>
        </a:xfrm>
        <a:prstGeom prst="roundRect">
          <a:avLst>
            <a:gd name="adj" fmla="val 10000"/>
          </a:avLst>
        </a:prstGeom>
        <a:solidFill>
          <a:srgbClr val="0066FF">
            <a:alpha val="90000"/>
          </a:srgb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Fisiologia do Treino</a:t>
          </a:r>
        </a:p>
      </dsp:txBody>
      <dsp:txXfrm>
        <a:off x="3436734" y="979749"/>
        <a:ext cx="1338209" cy="421037"/>
      </dsp:txXfrm>
    </dsp:sp>
    <dsp:sp modelId="{3F41787C-C6DD-485E-AC52-BA6394A4E19C}">
      <dsp:nvSpPr>
        <dsp:cNvPr id="0" name=""/>
        <dsp:cNvSpPr/>
      </dsp:nvSpPr>
      <dsp:spPr>
        <a:xfrm>
          <a:off x="2174171" y="1809162"/>
          <a:ext cx="1493295" cy="357633"/>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FC5BB3-5551-45D3-A475-8481ACD4B4C6}">
      <dsp:nvSpPr>
        <dsp:cNvPr id="0" name=""/>
        <dsp:cNvSpPr/>
      </dsp:nvSpPr>
      <dsp:spPr>
        <a:xfrm>
          <a:off x="2375562" y="2000484"/>
          <a:ext cx="1493295" cy="357633"/>
        </a:xfrm>
        <a:prstGeom prst="roundRect">
          <a:avLst>
            <a:gd name="adj" fmla="val 10000"/>
          </a:avLst>
        </a:prstGeom>
        <a:solidFill>
          <a:sysClr val="window" lastClr="FFFFFF">
            <a:alpha val="90000"/>
          </a:sys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Ativação geral</a:t>
          </a:r>
        </a:p>
      </dsp:txBody>
      <dsp:txXfrm>
        <a:off x="2386037" y="2010959"/>
        <a:ext cx="1472345" cy="336683"/>
      </dsp:txXfrm>
    </dsp:sp>
    <dsp:sp modelId="{27F14C6E-A28B-4F42-B2AE-0AE8DFCC486D}">
      <dsp:nvSpPr>
        <dsp:cNvPr id="0" name=""/>
        <dsp:cNvSpPr/>
      </dsp:nvSpPr>
      <dsp:spPr>
        <a:xfrm>
          <a:off x="4063886" y="1811833"/>
          <a:ext cx="1477255" cy="358900"/>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7FC0A2-945F-4EB7-86F0-2DAAD47ABD42}">
      <dsp:nvSpPr>
        <dsp:cNvPr id="0" name=""/>
        <dsp:cNvSpPr/>
      </dsp:nvSpPr>
      <dsp:spPr>
        <a:xfrm>
          <a:off x="4265277" y="2003154"/>
          <a:ext cx="1477255" cy="358900"/>
        </a:xfrm>
        <a:prstGeom prst="roundRect">
          <a:avLst>
            <a:gd name="adj" fmla="val 10000"/>
          </a:avLst>
        </a:prstGeom>
        <a:solidFill>
          <a:srgbClr val="0066FF">
            <a:alpha val="90000"/>
          </a:srgbClr>
        </a:solidFill>
        <a:ln w="9525" cap="flat" cmpd="sng" algn="ctr">
          <a:solidFill>
            <a:srgbClr val="4F81BD"/>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Condição</a:t>
          </a:r>
          <a:r>
            <a:rPr lang="pt-PT" sz="1200" kern="1200" baseline="0">
              <a:solidFill>
                <a:sysClr val="windowText" lastClr="000000">
                  <a:hueOff val="0"/>
                  <a:satOff val="0"/>
                  <a:lumOff val="0"/>
                  <a:alphaOff val="0"/>
                </a:sysClr>
              </a:solidFill>
              <a:latin typeface="Calibri"/>
              <a:ea typeface="+mn-ea"/>
              <a:cs typeface="+mn-cs"/>
            </a:rPr>
            <a:t> Física</a:t>
          </a:r>
          <a:endParaRPr lang="pt-PT" sz="1200" kern="1200">
            <a:solidFill>
              <a:sysClr val="windowText" lastClr="000000">
                <a:hueOff val="0"/>
                <a:satOff val="0"/>
                <a:lumOff val="0"/>
                <a:alphaOff val="0"/>
              </a:sysClr>
            </a:solidFill>
            <a:latin typeface="Calibri"/>
            <a:ea typeface="+mn-ea"/>
            <a:cs typeface="+mn-cs"/>
          </a:endParaRPr>
        </a:p>
      </dsp:txBody>
      <dsp:txXfrm>
        <a:off x="4275789" y="2013666"/>
        <a:ext cx="1456231" cy="337876"/>
      </dsp:txXfrm>
    </dsp:sp>
    <dsp:sp modelId="{56638964-B86B-4F82-A91F-A3CF03504F4D}">
      <dsp:nvSpPr>
        <dsp:cNvPr id="0" name=""/>
        <dsp:cNvSpPr/>
      </dsp:nvSpPr>
      <dsp:spPr>
        <a:xfrm>
          <a:off x="3200266" y="2744532"/>
          <a:ext cx="1094034" cy="351464"/>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9201B98-37F8-4885-95FD-359DF98F0E90}">
      <dsp:nvSpPr>
        <dsp:cNvPr id="0" name=""/>
        <dsp:cNvSpPr/>
      </dsp:nvSpPr>
      <dsp:spPr>
        <a:xfrm>
          <a:off x="3401656" y="2935853"/>
          <a:ext cx="1094034" cy="351464"/>
        </a:xfrm>
        <a:prstGeom prst="roundRect">
          <a:avLst>
            <a:gd name="adj" fmla="val 10000"/>
          </a:avLst>
        </a:prstGeom>
        <a:solidFill>
          <a:srgbClr val="0066FF">
            <a:alpha val="90000"/>
          </a:srgb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Capacidades Coordenativas</a:t>
          </a:r>
        </a:p>
      </dsp:txBody>
      <dsp:txXfrm>
        <a:off x="3411950" y="2946147"/>
        <a:ext cx="1073446" cy="330876"/>
      </dsp:txXfrm>
    </dsp:sp>
    <dsp:sp modelId="{DF468999-0F4A-4DD2-A23F-13F1A88687FF}">
      <dsp:nvSpPr>
        <dsp:cNvPr id="0" name=""/>
        <dsp:cNvSpPr/>
      </dsp:nvSpPr>
      <dsp:spPr>
        <a:xfrm>
          <a:off x="936338" y="3557660"/>
          <a:ext cx="1214367" cy="366841"/>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D3B9AE7-339F-47B5-87AB-37A041F199A5}">
      <dsp:nvSpPr>
        <dsp:cNvPr id="0" name=""/>
        <dsp:cNvSpPr/>
      </dsp:nvSpPr>
      <dsp:spPr>
        <a:xfrm>
          <a:off x="1137729" y="3748981"/>
          <a:ext cx="1214367" cy="366841"/>
        </a:xfrm>
        <a:prstGeom prst="roundRect">
          <a:avLst>
            <a:gd name="adj" fmla="val 10000"/>
          </a:avLst>
        </a:prstGeom>
        <a:solidFill>
          <a:srgbClr val="0066FF">
            <a:alpha val="90000"/>
          </a:srgb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Equilibrio</a:t>
          </a:r>
        </a:p>
      </dsp:txBody>
      <dsp:txXfrm>
        <a:off x="1148473" y="3759725"/>
        <a:ext cx="1192879" cy="345353"/>
      </dsp:txXfrm>
    </dsp:sp>
    <dsp:sp modelId="{F1EF88D2-C4A6-45EF-9845-D061F42FFEC9}">
      <dsp:nvSpPr>
        <dsp:cNvPr id="0" name=""/>
        <dsp:cNvSpPr/>
      </dsp:nvSpPr>
      <dsp:spPr>
        <a:xfrm>
          <a:off x="978543" y="4388408"/>
          <a:ext cx="1668964" cy="925488"/>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EF939EE-C475-4C30-8854-EA568D356A29}">
      <dsp:nvSpPr>
        <dsp:cNvPr id="0" name=""/>
        <dsp:cNvSpPr/>
      </dsp:nvSpPr>
      <dsp:spPr>
        <a:xfrm>
          <a:off x="1179933" y="4579730"/>
          <a:ext cx="1668964" cy="925488"/>
        </a:xfrm>
        <a:prstGeom prst="roundRect">
          <a:avLst>
            <a:gd name="adj" fmla="val 10000"/>
          </a:avLst>
        </a:prstGeom>
        <a:solidFill>
          <a:sysClr val="window" lastClr="FFFFFF">
            <a:alpha val="90000"/>
            <a:hueOff val="0"/>
            <a:satOff val="0"/>
            <a:lumOff val="0"/>
            <a:alphaOff val="0"/>
          </a:sys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Manter uma posição corporal estável, fazendo uso de reflexos para acomodar o corpo ao movimento. </a:t>
          </a:r>
        </a:p>
      </dsp:txBody>
      <dsp:txXfrm>
        <a:off x="1207040" y="4606837"/>
        <a:ext cx="1614750" cy="871274"/>
      </dsp:txXfrm>
    </dsp:sp>
    <dsp:sp modelId="{05105828-AEBD-4D7F-9CE9-7C8412406E89}">
      <dsp:nvSpPr>
        <dsp:cNvPr id="0" name=""/>
        <dsp:cNvSpPr/>
      </dsp:nvSpPr>
      <dsp:spPr>
        <a:xfrm>
          <a:off x="3524207" y="3561136"/>
          <a:ext cx="1117869" cy="333084"/>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DBFFB8E-FE02-46DE-855E-FFF1E5121B6A}">
      <dsp:nvSpPr>
        <dsp:cNvPr id="0" name=""/>
        <dsp:cNvSpPr/>
      </dsp:nvSpPr>
      <dsp:spPr>
        <a:xfrm>
          <a:off x="3725598" y="3752457"/>
          <a:ext cx="1117869" cy="333084"/>
        </a:xfrm>
        <a:prstGeom prst="roundRect">
          <a:avLst>
            <a:gd name="adj" fmla="val 10000"/>
          </a:avLst>
        </a:prstGeom>
        <a:solidFill>
          <a:srgbClr val="0066FF">
            <a:alpha val="90000"/>
          </a:srgb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Orientação Espacial</a:t>
          </a:r>
        </a:p>
      </dsp:txBody>
      <dsp:txXfrm>
        <a:off x="3735354" y="3762213"/>
        <a:ext cx="1098357" cy="313572"/>
      </dsp:txXfrm>
    </dsp:sp>
    <dsp:sp modelId="{4D0C10B6-3A03-42CB-8FF4-4CFBB2BB9F08}">
      <dsp:nvSpPr>
        <dsp:cNvPr id="0" name=""/>
        <dsp:cNvSpPr/>
      </dsp:nvSpPr>
      <dsp:spPr>
        <a:xfrm>
          <a:off x="3548840" y="4329353"/>
          <a:ext cx="1875754" cy="775209"/>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EC5CCF3-930A-4BD5-8917-26024BD6B322}">
      <dsp:nvSpPr>
        <dsp:cNvPr id="0" name=""/>
        <dsp:cNvSpPr/>
      </dsp:nvSpPr>
      <dsp:spPr>
        <a:xfrm>
          <a:off x="3750230" y="4520675"/>
          <a:ext cx="1875754" cy="775209"/>
        </a:xfrm>
        <a:prstGeom prst="roundRect">
          <a:avLst>
            <a:gd name="adj" fmla="val 10000"/>
          </a:avLst>
        </a:prstGeom>
        <a:solidFill>
          <a:sysClr val="window" lastClr="FFFFFF">
            <a:alpha val="90000"/>
            <a:hueOff val="0"/>
            <a:satOff val="0"/>
            <a:lumOff val="0"/>
            <a:alphaOff val="0"/>
          </a:sys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Capacidade que o aluno tem de se posicionar corretamente no terreno de jogo.</a:t>
          </a:r>
        </a:p>
      </dsp:txBody>
      <dsp:txXfrm>
        <a:off x="3772935" y="4543380"/>
        <a:ext cx="1830344" cy="729799"/>
      </dsp:txXfrm>
    </dsp:sp>
    <dsp:sp modelId="{626D9449-C5DE-447A-B2BC-C3D66235D5BB}">
      <dsp:nvSpPr>
        <dsp:cNvPr id="0" name=""/>
        <dsp:cNvSpPr/>
      </dsp:nvSpPr>
      <dsp:spPr>
        <a:xfrm>
          <a:off x="6592339" y="3553562"/>
          <a:ext cx="1602427" cy="351787"/>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993123F-CB03-42B1-B6BE-CE0833215C7F}">
      <dsp:nvSpPr>
        <dsp:cNvPr id="0" name=""/>
        <dsp:cNvSpPr/>
      </dsp:nvSpPr>
      <dsp:spPr>
        <a:xfrm>
          <a:off x="6793730" y="3744884"/>
          <a:ext cx="1602427" cy="351787"/>
        </a:xfrm>
        <a:prstGeom prst="roundRect">
          <a:avLst>
            <a:gd name="adj" fmla="val 10000"/>
          </a:avLst>
        </a:prstGeom>
        <a:solidFill>
          <a:srgbClr val="0066FF">
            <a:alpha val="90000"/>
          </a:srgb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Diferenciação Cinestética</a:t>
          </a:r>
        </a:p>
      </dsp:txBody>
      <dsp:txXfrm>
        <a:off x="6804033" y="3755187"/>
        <a:ext cx="1581821" cy="331181"/>
      </dsp:txXfrm>
    </dsp:sp>
    <dsp:sp modelId="{5CA5423A-05FF-40D9-A398-D811CE07F6C5}">
      <dsp:nvSpPr>
        <dsp:cNvPr id="0" name=""/>
        <dsp:cNvSpPr/>
      </dsp:nvSpPr>
      <dsp:spPr>
        <a:xfrm>
          <a:off x="6609132" y="4311249"/>
          <a:ext cx="1876280" cy="1280164"/>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C4A697-2908-4E1D-9CC3-C63D9DEB9734}">
      <dsp:nvSpPr>
        <dsp:cNvPr id="0" name=""/>
        <dsp:cNvSpPr/>
      </dsp:nvSpPr>
      <dsp:spPr>
        <a:xfrm>
          <a:off x="6810523" y="4502570"/>
          <a:ext cx="1876280" cy="1280164"/>
        </a:xfrm>
        <a:prstGeom prst="roundRect">
          <a:avLst>
            <a:gd name="adj" fmla="val 10000"/>
          </a:avLst>
        </a:prstGeom>
        <a:solidFill>
          <a:sysClr val="window" lastClr="FFFFFF">
            <a:alpha val="90000"/>
            <a:hueOff val="0"/>
            <a:satOff val="0"/>
            <a:lumOff val="0"/>
            <a:alphaOff val="0"/>
          </a:sys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É a capacidade de diferenciar as informações provenientes dos músculos, tendões e ligamentos. </a:t>
          </a:r>
        </a:p>
        <a:p>
          <a:pPr lvl="0" algn="just"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libri"/>
              <a:ea typeface="+mn-ea"/>
              <a:cs typeface="+mn-cs"/>
            </a:rPr>
            <a:t>Torna-se fundamental para o aluno aprimorar as suas habilidades motoras.</a:t>
          </a:r>
        </a:p>
      </dsp:txBody>
      <dsp:txXfrm>
        <a:off x="6848018" y="4540065"/>
        <a:ext cx="1801290" cy="1205174"/>
      </dsp:txXfrm>
    </dsp:sp>
    <dsp:sp modelId="{35AE49F2-543E-4A58-882F-5F99EF1BD4DE}">
      <dsp:nvSpPr>
        <dsp:cNvPr id="0" name=""/>
        <dsp:cNvSpPr/>
      </dsp:nvSpPr>
      <dsp:spPr>
        <a:xfrm>
          <a:off x="5731557" y="2740815"/>
          <a:ext cx="1141631" cy="350659"/>
        </a:xfrm>
        <a:prstGeom prst="roundRect">
          <a:avLst>
            <a:gd name="adj" fmla="val 10000"/>
          </a:avLst>
        </a:prstGeom>
        <a:solidFill>
          <a:sysClr val="window" lastClr="FFFF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11E17A-6F4C-4B06-91ED-950AFD921DF1}">
      <dsp:nvSpPr>
        <dsp:cNvPr id="0" name=""/>
        <dsp:cNvSpPr/>
      </dsp:nvSpPr>
      <dsp:spPr>
        <a:xfrm>
          <a:off x="5932948" y="2932136"/>
          <a:ext cx="1141631" cy="350659"/>
        </a:xfrm>
        <a:prstGeom prst="roundRect">
          <a:avLst>
            <a:gd name="adj" fmla="val 10000"/>
          </a:avLst>
        </a:prstGeom>
        <a:solidFill>
          <a:sysClr val="window" lastClr="FFFFFF">
            <a:alpha val="90000"/>
          </a:sysClr>
        </a:solidFill>
        <a:ln w="9525" cap="flat" cmpd="sng" algn="ctr">
          <a:solidFill>
            <a:srgbClr val="0066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Capacidades Condicionais</a:t>
          </a:r>
        </a:p>
      </dsp:txBody>
      <dsp:txXfrm>
        <a:off x="5943218" y="2942406"/>
        <a:ext cx="1121091" cy="330119"/>
      </dsp:txXfrm>
    </dsp:sp>
    <dsp:sp modelId="{16E7EAF0-9EE7-44B6-86A3-F18285A6E8E8}">
      <dsp:nvSpPr>
        <dsp:cNvPr id="0" name=""/>
        <dsp:cNvSpPr/>
      </dsp:nvSpPr>
      <dsp:spPr>
        <a:xfrm>
          <a:off x="6022006" y="1809957"/>
          <a:ext cx="1381826" cy="333694"/>
        </a:xfrm>
        <a:prstGeom prst="roundRect">
          <a:avLst>
            <a:gd name="adj" fmla="val 10000"/>
          </a:avLst>
        </a:prstGeom>
        <a:solidFill>
          <a:sysClr val="window" lastClr="FFFF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61C9A-1C5F-4F4C-A9A7-F10856EFC118}">
      <dsp:nvSpPr>
        <dsp:cNvPr id="0" name=""/>
        <dsp:cNvSpPr/>
      </dsp:nvSpPr>
      <dsp:spPr>
        <a:xfrm>
          <a:off x="6223396" y="2001278"/>
          <a:ext cx="1381826" cy="333694"/>
        </a:xfrm>
        <a:prstGeom prst="roundRect">
          <a:avLst>
            <a:gd name="adj" fmla="val 10000"/>
          </a:avLst>
        </a:prstGeom>
        <a:solidFill>
          <a:sysClr val="window" lastClr="FFFFFF">
            <a:alpha val="90000"/>
            <a:hueOff val="0"/>
            <a:satOff val="0"/>
            <a:lumOff val="0"/>
            <a:alphaOff val="0"/>
          </a:sysClr>
        </a:solidFill>
        <a:ln w="9525" cap="flat" cmpd="sng" algn="ctr">
          <a:solidFill>
            <a:srgbClr val="0033CC"/>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solidFill>
                <a:sysClr val="windowText" lastClr="000000">
                  <a:hueOff val="0"/>
                  <a:satOff val="0"/>
                  <a:lumOff val="0"/>
                  <a:alphaOff val="0"/>
                </a:sysClr>
              </a:solidFill>
              <a:latin typeface="Calibri"/>
              <a:ea typeface="+mn-ea"/>
              <a:cs typeface="+mn-cs"/>
            </a:rPr>
            <a:t>Retorno à calma</a:t>
          </a:r>
        </a:p>
      </dsp:txBody>
      <dsp:txXfrm>
        <a:off x="6233170" y="2011052"/>
        <a:ext cx="1362278" cy="314146"/>
      </dsp:txXfrm>
    </dsp:sp>
    <dsp:sp modelId="{8DC8D1FD-5BAA-4854-B637-9019D26EB537}">
      <dsp:nvSpPr>
        <dsp:cNvPr id="0" name=""/>
        <dsp:cNvSpPr/>
      </dsp:nvSpPr>
      <dsp:spPr>
        <a:xfrm>
          <a:off x="5279672" y="781233"/>
          <a:ext cx="1403231" cy="417759"/>
        </a:xfrm>
        <a:prstGeom prst="roundRect">
          <a:avLst>
            <a:gd name="adj" fmla="val 10000"/>
          </a:avLst>
        </a:prstGeom>
        <a:solidFill>
          <a:srgbClr val="66FFFF"/>
        </a:solidFill>
        <a:ln>
          <a:solidFill>
            <a:srgbClr val="66FF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481062" y="972555"/>
          <a:ext cx="1403231" cy="417759"/>
        </a:xfrm>
        <a:prstGeom prst="roundRect">
          <a:avLst>
            <a:gd name="adj" fmla="val 10000"/>
          </a:avLst>
        </a:prstGeom>
        <a:solidFill>
          <a:sysClr val="window" lastClr="FFFFFF">
            <a:alpha val="90000"/>
            <a:hueOff val="0"/>
            <a:satOff val="0"/>
            <a:lumOff val="0"/>
            <a:alphaOff val="0"/>
          </a:sysClr>
        </a:solidFill>
        <a:ln w="9525" cap="flat" cmpd="sng" algn="ctr">
          <a:solidFill>
            <a:srgbClr val="66FFFF"/>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Habilidades Motoras</a:t>
          </a:r>
        </a:p>
      </dsp:txBody>
      <dsp:txXfrm>
        <a:off x="5493298" y="984791"/>
        <a:ext cx="1378759" cy="393287"/>
      </dsp:txXfrm>
    </dsp:sp>
    <dsp:sp modelId="{7E12CF51-9D97-4309-B586-1853A92BEC0D}">
      <dsp:nvSpPr>
        <dsp:cNvPr id="0" name=""/>
        <dsp:cNvSpPr/>
      </dsp:nvSpPr>
      <dsp:spPr>
        <a:xfrm>
          <a:off x="7576913" y="781636"/>
          <a:ext cx="1117561" cy="468240"/>
        </a:xfrm>
        <a:prstGeom prst="roundRect">
          <a:avLst>
            <a:gd name="adj" fmla="val 10000"/>
          </a:avLst>
        </a:prstGeom>
        <a:solidFill>
          <a:srgbClr val="F79646">
            <a:lumMod val="40000"/>
            <a:lumOff val="60000"/>
          </a:srgbClr>
        </a:solidFill>
        <a:ln>
          <a:solidFill>
            <a:srgbClr val="F79646">
              <a:lumMod val="75000"/>
            </a:srgb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778304" y="972957"/>
          <a:ext cx="1117561" cy="468240"/>
        </a:xfrm>
        <a:prstGeom prst="roundRect">
          <a:avLst>
            <a:gd name="adj" fmla="val 10000"/>
          </a:avLst>
        </a:prstGeom>
        <a:solidFill>
          <a:sysClr val="window" lastClr="FFFFFF">
            <a:alpha val="90000"/>
            <a:hueOff val="0"/>
            <a:satOff val="0"/>
            <a:lumOff val="0"/>
            <a:alphaOff val="0"/>
          </a:sysClr>
        </a:solidFill>
        <a:ln w="9525" cap="flat" cmpd="sng" algn="ctr">
          <a:solidFill>
            <a:srgbClr val="F79646">
              <a:lumMod val="7500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solidFill>
                <a:sysClr val="windowText" lastClr="000000">
                  <a:hueOff val="0"/>
                  <a:satOff val="0"/>
                  <a:lumOff val="0"/>
                  <a:alphaOff val="0"/>
                </a:sysClr>
              </a:solidFill>
              <a:latin typeface="Calibri"/>
              <a:ea typeface="+mn-ea"/>
              <a:cs typeface="+mn-cs"/>
            </a:rPr>
            <a:t>Conceitos Psicossociais</a:t>
          </a:r>
        </a:p>
      </dsp:txBody>
      <dsp:txXfrm>
        <a:off x="7792018" y="986671"/>
        <a:ext cx="1090133" cy="4408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0A2EE-9634-4013-9578-67A719990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2814</Words>
  <Characters>15196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Diogo</dc:creator>
  <cp:lastModifiedBy>Diogo</cp:lastModifiedBy>
  <cp:revision>2</cp:revision>
  <cp:lastPrinted>2014-11-27T00:05:00Z</cp:lastPrinted>
  <dcterms:created xsi:type="dcterms:W3CDTF">2015-02-23T12:36:00Z</dcterms:created>
  <dcterms:modified xsi:type="dcterms:W3CDTF">2015-02-23T12:36:00Z</dcterms:modified>
</cp:coreProperties>
</file>